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78"/>
      </w:tblGrid>
      <w:tr w:rsidR="005F4D88" w:rsidRPr="005F4D88" w:rsidTr="005F4D88">
        <w:trPr>
          <w:trHeight w:val="420"/>
          <w:tblCellSpacing w:w="15" w:type="dxa"/>
        </w:trPr>
        <w:tc>
          <w:tcPr>
            <w:tcW w:w="5000" w:type="pct"/>
            <w:shd w:val="clear" w:color="auto" w:fill="FFFFFF"/>
            <w:tcMar>
              <w:top w:w="15" w:type="dxa"/>
              <w:left w:w="750" w:type="dxa"/>
              <w:bottom w:w="15" w:type="dxa"/>
              <w:right w:w="15" w:type="dxa"/>
            </w:tcMar>
            <w:vAlign w:val="center"/>
            <w:hideMark/>
          </w:tcPr>
          <w:p w:rsidR="005F4D88" w:rsidRPr="005F4D88" w:rsidRDefault="005F4D88" w:rsidP="005F4D88">
            <w:pPr>
              <w:spacing w:before="75" w:after="150" w:line="240" w:lineRule="auto"/>
              <w:rPr>
                <w:rFonts w:ascii="Times New Roman" w:eastAsia="Times New Roman" w:hAnsi="Times New Roman" w:cs="Times New Roman"/>
                <w:color w:val="FF3399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color w:val="FF3399"/>
                <w:sz w:val="16"/>
                <w:szCs w:val="16"/>
              </w:rPr>
              <w:t>Samba AD DC - Server's Settings</w:t>
            </w:r>
          </w:p>
          <w:p w:rsidR="005F4D88" w:rsidRPr="005F4D88" w:rsidRDefault="005F4D88" w:rsidP="005F4D88">
            <w:pPr>
              <w:spacing w:before="75" w:after="150" w:line="240" w:lineRule="auto"/>
              <w:rPr>
                <w:rFonts w:ascii="Times New Roman" w:eastAsia="Times New Roman" w:hAnsi="Times New Roman" w:cs="Times New Roman"/>
                <w:color w:val="FF3399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color w:val="FF3399"/>
                <w:sz w:val="16"/>
                <w:szCs w:val="16"/>
              </w:rPr>
              <w:t>2014/04/26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"/>
        <w:gridCol w:w="3604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Configute Samba Active Directory Domain Controller.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This example configures on the environment bellow.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Domain name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: SMB01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Realm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: SMB.SERVER.WORLD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Hostname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: smb.server.world</w:t>
            </w:r>
          </w:p>
        </w:tc>
      </w:tr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[1]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Install some packages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8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4" w:history="1">
              <w:r w:rsidRPr="005F4D88">
                <w:rPr>
                  <w:rFonts w:ascii="Times New Roman" w:eastAsia="Times New Roman" w:hAnsi="Times New Roman" w:cs="Times New Roman"/>
                  <w:color w:val="FFFF00"/>
                  <w:sz w:val="16"/>
                  <w:szCs w:val="16"/>
                  <w:u w:val="single"/>
                </w:rPr>
                <w:t>aptitude</w:t>
              </w:r>
            </w:hyperlink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-y install samba krb5-config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set Realm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+------------------+ Configuring Kerberos Authentication +------------------+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When users attempt to use Kerberos and specify a principal or user name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without specifying what administrative Kerberos realm that principal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belongs to, the system appends the default realm.  The default realm may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also be used as the realm of a Kerberos service running on the local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machine.  Often, the default realm is the uppercase version of the local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DNS domain.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Default Kerberos version 5 realm: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SMB.SERVER.WORLD_________________________________________________________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&lt;Ok&gt;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+---------------------------------------------------------------------------+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specify the hostname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+------------------+ Configuring Kerberos Authentication +------------------+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Enter the hostnames of Kerberos servers in the SMB.SERVER.WORLD Kerberos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realm separated by spaces.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Kerberos servers for your realm: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smb.server.world_________________________________________________________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&lt;Ok&gt;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+---------------------------------------------------------------------------+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specify the hostname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+------------------+ Configuring Kerberos Authentication +------------------+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Enter the hostname of the administrative (password changing) server for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the SMB.SERVER.WORLD Kerberos realm.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Administrative server for your Kerberos realm: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smb.server.world_________________________________________________________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&lt;Ok&gt;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|                                                                           |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+---------------------------------------------------------------------------+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"/>
        <w:gridCol w:w="120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[2]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Configure Samba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divId w:val="4106150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rename or remove the default config file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5" w:history="1">
              <w:r w:rsidRPr="005F4D88">
                <w:rPr>
                  <w:rFonts w:ascii="Times New Roman" w:eastAsia="Times New Roman" w:hAnsi="Times New Roman" w:cs="Times New Roman"/>
                  <w:color w:val="FFFF00"/>
                  <w:sz w:val="16"/>
                  <w:szCs w:val="16"/>
                  <w:u w:val="single"/>
                </w:rPr>
                <w:t>mv</w:t>
              </w:r>
            </w:hyperlink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/etc/samba/smb.conf /etc/samba/smb.conf.org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sudo /usr/local/samba/bin/samba-tool domain provision --use-rfc2307 --interactive --use-ntvfs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specify Realm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Realm: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SMB.SERVER.WORLD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specify Domain name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Domain [SMB]: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SMB01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Enter with default because it sets DC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Server Role (dc, member, standalone) [dc]: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Enter with default because it uses Built-in DNS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DNS backend (SAMBA_INTERNAL, BIND9_FLATFILE, BIND9_DLZ, NONE) [SAMBA_INTERNAL]: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confirm DNS setting and Enter if it's OK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DNS forwarder IP address (write 'none' to disable forwarding) [10.0.0.10]: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set admin password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Do not set trivial password, if you input it, configuration wizard shows error and stops.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Administrator password: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Retype password: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Looking up IPv4 addresses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Looking up IPv6 addresses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No IPv6 address will be assigned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share.ldb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secrets.ldb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the registry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the privileges database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idmap db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 db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partitions and settings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rootDSE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Pre-loading the Samba 4 and AD schema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Adding DomainDN: DC=smb,DC=server,DC=world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Adding configuration container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schema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configuration data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display specifiers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Modifying display specifiers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Adding users container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Modifying users container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Adding computers container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Modifying computers container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data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well known security principals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users and groups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self join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Adding DNS accounts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Creating CN=MicrosoftDNS,CN=System,DC=smb,DC=server,DC=world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Creating DomainDnsZones and ForestDnsZones partitions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Populating DomainDnsZones and ForestDnsZones partitions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Setting up sam.ldb rootDSE marking as synchronized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Fixing provision GUIDs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A Kerberos configuration suitable for Samba 4 has been generated at /var/lib/samba/private/krb5.conf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Once the above files are installed, your Samba4 server will be ready to use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Server Role:           active directory domain controller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Hostname:              smb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NetBIOS Domain:        SMB01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DNS Domain:            smb.server.world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F4D88">
              <w:rPr>
                <w:rFonts w:ascii="Courier New" w:eastAsia="Times New Roman" w:hAnsi="Courier New" w:cs="Courier New"/>
                <w:sz w:val="16"/>
                <w:szCs w:val="16"/>
              </w:rPr>
              <w:t>DOMAIN SID:            S-1-5-21-2788139304-4264175402-297299711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restart the computer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6" w:history="1">
              <w:r w:rsidRPr="005F4D88">
                <w:rPr>
                  <w:rFonts w:ascii="Times New Roman" w:eastAsia="Times New Roman" w:hAnsi="Times New Roman" w:cs="Times New Roman"/>
                  <w:color w:val="FFFF00"/>
                  <w:sz w:val="16"/>
                  <w:szCs w:val="16"/>
                  <w:u w:val="single"/>
                </w:rPr>
                <w:t>reboot</w:t>
              </w:r>
            </w:hyperlink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raise domain level to 2008 R2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samba-tool domain level raise --domain-level 2008_R2 --forest-level 2008_R2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Domain function level changed!</w:t>
            </w: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Forest function level changed!</w:t>
            </w: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All changes applied successfully!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confirm doman level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samba-tool domain level show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4D88">
              <w:rPr>
                <w:rFonts w:ascii="Arial" w:eastAsia="Times New Roman" w:hAnsi="Arial" w:cs="Arial"/>
                <w:sz w:val="16"/>
                <w:szCs w:val="16"/>
              </w:rPr>
              <w:t>Domain and forest function level for domain 'DC=smb,DC=server,DC=world'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4D88">
              <w:rPr>
                <w:rFonts w:ascii="Arial" w:eastAsia="Times New Roman" w:hAnsi="Arial" w:cs="Arial"/>
                <w:sz w:val="16"/>
                <w:szCs w:val="16"/>
              </w:rPr>
              <w:t>Forest function level: (Windows) 2008 R2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4D88">
              <w:rPr>
                <w:rFonts w:ascii="Arial" w:eastAsia="Times New Roman" w:hAnsi="Arial" w:cs="Arial"/>
                <w:sz w:val="16"/>
                <w:szCs w:val="16"/>
              </w:rPr>
              <w:t>Domain function level: (Windows) 2008 R2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4D88">
              <w:rPr>
                <w:rFonts w:ascii="Arial" w:eastAsia="Times New Roman" w:hAnsi="Arial" w:cs="Arial"/>
                <w:sz w:val="16"/>
                <w:szCs w:val="16"/>
              </w:rPr>
              <w:t>Lowest function level of a DC: (Windows) 2008 R2</w:t>
            </w:r>
          </w:p>
          <w:p w:rsidR="005F4D88" w:rsidRPr="005F4D88" w:rsidRDefault="005F4D88" w:rsidP="005F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add a user in domain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root@smb:~#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samba-tool user add trusty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New Password:   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# set password</w:t>
            </w:r>
          </w:p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Retype Password:</w:t>
            </w: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User 'trusty' created successfully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"/>
        <w:gridCol w:w="5365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>[2]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It's OK to configure Samba AD DC. </w:t>
            </w:r>
            <w:hyperlink r:id="rId7" w:history="1">
              <w:r w:rsidRPr="005F4D88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</w:rPr>
                <w:t>Refer to the next tutorial to configure Clients</w:t>
              </w:r>
            </w:hyperlink>
            <w:r w:rsidRPr="005F4D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</w:tbl>
    <w:p w:rsidR="006824D4" w:rsidRDefault="006824D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5868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Join in Samba AD DC from Clients.</w:t>
            </w: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This example shows to configure Windows Server 2012 R2. </w:t>
            </w:r>
          </w:p>
        </w:tc>
      </w:tr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Change DNS settings to refer to Samba AD DC.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2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562475" cy="5000625"/>
                  <wp:effectExtent l="19050" t="0" r="9525" b="0"/>
                  <wp:docPr id="1" name="Picture 1" descr="http://www.server-world.info/en/Ubuntu_14.04/samba/img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rver-world.info/en/Ubuntu_14.04/samba/img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475" cy="500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7424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Open system's property and specify Samba AD DC hostname in Join Group.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7620000" cy="5715000"/>
                  <wp:effectExtent l="19050" t="0" r="0" b="0"/>
                  <wp:docPr id="2" name="Picture 2" descr="http://www.server-world.info/en/Ubuntu_14.04/samba/img/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erver-world.info/en/Ubuntu_14.04/samba/img/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9095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Authenticate with Administrator user. The password is just the one you set in Samba AD DC configuration.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7620000" cy="5715000"/>
                  <wp:effectExtent l="19050" t="0" r="0" b="0"/>
                  <wp:docPr id="3" name="Picture 3" descr="http://www.server-world.info/en/Ubuntu_14.04/samba/img/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erver-world.info/en/Ubuntu_14.04/samba/img/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718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After authentication, it can join AD Doman. Next, Restart computer once.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7620000" cy="5715000"/>
                  <wp:effectExtent l="19050" t="0" r="0" b="0"/>
                  <wp:docPr id="4" name="Picture 4" descr="http://www.server-world.info/en/Ubuntu_14.04/samba/img/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erver-world.info/en/Ubuntu_14.04/samba/img/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7571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[5]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It's possible to logon with the Administrator or users added in Samba AD DC.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7591425" cy="5695950"/>
                  <wp:effectExtent l="19050" t="0" r="9525" b="0"/>
                  <wp:docPr id="5" name="Picture 5" descr="http://www.server-world.info/en/Ubuntu_14.04/samba/img/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erver-world.info/en/Ubuntu_14.04/samba/img/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1425" cy="569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755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>[6]</w:t>
            </w:r>
          </w:p>
        </w:tc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Just logon to Samba Active Directory. </w:t>
            </w:r>
  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5F4D88" w:rsidRPr="005F4D88" w:rsidTr="005F4D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D88" w:rsidRPr="005F4D88" w:rsidRDefault="005F4D88" w:rsidP="005F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7620000" cy="5715000"/>
                  <wp:effectExtent l="19050" t="0" r="0" b="0"/>
                  <wp:docPr id="6" name="Picture 6" descr="http://www.server-world.info/en/Ubuntu_14.04/samba/img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erver-world.info/en/Ubuntu_14.04/samba/img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88" w:rsidRPr="005F4D88" w:rsidRDefault="005F4D88">
      <w:pPr>
        <w:rPr>
          <w:sz w:val="16"/>
          <w:szCs w:val="16"/>
        </w:rPr>
      </w:pPr>
    </w:p>
    <w:sectPr w:rsidR="005F4D88" w:rsidRPr="005F4D88" w:rsidSect="00682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F4D88"/>
    <w:rsid w:val="005F4D88"/>
    <w:rsid w:val="0068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4D8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D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D8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4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://www.server-world.info/en/note?os=Ubuntu_14.04&amp;p=samba&amp;f=5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rver-world.info/en/command/html/reboot.html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www.server-world.info/en/command/html/mv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hyperlink" Target="http://www.server-world.info/en/command/html/aptitude.html" TargetMode="Externa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1072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Camilo3rd</dc:creator>
  <cp:lastModifiedBy>Camilo3rd</cp:lastModifiedBy>
  <cp:revision>1</cp:revision>
  <dcterms:created xsi:type="dcterms:W3CDTF">2014-12-14T07:50:00Z</dcterms:created>
  <dcterms:modified xsi:type="dcterms:W3CDTF">2014-12-14T07:52:00Z</dcterms:modified>
</cp:coreProperties>
</file>