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ukui-themes 3.22.0.0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