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cli-parser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Sam Pullara</w:t>
        <w:br/>
        <w:t>Copyright (c) 2005, Sam Pullara.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