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python-cinder-tempest-plugin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Hewlett-Packard Development Company, L.P.</w:t>
        <w:br/>
        <w:t>Copyright 2017 NEC Corporation.</w:t>
        <w:br/>
        <w:t>Copyright 2021 Red Hat, Inc.</w:t>
        <w:br/>
        <w:t>Copyright 2020 Red Hat, Inc.</w:t>
        <w:br/>
        <w:t>Copyright 2016 All Rights Reserved.</w:t>
        <w:br/>
        <w:t>Copyright 2015 All Rights Reserved.</w:t>
        <w:br/>
        <w:t>Copyright (c) 2016 Pure Storage,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(3)Luj1wSPgJhG9ltgDWC1LUXaTV+eS+Qst3aGdA7jY2XlIw6qMGR1iRUH2w41MMkBsAoKZzIEj
uCVIWpJABJCtpHNtpIe6j+ObNQXuOWwfbZy4qtWnJtgayxgNetMApBPC8BxxwYywkD3JuC1M
xho4Q0vaPUw2ZrQCGAfNbUQp2/6l25RbBDCHiP1tH798r6ukrKzsaJ/UxNQh8UcXA+ODkfa4
mP3qZHsW18pqN2HCv5</vt:lpwstr>
  </property>
  <property fmtid="{D5CDD505-2E9C-101B-9397-08002B2CF9AE}" pid="11" name="_2015_ms_pID_7253431">
    <vt:lpwstr>fGSgf/vgj/1L7AqBm6emabxxy7ZzG+CfhQdSlrfBr+gBDvrRaCDKfk
mZ5TA1IlT1+H3BU19KP6YLDFZ+esXY/L1UK/qAJabKBPCCF5UgxhcVUTOo0gNstmBcXEseBU
2MyZKtQJVgu/b/BS5u6VgfZgGicXiwqysRrlit9iLTeSh1KtNZhWH/0p2yc0Oh7EwemiTqwz
utpCcGYnBtILh3v3BctJf4fFtGP4NDghaJiE</vt:lpwstr>
  </property>
  <property fmtid="{D5CDD505-2E9C-101B-9397-08002B2CF9AE}" pid="12" name="_2015_ms_pID_7253432">
    <vt:lpwstr>dNMR/WodrzUHVfz79hs6KtRwqcdQT4WSJeEs
ywHh9Dy1pZKd7higNGtM+zdhMljuoXL3ofXcg0u1VZRkQIAToQQ=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