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staxmapper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 Red Hat, Inc., and individual contributors as indicated by the @author tags. See the copyright.txt file in the distribution for a full listing of individual contributors.</w:t>
        <w:br/>
        <w:t>Copyright 2011, Red Hat, Inc., and individual contributors as indicated by the @author tags. See the copyright.txt file in the distribution for a full listing of individual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(3)2n+OHLr5Mm2q60R3zWdDjs8SUsBrY7bvmNKOTVXbJtzq6d8L7ITTZ1ZKPr1wk2Gov1HbeGKp
vZVl5y4ANmRGgHZb04cD5LIHDXicMVu6IPTqSGZXHMr3axUwloEZ2SP4o+yZXlDQLwZLbe5S
5MH2JbO96z+Auq6+3y1xAL88cvBYMhAEVvGGq7yUshhCVaPAnA21b3/HX2v9N3ESbj8RT22a
eyUzxdQRWfdhsuQOnq</vt:lpwstr>
  </property>
  <property fmtid="{D5CDD505-2E9C-101B-9397-08002B2CF9AE}" pid="11" name="_2015_ms_pID_7253431">
    <vt:lpwstr>v8LVerIMxRe6SancHS1QHxs3wKVperyKU+RfCYM1fNvabFU/YGiI+Z
CIVRBoH4DR18ACtG1q2cHN3sRebtdQdovRQzj9lGLTij1irlWHaizo63DE966knUqruUVSQf
0lRY9aIdq39/xC1PSiVrR7xHmOOO880JuWnSdUvSUG80ZvE0MgEBIhFp2y/tath1CQ8EKcxO
5xFGqOC9HUc6jls14dRhj9gE2bXdo9ooB1jK</vt:lpwstr>
  </property>
  <property fmtid="{D5CDD505-2E9C-101B-9397-08002B2CF9AE}" pid="12" name="_2015_ms_pID_7253432">
    <vt:lpwstr>8tVFhoCkQ0LmmkkFIj5FNYx54dwqM3wwm9YH
owYJubQTEfzhScZZ3N97C8/mqTYDlXtzbFEUjQsq3itmOTGTeJk=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