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perl-B-Keywords 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 Joshua b. Jore. All rights reserved.</w:t>
        <w:br/>
        <w:t>Copyright 2009 Joshua ben Jore, All rights reserved. Copyright 2013, 2015, 2017-2019 Reini Urban,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(3)idRWD65cIlwujOiNU8MWUOu2t2fcrpJi3cJXH2z8TkMXsE4Y2nOOoDzGGNSczHaWPhDJG1qM
PLffkj23LUrqJ/8LUIGATD3UCy9A2wsJ+dAGgX0+7kItM4ATD85b/J3aPg5z+pDkTTL7oM88
8UtrdlhMcsbNWSS+PDVRvmcPJrmQZaMwHX2D3mTqLUuRKaUnU56qJTHx3vtc7SbEetVvuH6n
s3iuK5BTTjbBzXnAaw</vt:lpwstr>
  </property>
  <property fmtid="{D5CDD505-2E9C-101B-9397-08002B2CF9AE}" pid="11" name="_2015_ms_pID_7253431">
    <vt:lpwstr>9MQZisOOfVoaw2vrvjQKiOzyxz4vsE98AaD9HUGmYmzITrTNC5wR/7
qh6diHQ9tectJmUPdkzGoYFHQ2X/sHeUulocunE6CZGnrhPKlbRSJYa2G5NUu28nNcTsnekm
Fenl3U34EAyxqlLIar0lZA4gPrjDIbGq2GMxAAq7/ncIEkMniFAI7lzJRqrEtIGnxUZNIdWR
f/pj06qnuTkr1yMLsthSo/VKK1InDm1sr4G3</vt:lpwstr>
  </property>
  <property fmtid="{D5CDD505-2E9C-101B-9397-08002B2CF9AE}" pid="12" name="_2015_ms_pID_7253432">
    <vt:lpwstr>tmIHDh7x35EFTpnWBu7ujb+UmCRgn7vVB4mD
nSoa3EhadTzdLcUP8w9dI0c8rO7GDaP7uXcHedFLTdkdZiCsjrA=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