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395" w:rsidRDefault="004927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6395" w:rsidRDefault="001D6395">
      <w:pPr>
        <w:spacing w:line="420" w:lineRule="exact"/>
        <w:jc w:val="center"/>
        <w:rPr>
          <w:rFonts w:ascii="Arial" w:hAnsi="Arial" w:cs="Arial"/>
          <w:b/>
          <w:snapToGrid/>
          <w:sz w:val="32"/>
          <w:szCs w:val="32"/>
        </w:rPr>
      </w:pPr>
    </w:p>
    <w:p w:rsidR="001D6395" w:rsidRDefault="004927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6395" w:rsidRDefault="001D6395">
      <w:pPr>
        <w:spacing w:line="420" w:lineRule="exact"/>
        <w:jc w:val="both"/>
        <w:rPr>
          <w:rFonts w:ascii="Arial" w:hAnsi="Arial" w:cs="Arial"/>
          <w:snapToGrid/>
        </w:rPr>
      </w:pPr>
    </w:p>
    <w:p w:rsidR="001D6395" w:rsidRDefault="004927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6395" w:rsidRDefault="004927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6395" w:rsidRDefault="001D6395">
      <w:pPr>
        <w:spacing w:line="420" w:lineRule="exact"/>
        <w:jc w:val="both"/>
        <w:rPr>
          <w:rFonts w:ascii="Arial" w:hAnsi="Arial" w:cs="Arial"/>
          <w:i/>
          <w:snapToGrid/>
          <w:color w:val="0099FF"/>
          <w:sz w:val="18"/>
          <w:szCs w:val="18"/>
        </w:rPr>
      </w:pPr>
    </w:p>
    <w:p w:rsidR="001D6395" w:rsidRDefault="004927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6395" w:rsidRDefault="001D6395">
      <w:pPr>
        <w:pStyle w:val="a8"/>
        <w:spacing w:before="0" w:after="0" w:line="240" w:lineRule="auto"/>
        <w:jc w:val="left"/>
        <w:rPr>
          <w:rFonts w:ascii="Arial" w:hAnsi="Arial" w:cs="Arial"/>
          <w:bCs w:val="0"/>
          <w:sz w:val="21"/>
          <w:szCs w:val="21"/>
        </w:rPr>
      </w:pPr>
    </w:p>
    <w:p w:rsidR="001D6395" w:rsidRDefault="004927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trustme</w:t>
      </w:r>
      <w:proofErr w:type="spellEnd"/>
      <w:r>
        <w:rPr>
          <w:rFonts w:ascii="微软雅黑" w:hAnsi="微软雅黑"/>
          <w:b w:val="0"/>
          <w:sz w:val="21"/>
        </w:rPr>
        <w:t xml:space="preserve"> 0.9.0</w:t>
      </w:r>
    </w:p>
    <w:p w:rsidR="001D6395" w:rsidRDefault="004927EA">
      <w:pPr>
        <w:rPr>
          <w:rFonts w:ascii="Arial" w:hAnsi="Arial" w:cs="Arial"/>
          <w:b/>
        </w:rPr>
      </w:pPr>
      <w:r>
        <w:rPr>
          <w:rFonts w:ascii="Arial" w:hAnsi="Arial" w:cs="Arial"/>
          <w:b/>
        </w:rPr>
        <w:t xml:space="preserve">Copyright notice: </w:t>
      </w:r>
    </w:p>
    <w:p w:rsidR="001D6395" w:rsidRDefault="004927EA">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2017, Nathaniel J. Smith</w:t>
      </w:r>
      <w:r>
        <w:rPr>
          <w:rFonts w:ascii="宋体" w:hAnsi="宋体"/>
          <w:sz w:val="22"/>
        </w:rPr>
        <w:br/>
      </w:r>
    </w:p>
    <w:p w:rsidR="001D6395" w:rsidRDefault="004927EA">
      <w:pPr>
        <w:pStyle w:val="Default"/>
        <w:rPr>
          <w:rFonts w:ascii="宋体" w:hAnsi="宋体" w:cs="宋体"/>
          <w:sz w:val="22"/>
          <w:szCs w:val="22"/>
        </w:rPr>
      </w:pPr>
      <w:r>
        <w:rPr>
          <w:b/>
        </w:rPr>
        <w:t xml:space="preserve">License: </w:t>
      </w:r>
      <w:r>
        <w:rPr>
          <w:sz w:val="21"/>
        </w:rPr>
        <w:t xml:space="preserve">MIT </w:t>
      </w:r>
      <w:r>
        <w:rPr>
          <w:sz w:val="21"/>
        </w:rPr>
        <w:t>-or- Apache License 2.0</w:t>
      </w:r>
    </w:p>
    <w:p w:rsidR="006F2506" w:rsidRPr="006F2506" w:rsidRDefault="004927EA" w:rsidP="006F2506">
      <w:pPr>
        <w:pStyle w:val="Default"/>
        <w:rPr>
          <w:rFonts w:ascii="Times New Roman" w:hAnsi="Times New Roman"/>
          <w:sz w:val="21"/>
        </w:rPr>
      </w:pPr>
      <w:r>
        <w:rPr>
          <w:rFonts w:ascii="Times New Roman" w:hAnsi="Times New Roman"/>
          <w:sz w:val="21"/>
        </w:rPr>
        <w:br/>
      </w:r>
      <w:r w:rsidR="006F2506" w:rsidRPr="006F2506">
        <w:rPr>
          <w:rFonts w:ascii="Times New Roman" w:hAnsi="Times New Roman"/>
          <w:sz w:val="21"/>
        </w:rPr>
        <w:t>MIT License</w:t>
      </w:r>
    </w:p>
    <w:p w:rsidR="006F2506" w:rsidRPr="006F2506" w:rsidRDefault="006F2506" w:rsidP="006F2506">
      <w:pPr>
        <w:pStyle w:val="Default"/>
        <w:rPr>
          <w:rFonts w:ascii="Times New Roman" w:hAnsi="Times New Roman"/>
          <w:sz w:val="21"/>
        </w:rPr>
      </w:pPr>
    </w:p>
    <w:p w:rsidR="006F2506" w:rsidRPr="006F2506" w:rsidRDefault="006F2506" w:rsidP="006F2506">
      <w:pPr>
        <w:pStyle w:val="Default"/>
        <w:rPr>
          <w:rFonts w:ascii="Times New Roman" w:hAnsi="Times New Roman"/>
          <w:sz w:val="21"/>
        </w:rPr>
      </w:pPr>
      <w:r w:rsidRPr="006F2506">
        <w:rPr>
          <w:rFonts w:ascii="Times New Roman" w:hAnsi="Times New Roman"/>
          <w:sz w:val="21"/>
        </w:rPr>
        <w:t>Copyright (c) &lt;year&gt; &lt;copyright holders&gt;</w:t>
      </w:r>
    </w:p>
    <w:p w:rsidR="006F2506" w:rsidRPr="006F2506" w:rsidRDefault="006F2506" w:rsidP="006F2506">
      <w:pPr>
        <w:pStyle w:val="Default"/>
        <w:rPr>
          <w:rFonts w:ascii="Times New Roman" w:hAnsi="Times New Roman"/>
          <w:sz w:val="21"/>
        </w:rPr>
      </w:pPr>
    </w:p>
    <w:p w:rsidR="006F2506" w:rsidRPr="006F2506" w:rsidRDefault="006F2506" w:rsidP="006F2506">
      <w:pPr>
        <w:pStyle w:val="Default"/>
        <w:rPr>
          <w:rFonts w:ascii="Times New Roman" w:hAnsi="Times New Roman"/>
          <w:sz w:val="21"/>
        </w:rPr>
      </w:pPr>
      <w:r w:rsidRPr="006F2506">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6F2506" w:rsidRPr="006F2506" w:rsidRDefault="006F2506" w:rsidP="006F2506">
      <w:pPr>
        <w:pStyle w:val="Default"/>
        <w:rPr>
          <w:rFonts w:ascii="Times New Roman" w:hAnsi="Times New Roman"/>
          <w:sz w:val="21"/>
        </w:rPr>
      </w:pPr>
    </w:p>
    <w:p w:rsidR="006F2506" w:rsidRPr="006F2506" w:rsidRDefault="006F2506" w:rsidP="006F2506">
      <w:pPr>
        <w:pStyle w:val="Default"/>
        <w:rPr>
          <w:rFonts w:ascii="Times New Roman" w:hAnsi="Times New Roman"/>
          <w:sz w:val="21"/>
        </w:rPr>
      </w:pPr>
      <w:r w:rsidRPr="006F2506">
        <w:rPr>
          <w:rFonts w:ascii="Times New Roman" w:hAnsi="Times New Roman"/>
          <w:sz w:val="21"/>
        </w:rPr>
        <w:t>The above copyright notice and this permission notice (including the next paragraph) shall be included in all copies or substantial portions of the Software.</w:t>
      </w:r>
    </w:p>
    <w:p w:rsidR="006F2506" w:rsidRPr="006F2506" w:rsidRDefault="006F2506" w:rsidP="006F2506">
      <w:pPr>
        <w:pStyle w:val="Default"/>
        <w:rPr>
          <w:rFonts w:ascii="Times New Roman" w:hAnsi="Times New Roman"/>
          <w:sz w:val="21"/>
        </w:rPr>
      </w:pPr>
    </w:p>
    <w:p w:rsidR="00986199" w:rsidRDefault="006F2506" w:rsidP="006F2506">
      <w:pPr>
        <w:pStyle w:val="Default"/>
        <w:rPr>
          <w:rFonts w:ascii="Times New Roman" w:hAnsi="Times New Roman"/>
          <w:sz w:val="21"/>
        </w:rPr>
      </w:pPr>
      <w:r w:rsidRPr="006F2506">
        <w:rPr>
          <w:rFonts w:ascii="Times New Roman" w:hAnsi="Times New Roman"/>
          <w:sz w:val="21"/>
        </w:rPr>
        <w:t xml:space="preserve">THE SOFTWARE IS PROVIDED "AS IS", WITHOUT WARRANTY OF ANY KIND, EXPRESS OR IMPLIED, </w:t>
      </w:r>
      <w:r w:rsidRPr="006F2506">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986199" w:rsidRDefault="00986199" w:rsidP="006F2506">
      <w:pPr>
        <w:pStyle w:val="Default"/>
        <w:rPr>
          <w:rFonts w:ascii="Times New Roman" w:hAnsi="Times New Roman"/>
          <w:sz w:val="21"/>
        </w:rPr>
      </w:pPr>
    </w:p>
    <w:p w:rsidR="00986199" w:rsidRDefault="00986199" w:rsidP="006F2506">
      <w:pPr>
        <w:pStyle w:val="Default"/>
        <w:rPr>
          <w:rFonts w:ascii="Times New Roman" w:hAnsi="Times New Roman"/>
          <w:sz w:val="21"/>
        </w:rPr>
      </w:pPr>
    </w:p>
    <w:p w:rsidR="00986199" w:rsidRDefault="00986199" w:rsidP="00EB2E6D">
      <w:pPr>
        <w:pStyle w:val="Default"/>
        <w:ind w:firstLineChars="1550" w:firstLine="3255"/>
        <w:rPr>
          <w:rFonts w:ascii="宋体" w:hAnsi="宋体" w:cs="宋体"/>
          <w:sz w:val="22"/>
          <w:szCs w:val="22"/>
        </w:rPr>
      </w:pPr>
      <w:bookmarkStart w:id="0" w:name="_GoBack"/>
      <w:bookmarkEnd w:id="0"/>
      <w:r>
        <w:rPr>
          <w:rFonts w:ascii="Times New Roman" w:hAnsi="Times New Roman"/>
          <w:sz w:val="21"/>
        </w:rPr>
        <w:t>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lastRenderedPageBreak/>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r>
      <w:r>
        <w:rPr>
          <w:rFonts w:ascii="Times New Roman" w:hAnsi="Times New Roman"/>
          <w:sz w:val="21"/>
        </w:rPr>
        <w:lastRenderedPageBreak/>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r>
      <w:r>
        <w:rPr>
          <w:rFonts w:ascii="Times New Roman" w:hAnsi="Times New Roman"/>
          <w:sz w:val="21"/>
        </w:rPr>
        <w:lastRenderedPageBreak/>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lastRenderedPageBreak/>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1D6395" w:rsidRDefault="004927EA" w:rsidP="006F2506">
      <w:pPr>
        <w:pStyle w:val="Default"/>
        <w:rPr>
          <w:rFonts w:ascii="宋体" w:hAnsi="宋体" w:cs="宋体"/>
          <w:sz w:val="22"/>
          <w:szCs w:val="22"/>
        </w:rPr>
      </w:pPr>
      <w:r>
        <w:rPr>
          <w:rFonts w:ascii="Times New Roman" w:hAnsi="Times New Roman"/>
          <w:sz w:val="21"/>
        </w:rPr>
        <w:br/>
      </w:r>
    </w:p>
    <w:sectPr w:rsidR="001D63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7EA" w:rsidRDefault="004927EA">
      <w:pPr>
        <w:spacing w:line="240" w:lineRule="auto"/>
      </w:pPr>
      <w:r>
        <w:separator/>
      </w:r>
    </w:p>
  </w:endnote>
  <w:endnote w:type="continuationSeparator" w:id="0">
    <w:p w:rsidR="004927EA" w:rsidRDefault="004927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6395">
      <w:tc>
        <w:tcPr>
          <w:tcW w:w="1542" w:type="pct"/>
        </w:tcPr>
        <w:p w:rsidR="001D6395" w:rsidRDefault="004927EA">
          <w:pPr>
            <w:pStyle w:val="a6"/>
          </w:pPr>
          <w:r>
            <w:fldChar w:fldCharType="begin"/>
          </w:r>
          <w:r>
            <w:instrText xml:space="preserve"> DATE \@ "yyyy-MM-dd" </w:instrText>
          </w:r>
          <w:r>
            <w:fldChar w:fldCharType="separate"/>
          </w:r>
          <w:r w:rsidR="006F2506">
            <w:rPr>
              <w:noProof/>
            </w:rPr>
            <w:t>2022-09-01</w:t>
          </w:r>
          <w:r>
            <w:fldChar w:fldCharType="end"/>
          </w:r>
        </w:p>
      </w:tc>
      <w:tc>
        <w:tcPr>
          <w:tcW w:w="1853" w:type="pct"/>
        </w:tcPr>
        <w:p w:rsidR="001D6395" w:rsidRDefault="004927EA">
          <w:pPr>
            <w:pStyle w:val="a6"/>
            <w:ind w:firstLineChars="200" w:firstLine="360"/>
          </w:pPr>
          <w:r>
            <w:rPr>
              <w:rFonts w:hint="eastAsia"/>
            </w:rPr>
            <w:t>HUAWEI Confidential</w:t>
          </w:r>
        </w:p>
      </w:tc>
      <w:tc>
        <w:tcPr>
          <w:tcW w:w="1605" w:type="pct"/>
        </w:tcPr>
        <w:p w:rsidR="001D6395" w:rsidRDefault="004927EA">
          <w:pPr>
            <w:pStyle w:val="a6"/>
            <w:ind w:firstLine="360"/>
            <w:jc w:val="right"/>
          </w:pPr>
          <w:r>
            <w:t>Page</w:t>
          </w:r>
          <w:r>
            <w:fldChar w:fldCharType="begin"/>
          </w:r>
          <w:r>
            <w:instrText>PAGE</w:instrText>
          </w:r>
          <w:r>
            <w:fldChar w:fldCharType="separate"/>
          </w:r>
          <w:r w:rsidR="00EB2E6D">
            <w:rPr>
              <w:noProof/>
            </w:rPr>
            <w:t>3</w:t>
          </w:r>
          <w:r>
            <w:fldChar w:fldCharType="end"/>
          </w:r>
          <w:r>
            <w:t>, Total</w:t>
          </w:r>
          <w:r>
            <w:fldChar w:fldCharType="begin"/>
          </w:r>
          <w:r>
            <w:instrText xml:space="preserve"> NUMPAGES  \* Arabic  \* MERGEFORMAT </w:instrText>
          </w:r>
          <w:r>
            <w:fldChar w:fldCharType="separate"/>
          </w:r>
          <w:r w:rsidR="00EB2E6D">
            <w:rPr>
              <w:noProof/>
            </w:rPr>
            <w:t>6</w:t>
          </w:r>
          <w:r>
            <w:fldChar w:fldCharType="end"/>
          </w:r>
        </w:p>
      </w:tc>
    </w:tr>
  </w:tbl>
  <w:p w:rsidR="001D6395" w:rsidRDefault="001D63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7EA" w:rsidRDefault="004927EA">
      <w:r>
        <w:separator/>
      </w:r>
    </w:p>
  </w:footnote>
  <w:footnote w:type="continuationSeparator" w:id="0">
    <w:p w:rsidR="004927EA" w:rsidRDefault="00492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6395">
      <w:trPr>
        <w:cantSplit/>
        <w:trHeight w:hRule="exact" w:val="777"/>
      </w:trPr>
      <w:tc>
        <w:tcPr>
          <w:tcW w:w="492" w:type="pct"/>
          <w:tcBorders>
            <w:bottom w:val="single" w:sz="6" w:space="0" w:color="auto"/>
          </w:tcBorders>
        </w:tcPr>
        <w:p w:rsidR="001D6395" w:rsidRDefault="004927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6395" w:rsidRDefault="001D6395">
          <w:pPr>
            <w:ind w:left="420"/>
          </w:pPr>
        </w:p>
      </w:tc>
      <w:tc>
        <w:tcPr>
          <w:tcW w:w="3283" w:type="pct"/>
          <w:tcBorders>
            <w:bottom w:val="single" w:sz="6" w:space="0" w:color="auto"/>
          </w:tcBorders>
          <w:vAlign w:val="bottom"/>
        </w:tcPr>
        <w:p w:rsidR="001D6395" w:rsidRDefault="004927EA">
          <w:pPr>
            <w:pStyle w:val="a7"/>
            <w:ind w:firstLine="360"/>
          </w:pPr>
          <w:r>
            <w:t>OPEN SOURCE SOFTWARE NOTICE</w:t>
          </w:r>
        </w:p>
      </w:tc>
      <w:tc>
        <w:tcPr>
          <w:tcW w:w="1225" w:type="pct"/>
          <w:tcBorders>
            <w:bottom w:val="single" w:sz="6" w:space="0" w:color="auto"/>
          </w:tcBorders>
          <w:vAlign w:val="bottom"/>
        </w:tcPr>
        <w:p w:rsidR="001D6395" w:rsidRDefault="001D6395">
          <w:pPr>
            <w:pStyle w:val="a7"/>
            <w:ind w:firstLine="33"/>
          </w:pPr>
        </w:p>
      </w:tc>
    </w:tr>
  </w:tbl>
  <w:p w:rsidR="001D6395" w:rsidRDefault="001D63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6395"/>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27E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506"/>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6BC"/>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619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2E6D"/>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CD28CB-714B-451D-963D-E2E0A74D5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2017</Words>
  <Characters>11498</Characters>
  <Application>Microsoft Office Word</Application>
  <DocSecurity>0</DocSecurity>
  <Lines>95</Lines>
  <Paragraphs>26</Paragraphs>
  <ScaleCrop>false</ScaleCrop>
  <Company>Huawei Technologies Co.,Ltd.</Company>
  <LinksUpToDate>false</LinksUpToDate>
  <CharactersWithSpaces>13489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21</cp:revision>
  <dcterms:created xsi:type="dcterms:W3CDTF">2021-09-28T13:54:00Z</dcterms:created>
  <dcterms:modified xsi:type="dcterms:W3CDTF">2022-09-01T08:42:00Z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(3)BA9DOzuddE7ow2X1pux5nAlDFdawvfa0q+x0Si9ja4z2FZ/U++H/4J+gpHEKjJxnLIR/wq2j
CpWs6Q9iYHygMXQEu56HVvteoLzQsdCMjcf9w8luZ2JmQKLhfDMxp+omzNejlGRRVoy2nBfu
fwvaB2HmXFpejhj5HjL7sx8qkTE95S0vnoqSO4/Wt130HBz4FYjOFuYnyP/saMLNGrIXcq9Z
AGAMh5ntdggEadG7Xu</vt:lpwstr>
  </property>
  <property fmtid="{D5CDD505-2E9C-101B-9397-08002B2CF9AE}" pid="11" name="_2015_ms_pID_7253431">
    <vt:lpwstr>BAHxj7mtNxfE2Z4au9aNdlin4H/iYVx0POYHcAXMudrReUk9KHI1CA
7V0HCjxAuF/WI/+sDncKkggjQsEcJCbiADyeH8ctNu9DTq9kSNMrP+lvRFeK+dOw/QnqNWq0
y0D9Y3/iLuAWZgeakGs3++gjq2fKIQq7bqPFZL6YXuTI/UryFIhcdnxRhkmBZYwe4Ieen9y2
v/pInbp9xgL/81HUSfj2mRYkkUc/OOPjjyXQ</vt:lpwstr>
  </property>
  <property fmtid="{D5CDD505-2E9C-101B-9397-08002B2CF9AE}" pid="12" name="_2015_ms_pID_7253432">
    <vt:lpwstr>OOxDJbpxAFQT5HgTrgLSxmDbN5d70KXAOBNu
jTDR0GYup/AcPO/oGUlYVrhDhnrdIUAtFLSRPJBSi4s9Qwp2KzY=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