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python-XStatic-D3 3.5.17.0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(3)fYhsl0z85JOUHrPbl5/9F3NNynhfH0al8FS2LkpIbHblGhooaLFR4VtJ61rv435IFJKF62P9
OvRsaQ55OtpDUwJoY7NuJ5lQ80pUVfipvO6a0tI/qw4Ab/GGIGfsVVqODK5/DnllpZXl7ba0
+JEGkDh27p+BqR3IN2qlKxDVtdMjbWiYUfDq7xl0OPBzYiE7lOivEPcFI4LTEHe9LZ9mRutg
U6EpnNLeoX85/YiJ62</vt:lpwstr>
  </property>
  <property fmtid="{D5CDD505-2E9C-101B-9397-08002B2CF9AE}" pid="11" name="_2015_ms_pID_7253431">
    <vt:lpwstr>IWwoCSQQm4IFQKSvtFoQfMiFhMV9BLtuF1UkRF3ZL0ByNOuNHLOVE3
zh1Jwfe56xI8JKMLk/qiTKmP8NUKJSrhQrFzxtWcDwBKzj3Y5j1ussI3Ecbfchs30HW0GcWq
0GsNfZWlNO4mZnxESWITlf6/5X6N5ootWxP48SKpY5jLKavv0ygFRTL0HoK14XJU/6iX9F6D
u5OBd+ll8zl26gV1S1h54APbpt77sYX8BV5W</vt:lpwstr>
  </property>
  <property fmtid="{D5CDD505-2E9C-101B-9397-08002B2CF9AE}" pid="12" name="_2015_ms_pID_7253432">
    <vt:lpwstr>NB1ePhVj5crJtkMGkDw12CH6BIaQzvoKp9MG
ci8YLNxzgycKJaR+DSMQlMFrQW5QJj+vyx5vZBL+MQ3tEVlnHic=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