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gtksourceview4 4.8.1</w:t>
      </w:r>
    </w:p>
    <w:p w:rsidR="00866C1C" w:rsidRPr="0053669E" w:rsidRDefault="003611B1" w:rsidP="00850572">
      <w:pPr>
        <w:rPr>
          <w:rFonts w:ascii="Arial" w:hAnsi="Arial" w:cs="Arial"/>
          <w:b/>
        </w:rPr>
      </w:pPr>
      <w:r w:rsidRPr="0053669E">
        <w:rPr>
          <w:rFonts w:ascii="Arial" w:hAnsi="Arial" w:cs="Arial"/>
          <w:b/>
        </w:rPr>
        <w:t xml:space="preserve">Copyright notice: </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2016 - Sébastien Wilmet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2014 - Sébastien Wilmet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2007 -2009 Jesús Barbero Rodríguez &lt;chuchiperriman@gmail.com&gt;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1991, 1999 Free Software Foundation, Inc.</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2002 - Jeroen Zwartepoorte</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2005, 2006 - Marco Barisione, Emanuele Aina</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2000, 2001 Chema Celorio</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 Arpad Borsos &lt;arpad.borsos@googlemail.com&gt;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2014 - Christian Hergert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 Steve Frécinaux</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 Gustavo Giráldez</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2007-2008  Paolo Maggi, Paolo Borelli and Yevgen Muntyan</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2005-2007 - Paolo Borelli and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2016, 2017 -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2012, 2013, 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2015, 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lastRenderedPageBreak/>
        <w:t>Copyright (C) 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2009 - Ignacio Casal Quinteiro</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2006-2007 GtkSourceView team Author: Michael Monreal &lt;michael.monreal@gmail.com&gt;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2001 - Mikael Hermansson &lt;tyan@linux.se&gt;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2014 Chun-wei Fan</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 Paolo Borelli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GtkSourceView team Author: Paolo Borelli &lt;pborelli@gnome.org&gt;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2017 -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  Gustavo Giráldez</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2015 - Université Catholique de Louvain</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2009 - Jesse van den Kieboom</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 Sébastien Wilmet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2006, 2013 - Paolo Borelli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2004  Red Hat, Inc.</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2014, 2015 -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2010 - Ignacio Casal Quinteiro</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 Johannes Schmid &lt;jhs@gnome.org&gt;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2012-2015 - Sébastien Wilmet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2002 Red Hat, Inc.</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2002-2005 -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2005 - Marco Barisione, Emanuele Aina</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2011 Craig Russell Author: Craig Russell &lt;craig@craig-russell.co.uk&gt;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1998, 1999 - Alex Roberts, Evan Lawrence</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2001 - Mikael Hermansson &lt;tyan@linux.se&gt; and Chris Phelps &lt;chicane@reninet.com&gt;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2012 -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2000, 2001 Chema Celorio,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2003 - Paolo Maggi, Gustavo Giráldez</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2014, 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2007 - 2009 Jesús Barbero Rodríguez &lt;chuchiperriman@gmail.com&gt;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2010 - Jesse van den Kieboom</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2010 - Krzesimir Nowak</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2015 - Paolo Borelli &lt;pborelli@gnome.org&gt;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2014, 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2008 - Jesse van den Kieboom</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2015, 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2015 Christian Hergert &lt;christian@hergert.me&gt;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2003 - Gustavo Giráldez &lt;gustavo.giraldez@gmx.net&gt;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2009 - Jesse van den Kieboom &lt;jessevdk@gnome.org&gt;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lastRenderedPageBreak/>
        <w:t>Copyright (C) 2017 -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2015 - Paolo Borelli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2009 - Emmanuel Rodriguez</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2014 -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2014, 2016 - Sébastien Wilmet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2005, 2007 -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2006-2007 Will Farrington &lt;wcfarrington@gmail.com&gt;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2010 - Garret Regier</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1999-2002 - Mikael Hermansson &lt;tyan@linux.se&gt;, Chris Phelps &lt;chicane@reninet.com&gt; and Jeroen Zwartepoorte &lt;jeroen@xs4all.nl&gt;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2002-2005  -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2016 - Christian Hergert &lt;christian@hergert.me&gt;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2009, 2013 - Paolo Borelli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2000, 2001 - Chema Celorio,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2001-2007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2017 - Sébastien Wilmet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 Paolo Maggi, Steve Frécinaux</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2008, 2010 - Ignacio Casal Quinteiro &lt;icq@gnome.org&gt;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2006-2007 GtkSourceView team Author: Yevgen Muntyan &lt;muntyan@tamu.edu&gt;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2014 - Ignacio Casal Quinteiro</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2003 - Gustavo Giráldez and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2005 - Paolo Borelli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2005 -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2003-2007 - Paolo Maggi &lt;paolo@gnome.org&gt;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2012-2016 -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2003-2007 - Paolo Maggi &lt;paolo.maggi@polito.it&gt;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2015 Ignacio Casal Quinteiro &lt;icq@gnome.org&gt;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2016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2015 - Paolo Borelli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2003 - Paolo Maggi &lt;paolo.maggi@polito.it&gt; and Gustavo Giráldez &lt;gustavo.giraldez@gmx.net&gt;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2003 - Paolo Maggi &lt;paolo.maggi@polito.it&gt;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 Jesús Barbero Rodríguez &lt;chuchiperriman@gmail.com&gt;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2003 - Gustavo Giráldez</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1998, 1999 Alex Roberts, Evan Lawrence</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2002, 2003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Copyrhing (C) 2007 - Steve Frécinaux</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2008  Paolo Maggi, Paolo Borelli and Yevgen Muntyan</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2005, 2006 - Emanuele Aina, Marco Barisione</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2002 Gustavo Giráldez &lt;gustavo.giraldez@gmx.net&gt;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2008, 2011, 2016 - Paolo Borelli &lt;pborelli@gnome.org&gt;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lastRenderedPageBreak/>
        <w:t>Copyright (C) 2002-2005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2019 - Christian Hergert &lt;chergert@redhat.com&gt;</w:t>
      </w:r>
    </w:p>
    <w:p w:rsidR="006A7E7B" w:rsidRDefault="00F43B0C" w:rsidP="00F43B0C">
      <w:pPr>
        <w:pStyle w:val="Default"/>
        <w:rPr>
          <w:rFonts w:ascii="宋体" w:hAnsi="宋体" w:cs="宋体"/>
          <w:sz w:val="22"/>
          <w:szCs w:val="22"/>
        </w:rPr>
      </w:pPr>
      <w:r w:rsidRPr="00F43B0C">
        <w:rPr>
          <w:rFonts w:ascii="宋体" w:hAnsi="宋体" w:cs="宋体"/>
          <w:sz w:val="22"/>
          <w:szCs w:val="22"/>
        </w:rPr>
        <w:t xml:space="preserve">Copyright (C) 2014, 2015 - Sébastien Wilmet </w:t>
      </w:r>
      <w:hyperlink r:id="rId7" w:history="1">
        <w:r w:rsidRPr="00230F59">
          <w:rPr>
            <w:rStyle w:val="a7"/>
            <w:rFonts w:ascii="宋体" w:hAnsi="宋体" w:cs="宋体"/>
            <w:sz w:val="22"/>
            <w:szCs w:val="22"/>
          </w:rPr>
          <w:t>swilmet@gnome.org</w:t>
        </w:r>
      </w:hyperlink>
    </w:p>
    <w:p w:rsidR="00F43B0C" w:rsidRPr="006A7E7B" w:rsidRDefault="00F43B0C" w:rsidP="00F43B0C">
      <w:pPr>
        <w:pStyle w:val="Default"/>
        <w:rPr>
          <w:rFonts w:ascii="宋体" w:hAnsi="宋体" w:cs="宋体"/>
          <w:sz w:val="22"/>
          <w:szCs w:val="22"/>
        </w:rPr>
      </w:pP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LGPLv2+</w:t>
      </w:r>
    </w:p>
    <w:p w:rsidR="006A7E7B" w:rsidRPr="006A7E7B" w:rsidRDefault="006A7E7B" w:rsidP="006A7E7B">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We protect your rights with a two-step method: (1) we copyright the library, and (2) we offer you this license, </w:t>
      </w:r>
      <w:r>
        <w:rPr>
          <w:rFonts w:ascii="Times New Roman" w:hAnsi="Times New Roman"/>
          <w:sz w:val="21"/>
        </w:rPr>
        <w:lastRenderedPageBreak/>
        <w:t>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w:t>
      </w:r>
      <w:r>
        <w:rPr>
          <w:rFonts w:ascii="Times New Roman" w:hAnsi="Times New Roman"/>
          <w:sz w:val="21"/>
        </w:rPr>
        <w:lastRenderedPageBreak/>
        <w:t>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w:t>
      </w:r>
      <w:r>
        <w:rPr>
          <w:rFonts w:ascii="Times New Roman" w:hAnsi="Times New Roman"/>
          <w:sz w:val="21"/>
        </w:rPr>
        <w:lastRenderedPageBreak/>
        <w:t>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r>
      <w:r>
        <w:rPr>
          <w:rFonts w:ascii="Times New Roman" w:hAnsi="Times New Roman"/>
          <w:sz w:val="21"/>
        </w:rPr>
        <w:lastRenderedPageBreak/>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5D12A0" w:rsidRDefault="005D12A0" w:rsidP="0002011E"/>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9D4" w:rsidRDefault="007809D4" w:rsidP="001F7CE0">
      <w:pPr>
        <w:spacing w:line="240" w:lineRule="auto"/>
      </w:pPr>
      <w:r>
        <w:separator/>
      </w:r>
    </w:p>
  </w:endnote>
  <w:endnote w:type="continuationSeparator" w:id="0">
    <w:p w:rsidR="007809D4" w:rsidRDefault="007809D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52638">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43B0C">
            <w:rPr>
              <w:noProof/>
            </w:rPr>
            <w:t>12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43B0C">
            <w:rPr>
              <w:noProof/>
            </w:rPr>
            <w:t>12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9D4" w:rsidRDefault="007809D4" w:rsidP="001F7CE0">
      <w:pPr>
        <w:spacing w:line="240" w:lineRule="auto"/>
      </w:pPr>
      <w:r>
        <w:separator/>
      </w:r>
    </w:p>
  </w:footnote>
  <w:footnote w:type="continuationSeparator" w:id="0">
    <w:p w:rsidR="007809D4" w:rsidRDefault="007809D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2638"/>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09D4"/>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3B0C"/>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wilmet@gnom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4975</Words>
  <Characters>28362</Characters>
  <Application>Microsoft Office Word</Application>
  <DocSecurity>0</DocSecurity>
  <Lines>236</Lines>
  <Paragraphs>66</Paragraphs>
  <ScaleCrop>false</ScaleCrop>
  <Company>Huawei Technologies Co.,Ltd.</Company>
  <LinksUpToDate>false</LinksUpToDate>
  <CharactersWithSpaces>33271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(3)U6u4InwU9AtkyQf4n4kxYdHUhKHbBJMSN6C6LAOXByH3vANeuROIpq1ZNLhACDu+67sUC6ik
J74QPZWSFfDzKbbuggo/KQuuonCFsntelNacNF6yX6j7lTyxP6tlXayoaQJT5oKjzFiui3kD
axn3KHQ9KhI2yK9gtSXoIZqtbiFFHfHRuksktGInQcOimYAIGV8WFSZlf7m3rp3T4ZiWaFSh
owRh7ZnKJNTLlSnIy8</vt:lpwstr>
  </property>
  <property fmtid="{D5CDD505-2E9C-101B-9397-08002B2CF9AE}" pid="11" name="_2015_ms_pID_7253431">
    <vt:lpwstr>hRlQBB6/j/sU7Vg5fnoaIfj38ju4qbLCLgmkwbc52ppG9BVh+FHgCu
4ZnIGnSZrlYbVUBQtKc8ed+7Q/Um2dJA8eXGjnhRNerUo1CArYt/OFPU2OFZDzC2BDFymR9K
S2XTZqPJQFikvNEyayqZ1tmXymtu2pVdNj5xOAqzBabcu4D/oA33hCegrkwVG3P1KbLQtN2J
FJf3rKZTDYndz98h55uXNrtgwtFL+yk6sIrs</vt:lpwstr>
  </property>
  <property fmtid="{D5CDD505-2E9C-101B-9397-08002B2CF9AE}" pid="12" name="_2015_ms_pID_7253432">
    <vt:lpwstr>hiUOKAcGHnKN5kklo8S/OaGhbxUMIHxWaRSz
xBzeJcScmr+KUBxG6I9nqKKW9hshI1nIp3IfY0LX1bS+QZdm0OY=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1640076493</vt:lpwstr>
  </property>
</Properties>
</file>