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sinon</w:t>
      </w:r>
      <w:r>
        <w:rPr>
          <w:rFonts w:ascii="微软雅黑" w:hAnsi="微软雅黑"/>
          <w:b w:val="0"/>
          <w:sz w:val="21"/>
        </w:rPr>
        <w:t xml:space="preserve"> 1.17.1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2010-2013 Christian Johansen</w:t>
      </w:r>
      <w:r>
        <w:rPr>
          <w:rFonts w:ascii="宋体" w:hAnsi="宋体"/>
          <w:sz w:val="22"/>
        </w:rPr>
        <w:br w:type="textWrapping"/>
      </w:r>
      <w:r>
        <w:rPr>
          <w:rFonts w:ascii="宋体" w:hAnsi="宋体"/>
          <w:sz w:val="22"/>
        </w:rPr>
        <w:t>Copyright (c) 2012 Maximilian Antoni</w:t>
      </w:r>
      <w:r>
        <w:rPr>
          <w:rFonts w:ascii="宋体" w:hAnsi="宋体"/>
          <w:sz w:val="22"/>
        </w:rPr>
        <w:br w:type="textWrapping"/>
      </w:r>
      <w:r>
        <w:rPr>
          <w:rFonts w:ascii="宋体" w:hAnsi="宋体"/>
          <w:sz w:val="22"/>
        </w:rPr>
        <w:t>Copyright (c) 2011 Sven Fuchs, Christian Johansen</w:t>
      </w:r>
      <w:r>
        <w:rPr>
          <w:rFonts w:ascii="宋体" w:hAnsi="宋体"/>
          <w:sz w:val="22"/>
        </w:rPr>
        <w:br w:type="textWrapping"/>
      </w:r>
      <w:r>
        <w:rPr>
          <w:rFonts w:ascii="宋体" w:hAnsi="宋体"/>
          <w:sz w:val="22"/>
        </w:rPr>
        <w:t>Copyright (c) 2010-2014, Christian Johansen, christian@cjohansen.</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(c) 2010-2014 Christian Johansen</w:t>
      </w:r>
      <w:r>
        <w:rPr>
          <w:rFonts w:ascii="宋体" w:hAnsi="宋体"/>
          <w:sz w:val="22"/>
        </w:rPr>
        <w:br w:type="textWrapping"/>
      </w:r>
      <w:r>
        <w:rPr>
          <w:rFonts w:ascii="宋体" w:hAnsi="宋体"/>
          <w:sz w:val="22"/>
        </w:rPr>
        <w:t>Copyright (c) 2013 Maximilian Antoni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D715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(3)yNmmTDOh/3HIaNjDyS4/4kLtxsKCfp16Ch+w89wqDjONGF7p7y6laqcf9cYMFWHgZs+CimUW
r6ufsNjtL1QerD6/VMzB/mpTEp9MSwHAMqqnTZ74JlVl9z5QHuMsVlcfjB/eF3tCgW/LjDvv
mC+gaHamV6k5pua6DrKB+BNW2NuURDaeJIesOKNMLHKcA5yXFq67/qvL0x2uystIg3O/onQQ
8UDMaFcAd/WR9Qj7Ft</vt:lpwstr>
  </property>
  <property fmtid="{D5CDD505-2E9C-101B-9397-08002B2CF9AE}" pid="11" name="_2015_ms_pID_7253431">
    <vt:lpwstr>R0eraOjZ25j9buFZ21IIcks5o4YXlP/LLNDAd1li0OhU3Ej57q6ely
78MAN+RI3G0Kxy+FEghh1/yzbIYPNpDwfY5AVJ4ESCARNy4/KdI2sBRRLhtmP7yf2Ojsg2GJ
0nJjij2R0pMEynhTM6vwMnh16HBD67JpirtoXZthIDJhVm8jkNHMg+0EasI354XnJ4UwG90x
ZF/fjBUguq/F6JK2pP7K6uzBJAl4/5AHk0Yq</vt:lpwstr>
  </property>
  <property fmtid="{D5CDD505-2E9C-101B-9397-08002B2CF9AE}" pid="12" name="_2015_ms_pID_7253432">
    <vt:lpwstr>HLh3CIA+t8/QukUY2OONEaidNyZvHhEvApw4
OVxCAw/2df4IQpiJpa6WRYQd+ZUMKiWX4N+VVKMapMuRcBKr2AY=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