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bean-validation-api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2009-2012, Red Hat, Inc. and/or its affiliates, and individual contributors by the @authors tag. See the copyright.txt in the distribution for a full listing of individual contributors.</w:t>
        <w:br/>
        <w:t>Copyright 2011, Red Hat, Inc. and/or its affiliates, and individual contributors by the @authors tag. See the copyright.txt in the distribution for a full listing of individual contributors.</w:t>
        <w:br/>
        <w:t>Copyright 2012-2013, Red Hat, Inc. and/or its affiliates, and individual contributors by the @authors tag. See the copyright.txt in the distribution for a full listing of individual contributors.</w:t>
        <w:br/>
        <w:t>Copyright 2011-2013 Red Hat, Inc. and/or its affiliates, and individual contributors by the @authors tag. See the copyright.txt in the distribution for a full listing of individual contributors.</w:t>
        <w:br/>
        <w:t>Copyright 2012, Red Hat, Inc. and/or its affiliates, and individual contributors by the @authors tag. See the copyright.txt in the distribution for a full listing of individual contributors.</w:t>
        <w:br/>
        <w:t>Copyright 2009-2013, Red Hat, Inc. and/or its affiliates, and individual contributors by the @authors tag. See the copyright.txt in the distribution for a full listing of individual contributors.</w:t>
        <w:br/>
        <w:t>Copyright 2009, Red Hat, Inc. and/or its affiliates, and individual contributors by the @authors tag. See the copyright.txt in the distribution for a full listing of individual contributors.</w:t>
        <w:br/>
        <w:t>Copyright 2011-2013, Red Hat, Inc. and/or its affiliates, and individual contributors by the @authors tag. See the copyright.txt in the distribution for a full listing of individual contributors.</w:t>
        <w:br/>
        <w:t>Copyright 2013, Red Hat, Inc. and/or its affiliates,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(3)BYvDRal9snngEnNq6UsJWVFZTtj+2cTedj+/1A5htsCk8HnUxkWtZhHfZWr/fSAnkkkaUi51
qzvwFPR916GaWYPOLbdqDFEHbeN6gESsS1D9zhngop2qeAmxl8qFucgMGvLdVLHKrSxDj09p
VwynIdEAW2xwiexirrHmCRDNZa7lYkv7hSguzYEMsa26pIj0w3OyHF1yodd0z7V380w70YCb
qjDYZIa6K3AX4Z90x6</vt:lpwstr>
  </property>
  <property fmtid="{D5CDD505-2E9C-101B-9397-08002B2CF9AE}" pid="11" name="_2015_ms_pID_7253431">
    <vt:lpwstr>JBEmhUcT6JdE9M+ZOeaeauu1X3yWhMVovpHEdDQZPZ8Q7O8xDYnDMt
LAJJpP0aJTYkKHk1/2bmfE00UxbBuiM3oGQoa6+px3a6Cb1pZE+0z0FtQWLkTBw3k8hMkJwC
K1yII/i25BEZvMfF05wbGtLyj6PYuRDWRdTR/RYsStpVpXk09Pt9JsdPtgbNGtsal6eav19L
os5ZVSEAjsx2hP4fbZy2C5rkEJZhiq5j2C1L</vt:lpwstr>
  </property>
  <property fmtid="{D5CDD505-2E9C-101B-9397-08002B2CF9AE}" pid="12" name="_2015_ms_pID_7253432">
    <vt:lpwstr>iq4p+MHzzsZVkquE4i3jAjJ+Ti0+sHgwVZlF
EBSCVdt/JqBhLk/F31c8lTkzu50n121HQyU+oNaJvn3aS2zUTLg=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