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D65" w:rsidRDefault="006E3E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0D65" w:rsidRDefault="00750D65">
      <w:pPr>
        <w:spacing w:line="420" w:lineRule="exact"/>
        <w:jc w:val="center"/>
        <w:rPr>
          <w:rFonts w:ascii="Arial" w:hAnsi="Arial" w:cs="Arial"/>
          <w:b/>
          <w:snapToGrid/>
          <w:sz w:val="32"/>
          <w:szCs w:val="32"/>
        </w:rPr>
      </w:pPr>
    </w:p>
    <w:p w:rsidR="00750D65" w:rsidRDefault="006E3E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0D65" w:rsidRDefault="00750D65">
      <w:pPr>
        <w:spacing w:line="420" w:lineRule="exact"/>
        <w:jc w:val="both"/>
        <w:rPr>
          <w:rFonts w:ascii="Arial" w:hAnsi="Arial" w:cs="Arial"/>
          <w:snapToGrid/>
        </w:rPr>
      </w:pPr>
    </w:p>
    <w:p w:rsidR="00750D65" w:rsidRDefault="006E3E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0D65" w:rsidRDefault="006E3E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0D65" w:rsidRDefault="00750D65">
      <w:pPr>
        <w:spacing w:line="420" w:lineRule="exact"/>
        <w:jc w:val="both"/>
        <w:rPr>
          <w:rFonts w:ascii="Arial" w:hAnsi="Arial" w:cs="Arial"/>
          <w:i/>
          <w:snapToGrid/>
          <w:color w:val="0099FF"/>
          <w:sz w:val="18"/>
          <w:szCs w:val="18"/>
        </w:rPr>
      </w:pPr>
    </w:p>
    <w:p w:rsidR="00750D65" w:rsidRDefault="006E3E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0D65" w:rsidRDefault="00750D65">
      <w:pPr>
        <w:pStyle w:val="a8"/>
        <w:spacing w:before="0" w:after="0" w:line="240" w:lineRule="auto"/>
        <w:jc w:val="left"/>
        <w:rPr>
          <w:rFonts w:ascii="Arial" w:hAnsi="Arial" w:cs="Arial"/>
          <w:bCs w:val="0"/>
          <w:sz w:val="21"/>
          <w:szCs w:val="21"/>
        </w:rPr>
      </w:pPr>
    </w:p>
    <w:p w:rsidR="00750D65" w:rsidRDefault="006E3E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54D08">
        <w:rPr>
          <w:rFonts w:ascii="微软雅黑" w:hAnsi="微软雅黑" w:hint="eastAsia"/>
          <w:b w:val="0"/>
          <w:sz w:val="21"/>
        </w:rPr>
        <w:t>puma</w:t>
      </w:r>
      <w:r>
        <w:rPr>
          <w:rFonts w:ascii="微软雅黑" w:hAnsi="微软雅黑"/>
          <w:b w:val="0"/>
          <w:sz w:val="21"/>
        </w:rPr>
        <w:t xml:space="preserve"> 5.5.2</w:t>
      </w:r>
    </w:p>
    <w:p w:rsidR="00750D65" w:rsidRDefault="006E3EFB">
      <w:pPr>
        <w:rPr>
          <w:rFonts w:ascii="Arial" w:hAnsi="Arial" w:cs="Arial"/>
          <w:b/>
        </w:rPr>
      </w:pPr>
      <w:r>
        <w:rPr>
          <w:rFonts w:ascii="Arial" w:hAnsi="Arial" w:cs="Arial"/>
          <w:b/>
        </w:rPr>
        <w:t xml:space="preserve">Copyright notice: </w:t>
      </w:r>
    </w:p>
    <w:p w:rsidR="00750D65" w:rsidRDefault="006E3EFB">
      <w:pPr>
        <w:pStyle w:val="Default"/>
        <w:rPr>
          <w:rFonts w:ascii="宋体" w:hAnsi="宋体" w:cs="宋体"/>
          <w:sz w:val="22"/>
          <w:szCs w:val="22"/>
        </w:rPr>
      </w:pPr>
      <w:r>
        <w:rPr>
          <w:rFonts w:ascii="宋体" w:hAnsi="宋体"/>
          <w:sz w:val="22"/>
        </w:rPr>
        <w:t>Copyright (c) 2019, Evan Phoenix. Some code by</w:t>
      </w:r>
      <w:r>
        <w:rPr>
          <w:rFonts w:ascii="宋体" w:hAnsi="宋体"/>
          <w:sz w:val="22"/>
        </w:rPr>
        <w:t xml:space="preserve"> Zed Shaw, (c) 2005.</w:t>
      </w:r>
      <w:r>
        <w:rPr>
          <w:rFonts w:ascii="宋体" w:hAnsi="宋体"/>
          <w:sz w:val="22"/>
        </w:rPr>
        <w:br/>
        <w:t>Copyright (c) 2005 Zed A. Shaw You can redistribute it and/or modify it under the same terms as Ruby.</w:t>
      </w:r>
      <w:r>
        <w:rPr>
          <w:rFonts w:ascii="宋体" w:hAnsi="宋体"/>
          <w:sz w:val="22"/>
        </w:rPr>
        <w:br/>
      </w:r>
    </w:p>
    <w:p w:rsidR="00750D65" w:rsidRDefault="006E3EFB">
      <w:pPr>
        <w:pStyle w:val="Default"/>
        <w:rPr>
          <w:rFonts w:ascii="宋体" w:hAnsi="宋体" w:cs="宋体"/>
          <w:sz w:val="22"/>
          <w:szCs w:val="22"/>
        </w:rPr>
      </w:pPr>
      <w:r>
        <w:rPr>
          <w:b/>
        </w:rPr>
        <w:t xml:space="preserve">License: </w:t>
      </w:r>
      <w:r>
        <w:rPr>
          <w:sz w:val="21"/>
        </w:rPr>
        <w:t>BSD-3-Clause</w:t>
      </w:r>
    </w:p>
    <w:p w:rsidR="00254D08" w:rsidRPr="00254D08" w:rsidRDefault="00254D08" w:rsidP="00254D08">
      <w:pPr>
        <w:pStyle w:val="Default"/>
        <w:rPr>
          <w:rFonts w:ascii="宋体" w:hAnsi="宋体" w:cs="宋体"/>
          <w:sz w:val="22"/>
          <w:szCs w:val="22"/>
        </w:rPr>
      </w:pPr>
      <w:r w:rsidRPr="00254D08">
        <w:rPr>
          <w:rFonts w:ascii="宋体" w:hAnsi="宋体" w:cs="宋体"/>
          <w:sz w:val="22"/>
          <w:szCs w:val="22"/>
        </w:rPr>
        <w:t>Copyright (c) &lt;year&gt; &lt;owner&gt;. All rights reserved.</w:t>
      </w:r>
    </w:p>
    <w:p w:rsidR="00254D08" w:rsidRPr="00254D08" w:rsidRDefault="00254D08" w:rsidP="00254D08">
      <w:pPr>
        <w:pStyle w:val="Default"/>
        <w:rPr>
          <w:rFonts w:ascii="宋体" w:hAnsi="宋体" w:cs="宋体"/>
          <w:sz w:val="22"/>
          <w:szCs w:val="22"/>
        </w:rPr>
      </w:pPr>
    </w:p>
    <w:p w:rsidR="00254D08" w:rsidRPr="00254D08" w:rsidRDefault="00254D08" w:rsidP="00254D08">
      <w:pPr>
        <w:pStyle w:val="Default"/>
        <w:rPr>
          <w:rFonts w:ascii="宋体" w:hAnsi="宋体" w:cs="宋体"/>
          <w:sz w:val="22"/>
          <w:szCs w:val="22"/>
        </w:rPr>
      </w:pPr>
      <w:r w:rsidRPr="00254D08">
        <w:rPr>
          <w:rFonts w:ascii="宋体" w:hAnsi="宋体" w:cs="宋体"/>
          <w:sz w:val="22"/>
          <w:szCs w:val="22"/>
        </w:rPr>
        <w:t>Redistribution and use in source and binary forms, with or without modification, are permitted provided that the following conditions are met:</w:t>
      </w:r>
    </w:p>
    <w:p w:rsidR="00254D08" w:rsidRPr="00254D08" w:rsidRDefault="00254D08" w:rsidP="00254D08">
      <w:pPr>
        <w:pStyle w:val="Default"/>
        <w:rPr>
          <w:rFonts w:ascii="宋体" w:hAnsi="宋体" w:cs="宋体"/>
          <w:sz w:val="22"/>
          <w:szCs w:val="22"/>
        </w:rPr>
      </w:pPr>
    </w:p>
    <w:p w:rsidR="00254D08" w:rsidRPr="00254D08" w:rsidRDefault="00254D08" w:rsidP="00254D08">
      <w:pPr>
        <w:pStyle w:val="Default"/>
        <w:rPr>
          <w:rFonts w:ascii="宋体" w:hAnsi="宋体" w:cs="宋体"/>
          <w:sz w:val="22"/>
          <w:szCs w:val="22"/>
        </w:rPr>
      </w:pPr>
      <w:r w:rsidRPr="00254D08">
        <w:rPr>
          <w:rFonts w:ascii="宋体" w:hAnsi="宋体" w:cs="宋体"/>
          <w:sz w:val="22"/>
          <w:szCs w:val="22"/>
        </w:rPr>
        <w:t>1. Redistributions of source code must retain the above copyright notice, this list of conditions and the following disclaimer.</w:t>
      </w:r>
    </w:p>
    <w:p w:rsidR="00254D08" w:rsidRPr="00254D08" w:rsidRDefault="00254D08" w:rsidP="00254D08">
      <w:pPr>
        <w:pStyle w:val="Default"/>
        <w:rPr>
          <w:rFonts w:ascii="宋体" w:hAnsi="宋体" w:cs="宋体"/>
          <w:sz w:val="22"/>
          <w:szCs w:val="22"/>
        </w:rPr>
      </w:pPr>
      <w:r w:rsidRPr="00254D08">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254D08" w:rsidRPr="00254D08" w:rsidRDefault="00254D08" w:rsidP="00254D08">
      <w:pPr>
        <w:pStyle w:val="Default"/>
        <w:rPr>
          <w:rFonts w:ascii="宋体" w:hAnsi="宋体" w:cs="宋体"/>
          <w:sz w:val="22"/>
          <w:szCs w:val="22"/>
        </w:rPr>
      </w:pPr>
      <w:r w:rsidRPr="00254D08">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254D08">
        <w:rPr>
          <w:rFonts w:ascii="宋体" w:hAnsi="宋体" w:cs="宋体"/>
          <w:sz w:val="22"/>
          <w:szCs w:val="22"/>
        </w:rPr>
        <w:lastRenderedPageBreak/>
        <w:t>written permission.</w:t>
      </w:r>
    </w:p>
    <w:p w:rsidR="00750D65" w:rsidRDefault="00254D08" w:rsidP="00254D08">
      <w:pPr>
        <w:pStyle w:val="Default"/>
        <w:rPr>
          <w:rFonts w:ascii="宋体" w:hAnsi="宋体" w:cs="宋体"/>
          <w:sz w:val="22"/>
          <w:szCs w:val="22"/>
        </w:rPr>
      </w:pPr>
      <w:r w:rsidRPr="00254D08">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750D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EFB" w:rsidRDefault="006E3EFB">
      <w:pPr>
        <w:spacing w:line="240" w:lineRule="auto"/>
      </w:pPr>
      <w:r>
        <w:separator/>
      </w:r>
    </w:p>
  </w:endnote>
  <w:endnote w:type="continuationSeparator" w:id="0">
    <w:p w:rsidR="006E3EFB" w:rsidRDefault="006E3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0D65">
      <w:tc>
        <w:tcPr>
          <w:tcW w:w="1542" w:type="pct"/>
        </w:tcPr>
        <w:p w:rsidR="00750D65" w:rsidRDefault="006E3EFB">
          <w:pPr>
            <w:pStyle w:val="a6"/>
          </w:pPr>
          <w:r>
            <w:fldChar w:fldCharType="begin"/>
          </w:r>
          <w:r>
            <w:instrText xml:space="preserve"> DATE \@ "yyyy-MM-dd" </w:instrText>
          </w:r>
          <w:r>
            <w:fldChar w:fldCharType="separate"/>
          </w:r>
          <w:r w:rsidR="00254D08">
            <w:rPr>
              <w:noProof/>
            </w:rPr>
            <w:t>2022-09-02</w:t>
          </w:r>
          <w:r>
            <w:fldChar w:fldCharType="end"/>
          </w:r>
        </w:p>
      </w:tc>
      <w:tc>
        <w:tcPr>
          <w:tcW w:w="1853" w:type="pct"/>
        </w:tcPr>
        <w:p w:rsidR="00750D65" w:rsidRDefault="006E3EFB">
          <w:pPr>
            <w:pStyle w:val="a6"/>
            <w:ind w:firstLineChars="200" w:firstLine="360"/>
          </w:pPr>
          <w:r>
            <w:rPr>
              <w:rFonts w:hint="eastAsia"/>
            </w:rPr>
            <w:t>HUAWEI Confidential</w:t>
          </w:r>
        </w:p>
      </w:tc>
      <w:tc>
        <w:tcPr>
          <w:tcW w:w="1605" w:type="pct"/>
        </w:tcPr>
        <w:p w:rsidR="00750D65" w:rsidRDefault="006E3EFB">
          <w:pPr>
            <w:pStyle w:val="a6"/>
            <w:ind w:firstLine="360"/>
            <w:jc w:val="right"/>
          </w:pPr>
          <w:r>
            <w:t>Page</w:t>
          </w:r>
          <w:r>
            <w:fldChar w:fldCharType="begin"/>
          </w:r>
          <w:r>
            <w:instrText>PAGE</w:instrText>
          </w:r>
          <w:r>
            <w:fldChar w:fldCharType="separate"/>
          </w:r>
          <w:r w:rsidR="00254D08">
            <w:rPr>
              <w:noProof/>
            </w:rPr>
            <w:t>2</w:t>
          </w:r>
          <w:r>
            <w:fldChar w:fldCharType="end"/>
          </w:r>
          <w:r>
            <w:t>, Total</w:t>
          </w:r>
          <w:r>
            <w:fldChar w:fldCharType="begin"/>
          </w:r>
          <w:r>
            <w:instrText xml:space="preserve"> NUMPAGES  \* Arabic  \* MERGEFORMAT </w:instrText>
          </w:r>
          <w:r>
            <w:fldChar w:fldCharType="separate"/>
          </w:r>
          <w:r w:rsidR="00254D08">
            <w:rPr>
              <w:noProof/>
            </w:rPr>
            <w:t>2</w:t>
          </w:r>
          <w:r>
            <w:fldChar w:fldCharType="end"/>
          </w:r>
        </w:p>
      </w:tc>
    </w:tr>
  </w:tbl>
  <w:p w:rsidR="00750D65" w:rsidRDefault="00750D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EFB" w:rsidRDefault="006E3EFB">
      <w:r>
        <w:separator/>
      </w:r>
    </w:p>
  </w:footnote>
  <w:footnote w:type="continuationSeparator" w:id="0">
    <w:p w:rsidR="006E3EFB" w:rsidRDefault="006E3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0D65">
      <w:trPr>
        <w:cantSplit/>
        <w:trHeight w:hRule="exact" w:val="777"/>
      </w:trPr>
      <w:tc>
        <w:tcPr>
          <w:tcW w:w="492" w:type="pct"/>
          <w:tcBorders>
            <w:bottom w:val="single" w:sz="6" w:space="0" w:color="auto"/>
          </w:tcBorders>
        </w:tcPr>
        <w:p w:rsidR="00750D65" w:rsidRDefault="006E3E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0D65" w:rsidRDefault="00750D65">
          <w:pPr>
            <w:ind w:left="420"/>
          </w:pPr>
        </w:p>
      </w:tc>
      <w:tc>
        <w:tcPr>
          <w:tcW w:w="3283" w:type="pct"/>
          <w:tcBorders>
            <w:bottom w:val="single" w:sz="6" w:space="0" w:color="auto"/>
          </w:tcBorders>
          <w:vAlign w:val="bottom"/>
        </w:tcPr>
        <w:p w:rsidR="00750D65" w:rsidRDefault="006E3EFB">
          <w:pPr>
            <w:pStyle w:val="a7"/>
            <w:ind w:firstLine="360"/>
          </w:pPr>
          <w:r>
            <w:t>OPEN SOURCE SOFTWARE NOTICE</w:t>
          </w:r>
        </w:p>
      </w:tc>
      <w:tc>
        <w:tcPr>
          <w:tcW w:w="1225" w:type="pct"/>
          <w:tcBorders>
            <w:bottom w:val="single" w:sz="6" w:space="0" w:color="auto"/>
          </w:tcBorders>
          <w:vAlign w:val="bottom"/>
        </w:tcPr>
        <w:p w:rsidR="00750D65" w:rsidRDefault="00750D65">
          <w:pPr>
            <w:pStyle w:val="a7"/>
            <w:ind w:firstLine="33"/>
          </w:pPr>
        </w:p>
      </w:tc>
    </w:tr>
  </w:tbl>
  <w:p w:rsidR="00750D65" w:rsidRDefault="00750D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D0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EFB"/>
    <w:rsid w:val="006E5330"/>
    <w:rsid w:val="006F0F1F"/>
    <w:rsid w:val="006F2907"/>
    <w:rsid w:val="006F67E9"/>
    <w:rsid w:val="006F71D5"/>
    <w:rsid w:val="00703B09"/>
    <w:rsid w:val="007056A4"/>
    <w:rsid w:val="00712F3D"/>
    <w:rsid w:val="00715F62"/>
    <w:rsid w:val="00717FCF"/>
    <w:rsid w:val="00725881"/>
    <w:rsid w:val="007422CD"/>
    <w:rsid w:val="0074711C"/>
    <w:rsid w:val="00750D6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39749-DAD4-4A26-82A4-465993BFA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2271</Characters>
  <Application>Microsoft Office Word</Application>
  <DocSecurity>0</DocSecurity>
  <Lines>18</Lines>
  <Paragraphs>5</Paragraphs>
  <ScaleCrop>false</ScaleCrop>
  <Company>Huawei Technologies Co.,Ltd.</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(3)B6g6ZDXRAhFklbh2Wp/EkwJ2F/MuKYb6LBwJIbtNIMUQIh2mxCPplDBZXNJ9xPzrWeOZMHrg
Ku64WrXX9+8EpaYymhy6iujqcj6fyhSJZP3vwSODZvS+KErYnubcpQndGnCTKzSwlqHFxaBF
4H6DlTgHFqC8Kda/3zAtZzqFiT4wHcVrzijOJAKV0GBxx/03bEmSLwnTsDRKpLTjfH2J30xs
G1Kw+gfwz3D/rz4MnH</vt:lpwstr>
  </property>
  <property fmtid="{D5CDD505-2E9C-101B-9397-08002B2CF9AE}" pid="11" name="_2015_ms_pID_7253431">
    <vt:lpwstr>ZRp4qrLAJCmnl1ajx2Uz2q6HWfvlxSF2HLlsP3kBOlEnJpKWiy8naV
vnsTFC/vYo5VAQWAV7VfqW9kW+OB9lVlFBPsZIv0A3R24bdscciw0IclE9NHN7DR4zunL+x9
y+g69sMA0DTifbq5Xci3Tz7gh8wYkW3Pow9ZsSNjInRxf38HuY2vugRnYTAI3eBPVcamADB7
Mpqa3B9wCUDnZMr6wzId6eDjeH7/zYf2U3AE</vt:lpwstr>
  </property>
  <property fmtid="{D5CDD505-2E9C-101B-9397-08002B2CF9AE}" pid="12" name="_2015_ms_pID_7253432">
    <vt:lpwstr>TrYHdnFn7HXKFVhLNjzFlqdR3EO1ge1Q8sqQ
bXSAgZLnfxeKsKYDaWJEXQy0ENpGecHff5hhBhYCFIHTGyH1IY8=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1662112325</vt:lpwstr>
  </property>
</Properties>
</file>