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libdatrie 0.2.13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2018  Theppitak Karoonboonyanan &lt;theppitak@gmail.com&gt;</w:t>
        <w:br/>
        <w:t>Copyright (C) 2013  Theppitak Karoonboonyanan &lt;theppitak@gmail.com&gt;</w:t>
        <w:br/>
        <w:t>Copyright (C) 2015  Theppitak Karoonboonyanan &lt;theppitak@gmail.com&gt;</w:t>
        <w:br/>
        <w:t>Copyright (C) 2006  Theppitak Karoonboonyanan &lt;theppitak@gmail.com&gt;</w:t>
        <w:br/>
        <w:t>Copyright (C) 1991, 1999 Free Software Foundation, Inc.</w:t>
        <w:br/>
        <w:t>Copyright (C) 2014  Theppitak Karoonboonyanan &lt;theppitak@gmail.com&gt;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(3)YEvASNYu616j04WnOYoBmuY77iAGKCp4pgO3yuix7vvmTs+anrJVTaEq0caG5yDdUKniq6/1
iPUI8p2L6MUmYwEQijEUFzsrCPvFYgDftJE0gRBZYpLHGBzEvy9d0sbiLi97Q47yjZURkiFk
glIox93Z/gz7oLphRL/8QqRUfp9bxRnpvEvwQN6lN45E9r3QcSC7qNUsjzL66g+vm6T/I28B
f/Y1k+OmQ937Ok4NJr</vt:lpwstr>
  </property>
  <property fmtid="{D5CDD505-2E9C-101B-9397-08002B2CF9AE}" pid="11" name="_2015_ms_pID_7253431">
    <vt:lpwstr>vZ6HmQNre7uawSGAwass7OepTGj3hU2cz68OD3M8gmg7/3cfIK02OB
UJDLbFLRDcNzPD9Gvv6szq46LQ34eGp9gxGDVkWqCmsPrW4V4Fk3VFuT7gU2IFNHTPeeCwqq
xR+Kdz/cqKe6eJJqmwg6X6bWAhJN3eMVqzIQuwRftchbIFQeQhj7JCxJzA2YHv5xmJzjNGUm
kaLGx3rWv2sG3j0JG4UfQTHLQWb/NXimB00d</vt:lpwstr>
  </property>
  <property fmtid="{D5CDD505-2E9C-101B-9397-08002B2CF9AE}" pid="12" name="_2015_ms_pID_7253432">
    <vt:lpwstr>tqQKc8dY/5YK5ASUWxuJoL/qYzSqZUwyZcmQ
hCyK6HdDbeTrRVZyTEyigwaW5fsFVh3/pyJ57Gz4+wacdYCaEpc=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