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872" w:rsidRDefault="006D43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0872" w:rsidRDefault="004B0872">
      <w:pPr>
        <w:spacing w:line="420" w:lineRule="exact"/>
        <w:jc w:val="center"/>
        <w:rPr>
          <w:rFonts w:ascii="Arial" w:hAnsi="Arial" w:cs="Arial"/>
          <w:b/>
          <w:snapToGrid/>
          <w:sz w:val="32"/>
          <w:szCs w:val="32"/>
        </w:rPr>
      </w:pPr>
    </w:p>
    <w:p w:rsidR="004B0872" w:rsidRDefault="006D43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0872" w:rsidRDefault="004B0872">
      <w:pPr>
        <w:spacing w:line="420" w:lineRule="exact"/>
        <w:jc w:val="both"/>
        <w:rPr>
          <w:rFonts w:ascii="Arial" w:hAnsi="Arial" w:cs="Arial"/>
          <w:snapToGrid/>
        </w:rPr>
      </w:pPr>
    </w:p>
    <w:p w:rsidR="004B0872" w:rsidRDefault="006D43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0872" w:rsidRDefault="006D43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0872" w:rsidRDefault="004B0872">
      <w:pPr>
        <w:spacing w:line="420" w:lineRule="exact"/>
        <w:jc w:val="both"/>
        <w:rPr>
          <w:rFonts w:ascii="Arial" w:hAnsi="Arial" w:cs="Arial"/>
          <w:i/>
          <w:snapToGrid/>
          <w:color w:val="0099FF"/>
          <w:sz w:val="18"/>
          <w:szCs w:val="18"/>
        </w:rPr>
      </w:pPr>
    </w:p>
    <w:p w:rsidR="004B0872" w:rsidRDefault="006D43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0872" w:rsidRDefault="004B0872">
      <w:pPr>
        <w:pStyle w:val="a8"/>
        <w:spacing w:before="0" w:after="0" w:line="240" w:lineRule="auto"/>
        <w:jc w:val="left"/>
        <w:rPr>
          <w:rFonts w:ascii="Arial" w:hAnsi="Arial" w:cs="Arial"/>
          <w:bCs w:val="0"/>
          <w:sz w:val="21"/>
          <w:szCs w:val="21"/>
        </w:rPr>
      </w:pPr>
    </w:p>
    <w:p w:rsidR="004B0872" w:rsidRDefault="006D43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FC6A1A" w:rsidRPr="00FC6A1A">
        <w:rPr>
          <w:rFonts w:ascii="微软雅黑" w:hAnsi="微软雅黑"/>
          <w:b w:val="0"/>
          <w:sz w:val="21"/>
        </w:rPr>
        <w:t>ovirt</w:t>
      </w:r>
      <w:proofErr w:type="spellEnd"/>
      <w:r w:rsidR="00FC6A1A" w:rsidRPr="00FC6A1A">
        <w:rPr>
          <w:rFonts w:ascii="微软雅黑" w:hAnsi="微软雅黑"/>
          <w:b w:val="0"/>
          <w:sz w:val="21"/>
        </w:rPr>
        <w:t>-setup-lib</w:t>
      </w:r>
      <w:r>
        <w:rPr>
          <w:rFonts w:ascii="微软雅黑" w:hAnsi="微软雅黑"/>
          <w:b w:val="0"/>
          <w:sz w:val="21"/>
        </w:rPr>
        <w:t xml:space="preserve"> 1.3.2</w:t>
      </w:r>
      <w:bookmarkStart w:id="0" w:name="_GoBack"/>
      <w:bookmarkEnd w:id="0"/>
    </w:p>
    <w:p w:rsidR="004B0872" w:rsidRDefault="006D4354">
      <w:pPr>
        <w:rPr>
          <w:rFonts w:ascii="Arial" w:hAnsi="Arial" w:cs="Arial"/>
          <w:b/>
        </w:rPr>
      </w:pPr>
      <w:r>
        <w:rPr>
          <w:rFonts w:ascii="Arial" w:hAnsi="Arial" w:cs="Arial"/>
          <w:b/>
        </w:rPr>
        <w:t xml:space="preserve">Copyright notice: </w:t>
      </w:r>
    </w:p>
    <w:p w:rsidR="004B0872" w:rsidRDefault="006D4354">
      <w:pPr>
        <w:pStyle w:val="Default"/>
        <w:rPr>
          <w:rFonts w:ascii="宋体" w:hAnsi="宋体" w:cs="宋体"/>
          <w:sz w:val="22"/>
          <w:szCs w:val="22"/>
        </w:rPr>
      </w:pPr>
      <w:r>
        <w:rPr>
          <w:rFonts w:ascii="宋体" w:hAnsi="宋体"/>
          <w:sz w:val="22"/>
        </w:rPr>
        <w:t>Copyright (C) 2015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2013-2016 Red Hat, Inc.</w:t>
      </w:r>
      <w:r>
        <w:rPr>
          <w:rFonts w:ascii="宋体" w:hAnsi="宋体"/>
          <w:sz w:val="22"/>
        </w:rPr>
        <w:br/>
      </w:r>
    </w:p>
    <w:p w:rsidR="004B0872" w:rsidRDefault="006D4354">
      <w:pPr>
        <w:pStyle w:val="Default"/>
        <w:rPr>
          <w:rFonts w:ascii="宋体" w:hAnsi="宋体" w:cs="宋体"/>
          <w:sz w:val="22"/>
          <w:szCs w:val="22"/>
        </w:rPr>
      </w:pPr>
      <w:r>
        <w:rPr>
          <w:b/>
        </w:rPr>
        <w:t xml:space="preserve">License: </w:t>
      </w:r>
      <w:r>
        <w:rPr>
          <w:sz w:val="21"/>
        </w:rPr>
        <w:t>ASL 2.0</w:t>
      </w:r>
    </w:p>
    <w:p w:rsidR="004B0872" w:rsidRDefault="006D435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w:t>
      </w:r>
      <w:r>
        <w:rPr>
          <w:rFonts w:ascii="Times New Roman" w:hAnsi="Times New Roman"/>
          <w:sz w:val="21"/>
        </w:rPr>
        <w: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w:t>
      </w:r>
      <w:r>
        <w:rPr>
          <w:rFonts w:ascii="Times New Roman" w:hAnsi="Times New Roman"/>
          <w:sz w:val="21"/>
        </w:rPr>
        <w:t xml:space="preserve">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w:t>
      </w:r>
      <w:r>
        <w:rPr>
          <w:rFonts w:ascii="Times New Roman" w:hAnsi="Times New Roman"/>
          <w:sz w:val="21"/>
        </w:rPr>
        <w:t>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w:t>
      </w:r>
      <w:r>
        <w:rPr>
          <w:rFonts w:ascii="Times New Roman" w:hAnsi="Times New Roman"/>
          <w:sz w:val="21"/>
        </w:rPr>
        <w:t>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w:t>
      </w:r>
      <w:r>
        <w:rPr>
          <w:rFonts w:ascii="Times New Roman" w:hAnsi="Times New Roman"/>
          <w:sz w:val="21"/>
        </w:rPr>
        <w:t xml:space="preserve">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w:t>
      </w:r>
      <w:r>
        <w:rPr>
          <w:rFonts w:ascii="Times New Roman" w:hAnsi="Times New Roman"/>
          <w:sz w:val="21"/>
        </w:rPr>
        <w:t>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w:t>
      </w:r>
      <w:r>
        <w:rPr>
          <w:rFonts w:ascii="Times New Roman" w:hAnsi="Times New Roman"/>
          <w:sz w:val="21"/>
        </w:rPr>
        <w:t>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w:t>
      </w:r>
      <w:r>
        <w:rPr>
          <w:rFonts w:ascii="Times New Roman" w:hAnsi="Times New Roman"/>
          <w:sz w:val="21"/>
        </w:rPr>
        <w:t>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w:t>
      </w:r>
      <w:r>
        <w:rPr>
          <w:rFonts w:ascii="Times New Roman" w:hAnsi="Times New Roman"/>
          <w:sz w:val="21"/>
        </w:rPr>
        <w:t>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w:t>
      </w:r>
      <w:r>
        <w:rPr>
          <w:rFonts w:ascii="Times New Roman" w:hAnsi="Times New Roman"/>
          <w:sz w:val="21"/>
        </w:rPr>
        <w:t>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w:t>
      </w:r>
      <w:r>
        <w:rPr>
          <w:rFonts w:ascii="Times New Roman" w:hAnsi="Times New Roman"/>
          <w:sz w:val="21"/>
        </w:rPr>
        <w:t>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w:t>
      </w:r>
      <w:r>
        <w:rPr>
          <w:rFonts w:ascii="Times New Roman" w:hAnsi="Times New Roman"/>
          <w:sz w:val="21"/>
        </w:rPr>
        <w:t xml:space="preserve">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w:t>
      </w:r>
      <w:r>
        <w:rPr>
          <w:rFonts w:ascii="Times New Roman" w:hAnsi="Times New Roman"/>
          <w:sz w:val="21"/>
        </w:rPr>
        <w:t>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w:t>
      </w:r>
      <w:r>
        <w:rPr>
          <w:rFonts w:ascii="Times New Roman" w:hAnsi="Times New Roman"/>
          <w:sz w:val="21"/>
        </w:rPr>
        <w:t>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w:t>
      </w:r>
      <w:r>
        <w:rPr>
          <w:rFonts w:ascii="Times New Roman" w:hAnsi="Times New Roman"/>
          <w:sz w:val="21"/>
        </w:rPr>
        <w:t>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w:t>
      </w:r>
      <w:r>
        <w:rPr>
          <w:rFonts w:ascii="Times New Roman" w:hAnsi="Times New Roman"/>
          <w:sz w:val="21"/>
        </w:rPr>
        <w:t>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t>
      </w:r>
      <w:r>
        <w:rPr>
          <w:rFonts w:ascii="Times New Roman" w:hAnsi="Times New Roman"/>
          <w:sz w:val="21"/>
        </w:rPr>
        <w:t>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w:t>
      </w:r>
      <w:r>
        <w:rPr>
          <w:rFonts w:ascii="Times New Roman" w:hAnsi="Times New Roman"/>
          <w:sz w:val="21"/>
        </w:rPr>
        <w:t>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w:t>
      </w:r>
      <w:r>
        <w:rPr>
          <w:rFonts w:ascii="Times New Roman" w:hAnsi="Times New Roman"/>
          <w:sz w:val="21"/>
        </w:rPr>
        <w: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w:t>
      </w:r>
      <w:r>
        <w:rPr>
          <w:rFonts w:ascii="Times New Roman" w:hAnsi="Times New Roman"/>
          <w:sz w:val="21"/>
        </w:rPr>
        <w:t>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w:t>
      </w:r>
      <w:r>
        <w:rPr>
          <w:rFonts w:ascii="Times New Roman" w:hAnsi="Times New Roman"/>
          <w:sz w:val="21"/>
        </w:rPr>
        <w:t xml:space="preserve">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w:t>
      </w:r>
      <w:r>
        <w:rPr>
          <w:rFonts w:ascii="Times New Roman" w:hAnsi="Times New Roman"/>
          <w:sz w:val="21"/>
        </w:rPr>
        <w: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w:t>
      </w:r>
      <w:r>
        <w:rPr>
          <w:rFonts w:ascii="Times New Roman" w:hAnsi="Times New Roman"/>
          <w:sz w:val="21"/>
        </w:rPr>
        <w:t xml:space="preserve">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w:t>
      </w:r>
      <w:r>
        <w:rPr>
          <w:rFonts w:ascii="Times New Roman" w:hAnsi="Times New Roman"/>
          <w:sz w:val="21"/>
        </w:rPr>
        <w:t>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w:t>
      </w:r>
      <w:r>
        <w:rPr>
          <w:rFonts w:ascii="Times New Roman" w:hAnsi="Times New Roman"/>
          <w:sz w:val="21"/>
        </w:rPr>
        <w:t>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w:t>
      </w:r>
      <w:r>
        <w:rPr>
          <w:rFonts w:ascii="Times New Roman" w:hAnsi="Times New Roman"/>
          <w:sz w:val="21"/>
        </w:rPr>
        <w:t>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w:t>
      </w:r>
      <w:r>
        <w:rPr>
          <w:rFonts w:ascii="Times New Roman" w:hAnsi="Times New Roman"/>
          <w:sz w:val="21"/>
        </w:rPr>
        <w:t xml:space="preserve">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w:t>
      </w:r>
      <w:r>
        <w:rPr>
          <w:rFonts w:ascii="Times New Roman" w:hAnsi="Times New Roman"/>
          <w:sz w:val="21"/>
        </w:rPr>
        <w:t>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w:t>
      </w:r>
      <w:r>
        <w:rPr>
          <w:rFonts w:ascii="Times New Roman" w:hAnsi="Times New Roman"/>
          <w:sz w:val="21"/>
        </w:rPr>
        <w:t>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t>
      </w:r>
      <w:r>
        <w:rPr>
          <w:rFonts w:ascii="Times New Roman" w:hAnsi="Times New Roman"/>
          <w:sz w:val="21"/>
        </w:rPr>
        <w:t>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w:t>
      </w:r>
      <w:r>
        <w:rPr>
          <w:rFonts w:ascii="Times New Roman" w:hAnsi="Times New Roman"/>
          <w:sz w:val="21"/>
        </w:rPr>
        <w:t>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w:t>
      </w:r>
      <w:r>
        <w:rPr>
          <w:rFonts w:ascii="Times New Roman" w:hAnsi="Times New Roman"/>
          <w:sz w:val="21"/>
        </w:rPr>
        <w:t xml:space="preserve">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w:t>
      </w:r>
      <w:r>
        <w:rPr>
          <w:rFonts w:ascii="Times New Roman" w:hAnsi="Times New Roman"/>
          <w:sz w:val="21"/>
        </w:rPr>
        <w:t>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w:t>
      </w:r>
      <w:r>
        <w:rPr>
          <w:rFonts w:ascii="Times New Roman" w:hAnsi="Times New Roman"/>
          <w:sz w:val="21"/>
        </w:rPr>
        <w:t>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w:t>
      </w:r>
      <w:r>
        <w:rPr>
          <w:rFonts w:ascii="Times New Roman" w:hAnsi="Times New Roman"/>
          <w:sz w:val="21"/>
        </w:rPr>
        <w:t>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w:t>
      </w:r>
      <w:r>
        <w:rPr>
          <w:rFonts w:ascii="Times New Roman" w:hAnsi="Times New Roman"/>
          <w:sz w:val="21"/>
        </w:rPr>
        <w:t xml:space="preserve">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w:t>
      </w:r>
      <w:r>
        <w:rPr>
          <w:rFonts w:ascii="Times New Roman" w:hAnsi="Times New Roman"/>
          <w:sz w:val="21"/>
        </w:rPr>
        <w:t>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B08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354" w:rsidRDefault="006D4354">
      <w:pPr>
        <w:spacing w:line="240" w:lineRule="auto"/>
      </w:pPr>
      <w:r>
        <w:separator/>
      </w:r>
    </w:p>
  </w:endnote>
  <w:endnote w:type="continuationSeparator" w:id="0">
    <w:p w:rsidR="006D4354" w:rsidRDefault="006D4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0872">
      <w:tc>
        <w:tcPr>
          <w:tcW w:w="1542" w:type="pct"/>
        </w:tcPr>
        <w:p w:rsidR="004B0872" w:rsidRDefault="006D4354">
          <w:pPr>
            <w:pStyle w:val="a6"/>
          </w:pPr>
          <w:r>
            <w:fldChar w:fldCharType="begin"/>
          </w:r>
          <w:r>
            <w:instrText xml:space="preserve"> DATE \@ "yyyy-MM-dd" </w:instrText>
          </w:r>
          <w:r>
            <w:fldChar w:fldCharType="separate"/>
          </w:r>
          <w:r w:rsidR="00FC6A1A">
            <w:rPr>
              <w:noProof/>
            </w:rPr>
            <w:t>2022-09-01</w:t>
          </w:r>
          <w:r>
            <w:fldChar w:fldCharType="end"/>
          </w:r>
        </w:p>
      </w:tc>
      <w:tc>
        <w:tcPr>
          <w:tcW w:w="1853" w:type="pct"/>
        </w:tcPr>
        <w:p w:rsidR="004B0872" w:rsidRDefault="006D4354">
          <w:pPr>
            <w:pStyle w:val="a6"/>
            <w:ind w:firstLineChars="200" w:firstLine="360"/>
          </w:pPr>
          <w:r>
            <w:rPr>
              <w:rFonts w:hint="eastAsia"/>
            </w:rPr>
            <w:t>HUAWEI Confidential</w:t>
          </w:r>
        </w:p>
      </w:tc>
      <w:tc>
        <w:tcPr>
          <w:tcW w:w="1605" w:type="pct"/>
        </w:tcPr>
        <w:p w:rsidR="004B0872" w:rsidRDefault="006D4354">
          <w:pPr>
            <w:pStyle w:val="a6"/>
            <w:ind w:firstLine="360"/>
            <w:jc w:val="right"/>
          </w:pPr>
          <w:r>
            <w:t>Page</w:t>
          </w:r>
          <w:r>
            <w:fldChar w:fldCharType="begin"/>
          </w:r>
          <w:r>
            <w:instrText>PAGE</w:instrText>
          </w:r>
          <w:r>
            <w:fldChar w:fldCharType="separate"/>
          </w:r>
          <w:r w:rsidR="00FC6A1A">
            <w:rPr>
              <w:noProof/>
            </w:rPr>
            <w:t>1</w:t>
          </w:r>
          <w:r>
            <w:fldChar w:fldCharType="end"/>
          </w:r>
          <w:r>
            <w:t>, Total</w:t>
          </w:r>
          <w:r>
            <w:fldChar w:fldCharType="begin"/>
          </w:r>
          <w:r>
            <w:instrText xml:space="preserve"> NUMPAGES  \* Arabic  \* MERGEFORMAT </w:instrText>
          </w:r>
          <w:r>
            <w:fldChar w:fldCharType="separate"/>
          </w:r>
          <w:r w:rsidR="00FC6A1A">
            <w:rPr>
              <w:noProof/>
            </w:rPr>
            <w:t>6</w:t>
          </w:r>
          <w:r>
            <w:fldChar w:fldCharType="end"/>
          </w:r>
        </w:p>
      </w:tc>
    </w:tr>
  </w:tbl>
  <w:p w:rsidR="004B0872" w:rsidRDefault="004B08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354" w:rsidRDefault="006D4354">
      <w:r>
        <w:separator/>
      </w:r>
    </w:p>
  </w:footnote>
  <w:footnote w:type="continuationSeparator" w:id="0">
    <w:p w:rsidR="006D4354" w:rsidRDefault="006D43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0872">
      <w:trPr>
        <w:cantSplit/>
        <w:trHeight w:hRule="exact" w:val="777"/>
      </w:trPr>
      <w:tc>
        <w:tcPr>
          <w:tcW w:w="492" w:type="pct"/>
          <w:tcBorders>
            <w:bottom w:val="single" w:sz="6" w:space="0" w:color="auto"/>
          </w:tcBorders>
        </w:tcPr>
        <w:p w:rsidR="004B0872" w:rsidRDefault="006D43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0872" w:rsidRDefault="004B0872">
          <w:pPr>
            <w:ind w:left="420"/>
          </w:pPr>
        </w:p>
      </w:tc>
      <w:tc>
        <w:tcPr>
          <w:tcW w:w="3283" w:type="pct"/>
          <w:tcBorders>
            <w:bottom w:val="single" w:sz="6" w:space="0" w:color="auto"/>
          </w:tcBorders>
          <w:vAlign w:val="bottom"/>
        </w:tcPr>
        <w:p w:rsidR="004B0872" w:rsidRDefault="006D4354">
          <w:pPr>
            <w:pStyle w:val="a7"/>
            <w:ind w:firstLine="360"/>
          </w:pPr>
          <w:r>
            <w:t>OPEN SOURCE SOFTWARE NOTICE</w:t>
          </w:r>
        </w:p>
      </w:tc>
      <w:tc>
        <w:tcPr>
          <w:tcW w:w="1225" w:type="pct"/>
          <w:tcBorders>
            <w:bottom w:val="single" w:sz="6" w:space="0" w:color="auto"/>
          </w:tcBorders>
          <w:vAlign w:val="bottom"/>
        </w:tcPr>
        <w:p w:rsidR="004B0872" w:rsidRDefault="004B0872">
          <w:pPr>
            <w:pStyle w:val="a7"/>
            <w:ind w:firstLine="33"/>
          </w:pPr>
        </w:p>
      </w:tc>
    </w:tr>
  </w:tbl>
  <w:p w:rsidR="004B0872" w:rsidRDefault="004B08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87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435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A1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7FD7D0-D1FD-42BD-B7FF-49143AD3E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FC6A1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FC6A1A"/>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668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1858</Words>
  <Characters>10592</Characters>
  <Application>Microsoft Office Word</Application>
  <DocSecurity>0</DocSecurity>
  <Lines>88</Lines>
  <Paragraphs>24</Paragraphs>
  <ScaleCrop>false</ScaleCrop>
  <Company>Huawei Technologies Co.,Ltd.</Company>
  <LinksUpToDate>false</LinksUpToDate>
  <CharactersWithSpaces>12426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(3)cp2hnOGfyN7oveGGRdX1mPN5KFSo0YkI4+BVY95srWiEcLWQG9XkwrTGBy8vHYoGcXZSwDnf
nukE8Cgx7Bj7PUBayqnDxPSO2ZgIaMEGm5MALOgImrR6hUWxdZJPUlj5bR8PzY+3zJP5Xofb
mTPkH2al7EZ+14bpJuk8Wt0qgJtfA9spGTSG4l27m7Ls4egAhBnYPnijCtB0zRg4/iqM2ShX
lp3WcH5cjmhNxVulFG</vt:lpwstr>
  </property>
  <property fmtid="{D5CDD505-2E9C-101B-9397-08002B2CF9AE}" pid="11" name="_2015_ms_pID_7253431">
    <vt:lpwstr>lqpDDdX0//PjgJ3zpS5mB2nf+kzAyNcB4MkgA2Rh3OAJ14BU2nwvEX
5dnzaDNrZH6Wgaq2dCBMF7ZNhXVWa110TkApCdD0DvC6d/VjR/6uVvJHO429dA25McKRuqnr
keqJqJC1HvZ3OsTmFbBh31d40NqeNMHHaj6imDf1pn9hs1t600LGRNEWsZaiYuxDAwLV1PE4
81G1UWSr3DK0+T6FRjeX6dnXgWofb2dU/fSt</vt:lpwstr>
  </property>
  <property fmtid="{D5CDD505-2E9C-101B-9397-08002B2CF9AE}" pid="12" name="_2015_ms_pID_7253432">
    <vt:lpwstr>tVXrXMQt5iysEhygeXM/vkY7HB2iMpQurYFo
fhj1bcgGs0wrEpYGUao+IjKmKL4BGBu0tt9jxH0lUutu6GVzqC4=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1662017339</vt:lpwstr>
  </property>
</Properties>
</file>