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python-storpool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2014 - 2021  StorPool. All rights reserved.</w:t>
        <w:br/>
        <w:t>Copyright (c) 2019  StorPool All rights reserved.</w:t>
        <w:br/>
        <w:t>Copyright (c) 2019  StorPool.</w:t>
        <w:br/>
        <w:t>Copyright (c) 2014 - 2021  StorPool. All rights reserved.</w:t>
        <w:br/>
        <w:t>Copyright (c) 2014 - 2021  StorPool.</w:t>
        <w:br/>
        <w:t>Copyright (c) 2014 - 2019  StorPool.</w:t>
        <w:br/>
        <w:t>Copyright (c) 2014 - 2020  StorPool.</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(3)P1JERvi/oB77JM08pBqlLDj6QHUJXGhnwS2UxL46dWmevJd9btgIutrlkD8w3CgtwxNdJIWX
u9KR++K0guAhcwMzsv98YH2kdA7X4Xy2k7QJglSzMy4mwUPDftwK99SCb2+y3QTb4BeSsnmu
gSswM1t0AV3F0If08p1RXIaGOG9FmsWyIviNSjghyID0HNlW5afMElLfsMvBf5MUpXvO4FHQ
Qq9+ojNy+vpuV4cLQd</vt:lpwstr>
  </property>
  <property fmtid="{D5CDD505-2E9C-101B-9397-08002B2CF9AE}" pid="11" name="_2015_ms_pID_7253431">
    <vt:lpwstr>fZ2Vu1qTWGDuHWkY304hr0tEaq81RNIglKxjjJEQyWG46n45vxjZ14
SPZ3eeOqVGwYWd5asFljJ5hVQZuEdkdUYic1mnyVfrYuBC88s/oDjPX53TzGd/Bw+4i2N2UI
aYBfEyMDOuuILaLqPr5eEXWAqNKr0mG8HloHCFu9EqWwYx5iKzMnuFu9uJgS/RiPHRCt6BUg
kLtBD49y87WX74gdYP5PINlm4rtiq+YTescK</vt:lpwstr>
  </property>
  <property fmtid="{D5CDD505-2E9C-101B-9397-08002B2CF9AE}" pid="12" name="_2015_ms_pID_7253432">
    <vt:lpwstr>2UvSUhvgS+pS+2n1tREJTaA8Cj/lCuWFse3I
OJ3gOnDkZgmcZ7NGERHU1y6Hk6mOnVNrWfg3NaBxsvE7GVoPdUw=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