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011" w:rsidRDefault="00CA4F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6011" w:rsidRDefault="009F6011">
      <w:pPr>
        <w:spacing w:line="420" w:lineRule="exact"/>
        <w:jc w:val="center"/>
        <w:rPr>
          <w:rFonts w:ascii="Arial" w:hAnsi="Arial" w:cs="Arial"/>
          <w:b/>
          <w:snapToGrid/>
          <w:sz w:val="32"/>
          <w:szCs w:val="32"/>
        </w:rPr>
      </w:pPr>
    </w:p>
    <w:p w:rsidR="009F6011" w:rsidRDefault="00CA4F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6011" w:rsidRDefault="009F6011">
      <w:pPr>
        <w:spacing w:line="420" w:lineRule="exact"/>
        <w:jc w:val="both"/>
        <w:rPr>
          <w:rFonts w:ascii="Arial" w:hAnsi="Arial" w:cs="Arial"/>
          <w:snapToGrid/>
        </w:rPr>
      </w:pPr>
    </w:p>
    <w:p w:rsidR="009F6011" w:rsidRDefault="00CA4F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6011" w:rsidRDefault="00CA4F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6011" w:rsidRDefault="009F6011">
      <w:pPr>
        <w:spacing w:line="420" w:lineRule="exact"/>
        <w:jc w:val="both"/>
        <w:rPr>
          <w:rFonts w:ascii="Arial" w:hAnsi="Arial" w:cs="Arial"/>
          <w:i/>
          <w:snapToGrid/>
          <w:color w:val="0099FF"/>
          <w:sz w:val="18"/>
          <w:szCs w:val="18"/>
        </w:rPr>
      </w:pPr>
    </w:p>
    <w:p w:rsidR="009F6011" w:rsidRDefault="00CA4F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6011" w:rsidRDefault="009F6011">
      <w:pPr>
        <w:pStyle w:val="a8"/>
        <w:spacing w:before="0" w:after="0" w:line="240" w:lineRule="auto"/>
        <w:jc w:val="left"/>
        <w:rPr>
          <w:rFonts w:ascii="Arial" w:hAnsi="Arial" w:cs="Arial"/>
          <w:bCs w:val="0"/>
          <w:sz w:val="21"/>
          <w:szCs w:val="21"/>
        </w:rPr>
      </w:pPr>
    </w:p>
    <w:p w:rsidR="009F6011" w:rsidRDefault="00CA4F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webtest</w:t>
      </w:r>
      <w:proofErr w:type="spellEnd"/>
      <w:r>
        <w:rPr>
          <w:rFonts w:ascii="微软雅黑" w:hAnsi="微软雅黑"/>
          <w:b w:val="0"/>
          <w:sz w:val="21"/>
        </w:rPr>
        <w:t xml:space="preserve"> 3.0.0</w:t>
      </w:r>
    </w:p>
    <w:p w:rsidR="009F6011" w:rsidRPr="0055397E" w:rsidRDefault="00CA4FC8" w:rsidP="0055397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 2012-%s, I</w:t>
      </w:r>
      <w:r>
        <w:rPr>
          <w:rFonts w:ascii="宋体" w:hAnsi="宋体"/>
          <w:sz w:val="22"/>
        </w:rPr>
        <w:t xml:space="preserve">an </w:t>
      </w:r>
      <w:proofErr w:type="spellStart"/>
      <w:r>
        <w:rPr>
          <w:rFonts w:ascii="宋体" w:hAnsi="宋体"/>
          <w:sz w:val="22"/>
        </w:rPr>
        <w:t>Bicking</w:t>
      </w:r>
      <w:proofErr w:type="spellEnd"/>
      <w:r>
        <w:rPr>
          <w:rFonts w:ascii="宋体" w:hAnsi="宋体"/>
          <w:sz w:val="22"/>
        </w:rPr>
        <w:t xml:space="preserve"> % </w:t>
      </w:r>
      <w:proofErr w:type="spellStart"/>
      <w:r>
        <w:rPr>
          <w:rFonts w:ascii="宋体" w:hAnsi="宋体"/>
          <w:sz w:val="22"/>
        </w:rPr>
        <w:t>thisyear</w:t>
      </w:r>
      <w:proofErr w:type="spellEnd"/>
      <w:r>
        <w:rPr>
          <w:rFonts w:ascii="宋体" w:hAnsi="宋体"/>
          <w:sz w:val="22"/>
        </w:rPr>
        <w:br/>
        <w:t xml:space="preserve">Copyright (c) 2010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r>
    </w:p>
    <w:p w:rsidR="009F6011" w:rsidRDefault="00CA4FC8">
      <w:pPr>
        <w:pStyle w:val="Default"/>
        <w:rPr>
          <w:rFonts w:ascii="宋体" w:hAnsi="宋体" w:cs="宋体"/>
          <w:sz w:val="22"/>
          <w:szCs w:val="22"/>
        </w:rPr>
      </w:pPr>
      <w:r>
        <w:rPr>
          <w:b/>
        </w:rPr>
        <w:t>L</w:t>
      </w:r>
      <w:r>
        <w:rPr>
          <w:b/>
        </w:rPr>
        <w:t xml:space="preserve">icense: </w:t>
      </w:r>
      <w:r>
        <w:rPr>
          <w:sz w:val="21"/>
        </w:rPr>
        <w:t>MIT</w:t>
      </w:r>
    </w:p>
    <w:p w:rsidR="009F6011" w:rsidRDefault="00CA4FC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w:t>
      </w:r>
      <w:r>
        <w:rPr>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Fonts w:ascii="Times New Roman" w:hAnsi="Times New Roman"/>
          <w:sz w:val="21"/>
        </w:rPr>
        <w:t>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w:t>
      </w:r>
      <w:r>
        <w:rPr>
          <w:rFonts w:ascii="Times New Roman" w:hAnsi="Times New Roman"/>
          <w:sz w:val="21"/>
        </w:rPr>
        <w:t>THOUT WARRANTY OF ANY KIND, EXPRESS OR IMPLIED, INCLUDING BUT NOT LIMITED TO THE WARRANTIES OF MERCHANTABILITY, FITNESS FOR A PARTICULAR PURPOSE AND NONINFRINGEMENT. IN NO EVENT SHALL THE AUTHORS OR COPYRIGHT HOLDERS BE LIABLE FOR ANY CLAIM, DAMAGES OR OTH</w:t>
      </w:r>
      <w:r>
        <w:rPr>
          <w:rFonts w:ascii="Times New Roman" w:hAnsi="Times New Roman"/>
          <w:sz w:val="21"/>
        </w:rPr>
        <w:t>ER LIABILITY, WHETHER IN AN ACTION OF CONTRACT, TORT OR OTHERWISE, ARISING FROM, OUT OF OR IN CONNECTION WITH THE SOFTWARE OR THE USE OR OTHER DEALINGS IN THE SOFTWARE.</w:t>
      </w:r>
    </w:p>
    <w:sectPr w:rsidR="009F60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FC8" w:rsidRDefault="00CA4FC8">
      <w:pPr>
        <w:spacing w:line="240" w:lineRule="auto"/>
      </w:pPr>
      <w:r>
        <w:separator/>
      </w:r>
    </w:p>
  </w:endnote>
  <w:endnote w:type="continuationSeparator" w:id="0">
    <w:p w:rsidR="00CA4FC8" w:rsidRDefault="00CA4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6011">
      <w:tc>
        <w:tcPr>
          <w:tcW w:w="1542" w:type="pct"/>
        </w:tcPr>
        <w:p w:rsidR="009F6011" w:rsidRDefault="00CA4FC8">
          <w:pPr>
            <w:pStyle w:val="a6"/>
          </w:pPr>
          <w:r>
            <w:fldChar w:fldCharType="begin"/>
          </w:r>
          <w:r>
            <w:instrText xml:space="preserve"> DATE \@ "yyyy-MM-dd" </w:instrText>
          </w:r>
          <w:r>
            <w:fldChar w:fldCharType="separate"/>
          </w:r>
          <w:r w:rsidR="0055397E">
            <w:rPr>
              <w:noProof/>
            </w:rPr>
            <w:t>2022-09-02</w:t>
          </w:r>
          <w:r>
            <w:fldChar w:fldCharType="end"/>
          </w:r>
        </w:p>
      </w:tc>
      <w:tc>
        <w:tcPr>
          <w:tcW w:w="1853" w:type="pct"/>
        </w:tcPr>
        <w:p w:rsidR="009F6011" w:rsidRDefault="00CA4FC8">
          <w:pPr>
            <w:pStyle w:val="a6"/>
            <w:ind w:firstLineChars="200" w:firstLine="360"/>
          </w:pPr>
          <w:r>
            <w:rPr>
              <w:rFonts w:hint="eastAsia"/>
            </w:rPr>
            <w:t>HUAWEI Confidential</w:t>
          </w:r>
        </w:p>
      </w:tc>
      <w:tc>
        <w:tcPr>
          <w:tcW w:w="1605" w:type="pct"/>
        </w:tcPr>
        <w:p w:rsidR="009F6011" w:rsidRDefault="00CA4FC8">
          <w:pPr>
            <w:pStyle w:val="a6"/>
            <w:ind w:firstLine="360"/>
            <w:jc w:val="right"/>
          </w:pPr>
          <w:r>
            <w:t>Page</w:t>
          </w:r>
          <w:r>
            <w:fldChar w:fldCharType="begin"/>
          </w:r>
          <w:r>
            <w:instrText>PAGE</w:instrText>
          </w:r>
          <w:r>
            <w:fldChar w:fldCharType="separate"/>
          </w:r>
          <w:r w:rsidR="0055397E">
            <w:rPr>
              <w:noProof/>
            </w:rPr>
            <w:t>2</w:t>
          </w:r>
          <w:r>
            <w:fldChar w:fldCharType="end"/>
          </w:r>
          <w:r>
            <w:t>, Total</w:t>
          </w:r>
          <w:r>
            <w:fldChar w:fldCharType="begin"/>
          </w:r>
          <w:r>
            <w:instrText xml:space="preserve"> NUMPAGES  \* Arabic  \* MERGEFORMAT </w:instrText>
          </w:r>
          <w:r>
            <w:fldChar w:fldCharType="separate"/>
          </w:r>
          <w:r w:rsidR="0055397E">
            <w:rPr>
              <w:noProof/>
            </w:rPr>
            <w:t>2</w:t>
          </w:r>
          <w:r>
            <w:fldChar w:fldCharType="end"/>
          </w:r>
        </w:p>
      </w:tc>
    </w:tr>
  </w:tbl>
  <w:p w:rsidR="009F6011" w:rsidRDefault="009F60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FC8" w:rsidRDefault="00CA4FC8">
      <w:r>
        <w:separator/>
      </w:r>
    </w:p>
  </w:footnote>
  <w:footnote w:type="continuationSeparator" w:id="0">
    <w:p w:rsidR="00CA4FC8" w:rsidRDefault="00CA4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6011">
      <w:trPr>
        <w:cantSplit/>
        <w:trHeight w:hRule="exact" w:val="777"/>
      </w:trPr>
      <w:tc>
        <w:tcPr>
          <w:tcW w:w="492" w:type="pct"/>
          <w:tcBorders>
            <w:bottom w:val="single" w:sz="6" w:space="0" w:color="auto"/>
          </w:tcBorders>
        </w:tcPr>
        <w:p w:rsidR="009F6011" w:rsidRDefault="00CA4F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6011" w:rsidRDefault="009F6011">
          <w:pPr>
            <w:ind w:left="420"/>
          </w:pPr>
        </w:p>
      </w:tc>
      <w:tc>
        <w:tcPr>
          <w:tcW w:w="3283" w:type="pct"/>
          <w:tcBorders>
            <w:bottom w:val="single" w:sz="6" w:space="0" w:color="auto"/>
          </w:tcBorders>
          <w:vAlign w:val="bottom"/>
        </w:tcPr>
        <w:p w:rsidR="009F6011" w:rsidRDefault="00CA4FC8">
          <w:pPr>
            <w:pStyle w:val="a7"/>
            <w:ind w:firstLine="360"/>
          </w:pPr>
          <w:r>
            <w:t xml:space="preserve">OPEN SOURCE </w:t>
          </w:r>
          <w:r>
            <w:t>SOFTWARE NOTICE</w:t>
          </w:r>
        </w:p>
      </w:tc>
      <w:tc>
        <w:tcPr>
          <w:tcW w:w="1225" w:type="pct"/>
          <w:tcBorders>
            <w:bottom w:val="single" w:sz="6" w:space="0" w:color="auto"/>
          </w:tcBorders>
          <w:vAlign w:val="bottom"/>
        </w:tcPr>
        <w:p w:rsidR="009F6011" w:rsidRDefault="009F6011">
          <w:pPr>
            <w:pStyle w:val="a7"/>
            <w:ind w:firstLine="33"/>
          </w:pPr>
        </w:p>
      </w:tc>
    </w:tr>
  </w:tbl>
  <w:p w:rsidR="009F6011" w:rsidRDefault="009F60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97E"/>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011"/>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4FC8"/>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5C8735-6F4C-4077-86F5-D277B056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1887</Characters>
  <Application>Microsoft Office Word</Application>
  <DocSecurity>0</DocSecurity>
  <Lines>15</Lines>
  <Paragraphs>4</Paragraphs>
  <ScaleCrop>false</ScaleCrop>
  <Company>Huawei Technologies Co.,Ltd.</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(3)0abE34YH/VzseJbxxHp9ZS0CRK4X8hDUXtiNA0HNMY3pfaQPwjab6ObrPZm1LSDEVr6qvnU9
kYnf4s557E5vklqLgHmbKRPCK4YcmMlBlzgA0I/ERyjc8jLY8e6AunGioNitctlFDcCHiO/F
Vub5aZh+MYz1IL2b0Mf/UAEpkRgI0wJtKgJ+dz2cYDNvcIgBzhZ8AUcgRtKka8ktLa0IGTKQ
g7lm6AmVoPKV5DA4Pq</vt:lpwstr>
  </property>
  <property fmtid="{D5CDD505-2E9C-101B-9397-08002B2CF9AE}" pid="11" name="_2015_ms_pID_7253431">
    <vt:lpwstr>Ash7UJC1fvnl9sa0dgebQ0ImFnLrZLBVAPAtp6v5W+m6cSpkve2W97
64PcLJV2pbawrNmps/f6k2VvI+X80v202wEroZfT4eCJZcw7TZlRHd2Yr9xAStlvXVeW03aV
9Te5otnxV1nSahP1jPF6NmjcPVBOHK6iwlQ9FjQrXYJ8QForL3cyV+gWuL+JreiCWE/qfE4q
H3TwGYMPXlzTVqHy1W1ldJcTtSozdZAtbMXD</vt:lpwstr>
  </property>
  <property fmtid="{D5CDD505-2E9C-101B-9397-08002B2CF9AE}" pid="12" name="_2015_ms_pID_7253432">
    <vt:lpwstr>N9+BPo+/qXACwDzRv7wM9J0v8fPQh6ZyKf15
BuPckLfx15YXHnBgZ5cac5hyYJhqdewc+NyAwDJhIkikX8jnnx4=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1662101108</vt:lpwstr>
  </property>
</Properties>
</file>