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python-coverage 6.3.2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2004-2022 Ned Batchelder.  All rights reserved.</w:t>
        <w:br/>
        <w:t>Copyright 2001 Gareth Rees.  All rights reserved.</w:t>
        <w:br/>
        <w:t>Copyright Software Freedom Conservancy, Inc.</w:t>
        <w:br/>
        <w:t>copyright = 2009\N{EN DASH}2022, Ned Batchelder        CHANGEME   pylint: disable=redefined-builtin</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(3)NqutNaUSZiLOhJO0g2Na9pX19oYkrbtcnDngaX0VXGX+MZA6C0PpZUOzeEhl59Ix7L2xFXrQ
mpr1UtQlN+BPRkg4D51KTLZ/4TAuufvtMi9foIYEmqCXPhsDCaNDraFxMPTaGkmIOZ3Kdv4G
6hAvaIhgKNJqVySzpdi5vYxYl0v9gNsLuxtjdpHY8PfjSp04vQ/Xz/dEQis7Dym5+5OOhsyV
nVK8o6HD6BLU+LIF5i</vt:lpwstr>
  </property>
  <property fmtid="{D5CDD505-2E9C-101B-9397-08002B2CF9AE}" pid="11" name="_2015_ms_pID_7253431">
    <vt:lpwstr>rKt/UnJ3vNaI682bf7esp1/VeNntyz9KKrOPWpVx/L5cc48QYfs5zw
kx0l1JRNE57s3QIpxO66GPFKSPvzlWv7Bs+pDqvX32JtUWWWRtrbhOMzql7FAm+xtsImslOA
H66TA4N7BdKNG8Yp5qbobZeOcVsJ/ztEsA6MhcEL3fqsm/XQwZvCUKf7nrnYe5qBHVfRPTw2
vFMxBXMrkkuyBqiE6efw4MgAL/XhsU4XMVSq</vt:lpwstr>
  </property>
  <property fmtid="{D5CDD505-2E9C-101B-9397-08002B2CF9AE}" pid="12" name="_2015_ms_pID_7253432">
    <vt:lpwstr>dfB8rggdB+vyg2S/dFZ5azmrXt6IE3UDOxYR
wiag122MWAl4SmAg4YJKNssIUWZFusDMpcCdQZospFNrTYBTrPQ=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