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709" w:rsidRDefault="003E5AD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43709" w:rsidRDefault="00943709">
      <w:pPr>
        <w:spacing w:line="420" w:lineRule="exact"/>
        <w:jc w:val="center"/>
        <w:rPr>
          <w:rFonts w:ascii="Arial" w:hAnsi="Arial" w:cs="Arial"/>
          <w:b/>
          <w:snapToGrid/>
          <w:sz w:val="32"/>
          <w:szCs w:val="32"/>
        </w:rPr>
      </w:pPr>
    </w:p>
    <w:p w:rsidR="00943709" w:rsidRDefault="003E5AD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43709" w:rsidRDefault="00943709">
      <w:pPr>
        <w:spacing w:line="420" w:lineRule="exact"/>
        <w:jc w:val="both"/>
        <w:rPr>
          <w:rFonts w:ascii="Arial" w:hAnsi="Arial" w:cs="Arial"/>
          <w:snapToGrid/>
        </w:rPr>
      </w:pPr>
    </w:p>
    <w:p w:rsidR="00943709" w:rsidRDefault="003E5AD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43709" w:rsidRDefault="003E5AD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43709" w:rsidRDefault="00943709">
      <w:pPr>
        <w:spacing w:line="420" w:lineRule="exact"/>
        <w:jc w:val="both"/>
        <w:rPr>
          <w:rFonts w:ascii="Arial" w:hAnsi="Arial" w:cs="Arial"/>
          <w:i/>
          <w:snapToGrid/>
          <w:color w:val="0099FF"/>
          <w:sz w:val="18"/>
          <w:szCs w:val="18"/>
        </w:rPr>
      </w:pPr>
    </w:p>
    <w:p w:rsidR="00943709" w:rsidRDefault="003E5AD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43709" w:rsidRDefault="00943709">
      <w:pPr>
        <w:pStyle w:val="a8"/>
        <w:spacing w:before="0" w:after="0" w:line="240" w:lineRule="auto"/>
        <w:jc w:val="left"/>
        <w:rPr>
          <w:rFonts w:ascii="Arial" w:hAnsi="Arial" w:cs="Arial"/>
          <w:bCs w:val="0"/>
          <w:sz w:val="21"/>
          <w:szCs w:val="21"/>
        </w:rPr>
      </w:pPr>
    </w:p>
    <w:p w:rsidR="00943709" w:rsidRDefault="003E5AD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8D1B21" w:rsidRPr="008D1B21">
        <w:rPr>
          <w:rFonts w:ascii="微软雅黑" w:hAnsi="微软雅黑"/>
          <w:b w:val="0"/>
          <w:sz w:val="21"/>
        </w:rPr>
        <w:t>freeipa</w:t>
      </w:r>
      <w:proofErr w:type="spellEnd"/>
      <w:r>
        <w:rPr>
          <w:rFonts w:ascii="微软雅黑" w:hAnsi="微软雅黑"/>
          <w:b w:val="0"/>
          <w:sz w:val="21"/>
        </w:rPr>
        <w:t xml:space="preserve"> </w:t>
      </w:r>
      <w:r w:rsidR="008D1B21" w:rsidRPr="008D1B21">
        <w:rPr>
          <w:rFonts w:ascii="微软雅黑" w:hAnsi="微软雅黑"/>
          <w:b w:val="0"/>
          <w:sz w:val="21"/>
        </w:rPr>
        <w:t>4.9.3</w:t>
      </w:r>
    </w:p>
    <w:p w:rsidR="00943709" w:rsidRDefault="003E5AD2">
      <w:pPr>
        <w:rPr>
          <w:rFonts w:ascii="Arial" w:hAnsi="Arial" w:cs="Arial"/>
          <w:b/>
        </w:rPr>
      </w:pPr>
      <w:r>
        <w:rPr>
          <w:rFonts w:ascii="Arial" w:hAnsi="Arial" w:cs="Arial"/>
          <w:b/>
        </w:rPr>
        <w:t xml:space="preserve">Copyright notice: </w:t>
      </w:r>
    </w:p>
    <w:p w:rsidR="00943709" w:rsidRDefault="003E5AD2">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2013  Nathaniel</w:t>
      </w:r>
      <w:proofErr w:type="gramEnd"/>
      <w:r>
        <w:rPr>
          <w:rFonts w:ascii="宋体" w:hAnsi="宋体"/>
          <w:sz w:val="22"/>
        </w:rPr>
        <w:t xml:space="preserve"> McCallum, Red Hat see file COPYING for use and warranty information</w:t>
      </w:r>
      <w:r>
        <w:rPr>
          <w:rFonts w:ascii="宋体" w:hAnsi="宋体"/>
          <w:sz w:val="22"/>
        </w:rPr>
        <w:br/>
        <w:t>Copyright (C) 2013 Red Hat see file COPYING./for use and warranty information</w:t>
      </w:r>
      <w:r>
        <w:rPr>
          <w:rFonts w:ascii="宋体" w:hAnsi="宋体"/>
          <w:sz w:val="22"/>
        </w:rPr>
        <w:br/>
        <w:t xml:space="preserve">Copyright (C) 2020  </w:t>
      </w:r>
      <w:proofErr w:type="spellStart"/>
      <w:r>
        <w:rPr>
          <w:rFonts w:ascii="宋体" w:hAnsi="宋体"/>
          <w:sz w:val="22"/>
        </w:rPr>
        <w:t>FreeIPA</w:t>
      </w:r>
      <w:proofErr w:type="spellEnd"/>
      <w:r>
        <w:rPr>
          <w:rFonts w:ascii="宋体" w:hAnsi="宋体"/>
          <w:sz w:val="22"/>
        </w:rPr>
        <w:t xml:space="preserve"> Contributors see COPYING for lice</w:t>
      </w:r>
      <w:r>
        <w:rPr>
          <w:rFonts w:ascii="宋体" w:hAnsi="宋体"/>
          <w:sz w:val="22"/>
        </w:rPr>
        <w:t>nse</w:t>
      </w:r>
      <w:r>
        <w:rPr>
          <w:rFonts w:ascii="宋体" w:hAnsi="宋体"/>
          <w:sz w:val="22"/>
        </w:rPr>
        <w:br/>
        <w:t>Copyright (C) 2015 Red Hat</w:t>
      </w:r>
      <w:r>
        <w:rPr>
          <w:rFonts w:ascii="宋体" w:hAnsi="宋体"/>
          <w:sz w:val="22"/>
        </w:rPr>
        <w:br/>
        <w:t>Copyright (C) 2015  IPA Project Contributors</w:t>
      </w:r>
      <w:r w:rsidR="00E66478">
        <w:rPr>
          <w:rFonts w:ascii="宋体" w:hAnsi="宋体"/>
          <w:sz w:val="22"/>
        </w:rPr>
        <w:t xml:space="preserve"> </w:t>
      </w:r>
      <w:r>
        <w:rPr>
          <w:rFonts w:ascii="宋体" w:hAnsi="宋体"/>
          <w:sz w:val="22"/>
        </w:rPr>
        <w:br/>
        <w:t xml:space="preserve">Copyright (c) 2004, 2005 Lev </w:t>
      </w:r>
      <w:proofErr w:type="spellStart"/>
      <w:r>
        <w:rPr>
          <w:rFonts w:ascii="宋体" w:hAnsi="宋体"/>
          <w:sz w:val="22"/>
        </w:rPr>
        <w:t>Walkin</w:t>
      </w:r>
      <w:proofErr w:type="spellEnd"/>
      <w:r>
        <w:rPr>
          <w:rFonts w:ascii="宋体" w:hAnsi="宋体"/>
          <w:sz w:val="22"/>
        </w:rPr>
        <w:t xml:space="preserve"> &lt;vlm@lionet.info&gt;. All rights reserved</w:t>
      </w:r>
      <w:r>
        <w:rPr>
          <w:rFonts w:ascii="宋体" w:hAnsi="宋体"/>
          <w:sz w:val="22"/>
        </w:rPr>
        <w:t>.</w:t>
      </w:r>
      <w:r>
        <w:rPr>
          <w:rFonts w:ascii="宋体" w:hAnsi="宋体"/>
          <w:sz w:val="22"/>
        </w:rPr>
        <w:br/>
        <w:t>Copyright (C) 2018  Robbie Harwood, Red Hat see file COPYING for use and warranty information</w:t>
      </w:r>
      <w:r>
        <w:rPr>
          <w:rFonts w:ascii="宋体" w:hAnsi="宋体"/>
          <w:sz w:val="22"/>
        </w:rPr>
        <w:br/>
        <w:t xml:space="preserve">copyright = 2020, </w:t>
      </w:r>
      <w:proofErr w:type="spellStart"/>
      <w:r>
        <w:rPr>
          <w:rFonts w:ascii="宋体" w:hAnsi="宋体"/>
          <w:sz w:val="22"/>
        </w:rPr>
        <w:t>FreeIPA</w:t>
      </w:r>
      <w:proofErr w:type="spellEnd"/>
      <w:r>
        <w:rPr>
          <w:rFonts w:ascii="宋体" w:hAnsi="宋体"/>
          <w:sz w:val="22"/>
        </w:rPr>
        <w:t xml:space="preserve"> Contributors</w:t>
      </w:r>
      <w:r>
        <w:rPr>
          <w:rFonts w:ascii="宋体" w:hAnsi="宋体"/>
          <w:sz w:val="22"/>
        </w:rPr>
        <w:br/>
        <w:t>Copyright (C) 2013-2016 Red Hat see file COPYING for use and warranty information</w:t>
      </w:r>
      <w:r>
        <w:rPr>
          <w:rFonts w:ascii="宋体" w:hAnsi="宋体"/>
          <w:sz w:val="22"/>
        </w:rPr>
        <w:br/>
        <w:t xml:space="preserve">Copyright (c) 2003 Lev </w:t>
      </w:r>
      <w:proofErr w:type="spellStart"/>
      <w:r>
        <w:rPr>
          <w:rFonts w:ascii="宋体" w:hAnsi="宋体"/>
          <w:sz w:val="22"/>
        </w:rPr>
        <w:t>Walkin</w:t>
      </w:r>
      <w:proofErr w:type="spellEnd"/>
      <w:r>
        <w:rPr>
          <w:rFonts w:ascii="宋体" w:hAnsi="宋体"/>
          <w:sz w:val="22"/>
        </w:rPr>
        <w:t xml:space="preserve"> &lt;vlm@lion</w:t>
      </w:r>
      <w:r>
        <w:rPr>
          <w:rFonts w:ascii="宋体" w:hAnsi="宋体"/>
          <w:sz w:val="22"/>
        </w:rPr>
        <w:t>et.info&gt;. All rights reserved.</w:t>
      </w:r>
      <w:r>
        <w:rPr>
          <w:rFonts w:ascii="宋体" w:hAnsi="宋体"/>
          <w:sz w:val="22"/>
        </w:rPr>
        <w:br/>
        <w:t xml:space="preserve">Copyright (C) 2020 </w:t>
      </w:r>
      <w:proofErr w:type="spellStart"/>
      <w:r>
        <w:rPr>
          <w:rFonts w:ascii="宋体" w:hAnsi="宋体"/>
          <w:sz w:val="22"/>
        </w:rPr>
        <w:t>FreeIPA</w:t>
      </w:r>
      <w:proofErr w:type="spellEnd"/>
      <w:r>
        <w:rPr>
          <w:rFonts w:ascii="宋体" w:hAnsi="宋体"/>
          <w:sz w:val="22"/>
        </w:rPr>
        <w:t xml:space="preserve"> Contributors, see COPYING for license</w:t>
      </w:r>
      <w:r>
        <w:rPr>
          <w:rFonts w:ascii="宋体" w:hAnsi="宋体"/>
          <w:sz w:val="22"/>
        </w:rPr>
        <w:br/>
        <w:t xml:space="preserve">Copyright (c) 2003, 2004, 2007 Lev </w:t>
      </w:r>
      <w:proofErr w:type="spellStart"/>
      <w:r>
        <w:rPr>
          <w:rFonts w:ascii="宋体" w:hAnsi="宋体"/>
          <w:sz w:val="22"/>
        </w:rPr>
        <w:t>Walkin</w:t>
      </w:r>
      <w:proofErr w:type="spellEnd"/>
      <w:r>
        <w:rPr>
          <w:rFonts w:ascii="宋体" w:hAnsi="宋体"/>
          <w:sz w:val="22"/>
        </w:rPr>
        <w:t xml:space="preserve"> &lt;vlm@lionet.info&gt;.</w:t>
      </w:r>
      <w:r>
        <w:rPr>
          <w:rFonts w:ascii="宋体" w:hAnsi="宋体"/>
          <w:sz w:val="22"/>
        </w:rPr>
        <w:br/>
        <w:t>Copyright (C) 2007    Red Hat see file COPYING for use and warranty information</w:t>
      </w:r>
      <w:r>
        <w:rPr>
          <w:rFonts w:ascii="宋体" w:hAnsi="宋体"/>
          <w:sz w:val="22"/>
        </w:rPr>
        <w:br/>
        <w:t xml:space="preserve">Copyright (c) 2009 </w:t>
      </w:r>
      <w:r>
        <w:rPr>
          <w:rFonts w:ascii="宋体" w:hAnsi="宋体"/>
          <w:sz w:val="22"/>
        </w:rPr>
        <w:t xml:space="preserve">John </w:t>
      </w:r>
      <w:proofErr w:type="spellStart"/>
      <w:r>
        <w:rPr>
          <w:rFonts w:ascii="宋体" w:hAnsi="宋体"/>
          <w:sz w:val="22"/>
        </w:rPr>
        <w:t>Resig</w:t>
      </w:r>
      <w:proofErr w:type="spellEnd"/>
      <w:r>
        <w:rPr>
          <w:rFonts w:ascii="宋体" w:hAnsi="宋体"/>
          <w:sz w:val="22"/>
        </w:rPr>
        <w:t xml:space="preserve">, </w:t>
      </w:r>
      <w:proofErr w:type="spellStart"/>
      <w:r>
        <w:rPr>
          <w:rFonts w:ascii="宋体" w:hAnsi="宋体"/>
          <w:sz w:val="22"/>
        </w:rPr>
        <w:t>Jörn</w:t>
      </w:r>
      <w:proofErr w:type="spellEnd"/>
      <w:r>
        <w:rPr>
          <w:rFonts w:ascii="宋体" w:hAnsi="宋体"/>
          <w:sz w:val="22"/>
        </w:rPr>
        <w:t xml:space="preserve"> </w:t>
      </w:r>
      <w:proofErr w:type="spellStart"/>
      <w:r>
        <w:rPr>
          <w:rFonts w:ascii="宋体" w:hAnsi="宋体"/>
          <w:sz w:val="22"/>
        </w:rPr>
        <w:t>Zaefferer</w:t>
      </w:r>
      <w:proofErr w:type="spellEnd"/>
      <w:r>
        <w:rPr>
          <w:rFonts w:ascii="宋体" w:hAnsi="宋体"/>
          <w:sz w:val="22"/>
        </w:rPr>
        <w:t xml:space="preserve"> Dual licensed under the MIT (MIT-LICENSE.txt)</w:t>
      </w:r>
      <w:r>
        <w:rPr>
          <w:rFonts w:ascii="宋体" w:hAnsi="宋体"/>
          <w:sz w:val="22"/>
        </w:rPr>
        <w:br/>
      </w:r>
      <w:r>
        <w:rPr>
          <w:rFonts w:ascii="宋体" w:hAnsi="宋体"/>
          <w:sz w:val="22"/>
        </w:rPr>
        <w:lastRenderedPageBreak/>
        <w:t xml:space="preserve">Copyright (C) 2017 </w:t>
      </w:r>
      <w:proofErr w:type="spellStart"/>
      <w:r>
        <w:rPr>
          <w:rFonts w:ascii="宋体" w:hAnsi="宋体"/>
          <w:sz w:val="22"/>
        </w:rPr>
        <w:t>FreeIPA</w:t>
      </w:r>
      <w:proofErr w:type="spellEnd"/>
      <w:r>
        <w:rPr>
          <w:rFonts w:ascii="宋体" w:hAnsi="宋体"/>
          <w:sz w:val="22"/>
        </w:rPr>
        <w:t xml:space="preserve"> Contributors see COPYING for license</w:t>
      </w:r>
      <w:r>
        <w:rPr>
          <w:rFonts w:ascii="宋体" w:hAnsi="宋体"/>
          <w:sz w:val="22"/>
        </w:rPr>
        <w:br/>
        <w:t>Copyright (C) 2014  Red Hat see file COPYING for use and warranty information</w:t>
      </w:r>
      <w:r>
        <w:rPr>
          <w:rFonts w:ascii="宋体" w:hAnsi="宋体"/>
          <w:sz w:val="22"/>
        </w:rPr>
        <w:br/>
        <w:t>Copyright (C) 2014-2016  Red Hat, Inc.</w:t>
      </w:r>
      <w:r>
        <w:rPr>
          <w:rFonts w:ascii="宋体" w:hAnsi="宋体"/>
          <w:sz w:val="22"/>
        </w:rPr>
        <w:br/>
        <w:t>Co</w:t>
      </w:r>
      <w:r>
        <w:rPr>
          <w:rFonts w:ascii="宋体" w:hAnsi="宋体"/>
          <w:sz w:val="22"/>
        </w:rPr>
        <w:t xml:space="preserve">pyright 2010 (c) Mihai </w:t>
      </w:r>
      <w:proofErr w:type="spellStart"/>
      <w:r>
        <w:rPr>
          <w:rFonts w:ascii="宋体" w:hAnsi="宋体"/>
          <w:sz w:val="22"/>
        </w:rPr>
        <w:t>Bazon</w:t>
      </w:r>
      <w:proofErr w:type="spellEnd"/>
      <w:r>
        <w:rPr>
          <w:rFonts w:ascii="宋体" w:hAnsi="宋体"/>
          <w:sz w:val="22"/>
        </w:rPr>
        <w:t xml:space="preserve"> &lt;mihai.bazon@gmail.com&gt;</w:t>
      </w:r>
      <w:r>
        <w:rPr>
          <w:rFonts w:ascii="宋体" w:hAnsi="宋体"/>
          <w:sz w:val="22"/>
        </w:rPr>
        <w:br/>
        <w:t>Copyright (C) 2011-2014   Red Hat see file COPYING for use and warranty information</w:t>
      </w:r>
      <w:r>
        <w:rPr>
          <w:rFonts w:ascii="宋体" w:hAnsi="宋体"/>
          <w:sz w:val="22"/>
        </w:rPr>
        <w:br/>
        <w:t>Copyright (C) 2013 Red Hat see file COPYING for use and warranty information</w:t>
      </w:r>
      <w:r>
        <w:rPr>
          <w:rFonts w:ascii="宋体" w:hAnsi="宋体"/>
          <w:sz w:val="22"/>
        </w:rPr>
        <w:br/>
        <w:t xml:space="preserve">Copyright (C) 2012, 2019 Red Hat see file </w:t>
      </w:r>
      <w:r>
        <w:rPr>
          <w:rFonts w:ascii="宋体" w:hAnsi="宋体"/>
          <w:sz w:val="22"/>
        </w:rPr>
        <w:t>COPYING for use and warranty information</w:t>
      </w:r>
      <w:r>
        <w:rPr>
          <w:rFonts w:ascii="宋体" w:hAnsi="宋体"/>
          <w:sz w:val="22"/>
        </w:rPr>
        <w:br/>
        <w:t>Copyright (C) 2010  Red Hat see file COPYING for use and warranty information</w:t>
      </w:r>
      <w:r>
        <w:rPr>
          <w:rFonts w:ascii="宋体" w:hAnsi="宋体"/>
          <w:sz w:val="22"/>
        </w:rPr>
        <w:br/>
        <w:t>Copyright (C) 2012 Red Hat see file COPYING for use and warranty information</w:t>
      </w:r>
      <w:r>
        <w:rPr>
          <w:rFonts w:ascii="宋体" w:hAnsi="宋体"/>
          <w:sz w:val="22"/>
        </w:rPr>
        <w:br/>
        <w:t xml:space="preserve">Copyright (C) 2017  </w:t>
      </w:r>
      <w:proofErr w:type="spellStart"/>
      <w:r>
        <w:rPr>
          <w:rFonts w:ascii="宋体" w:hAnsi="宋体"/>
          <w:sz w:val="22"/>
        </w:rPr>
        <w:t>FreeIPA</w:t>
      </w:r>
      <w:proofErr w:type="spellEnd"/>
      <w:r>
        <w:rPr>
          <w:rFonts w:ascii="宋体" w:hAnsi="宋体"/>
          <w:sz w:val="22"/>
        </w:rPr>
        <w:t xml:space="preserve"> Contributors see COPYING for lic</w:t>
      </w:r>
      <w:r>
        <w:rPr>
          <w:rFonts w:ascii="宋体" w:hAnsi="宋体"/>
          <w:sz w:val="22"/>
        </w:rPr>
        <w:t>ense</w:t>
      </w:r>
      <w:r>
        <w:rPr>
          <w:rFonts w:ascii="宋体" w:hAnsi="宋体"/>
          <w:sz w:val="22"/>
        </w:rPr>
        <w:br/>
        <w:t>Copyright (C) 2014 Red Hat</w:t>
      </w:r>
      <w:r>
        <w:rPr>
          <w:rFonts w:ascii="宋体" w:hAnsi="宋体"/>
          <w:sz w:val="22"/>
        </w:rPr>
        <w:br/>
        <w:t>Copyright (c) 2010  Red Hat See file copying for use and warranty information</w:t>
      </w:r>
      <w:r>
        <w:rPr>
          <w:rFonts w:ascii="宋体" w:hAnsi="宋体"/>
          <w:sz w:val="22"/>
        </w:rPr>
        <w:br/>
        <w:t xml:space="preserve">Copyright (C) 2008-2016  Red Hat see file COPYING for use and warranty </w:t>
      </w:r>
      <w:proofErr w:type="spellStart"/>
      <w:r>
        <w:rPr>
          <w:rFonts w:ascii="宋体" w:hAnsi="宋体"/>
          <w:sz w:val="22"/>
        </w:rPr>
        <w:t>inmsgion</w:t>
      </w:r>
      <w:proofErr w:type="spellEnd"/>
      <w:r>
        <w:rPr>
          <w:rFonts w:ascii="宋体" w:hAnsi="宋体"/>
          <w:sz w:val="22"/>
        </w:rPr>
        <w:br/>
        <w:t>Copyright (C) 2009    Red Hat see file COPYING for use and warrant</w:t>
      </w:r>
      <w:r>
        <w:rPr>
          <w:rFonts w:ascii="宋体" w:hAnsi="宋体"/>
          <w:sz w:val="22"/>
        </w:rPr>
        <w:t>y information</w:t>
      </w:r>
      <w:r>
        <w:rPr>
          <w:rFonts w:ascii="宋体" w:hAnsi="宋体"/>
          <w:sz w:val="22"/>
        </w:rPr>
        <w:br/>
        <w:t xml:space="preserve">Copyright (C) 2012  Red Hat see file COPYING for use and warranty </w:t>
      </w:r>
      <w:proofErr w:type="spellStart"/>
      <w:r>
        <w:rPr>
          <w:rFonts w:ascii="宋体" w:hAnsi="宋体"/>
          <w:sz w:val="22"/>
        </w:rPr>
        <w:t>inmsgion</w:t>
      </w:r>
      <w:proofErr w:type="spellEnd"/>
      <w:r>
        <w:rPr>
          <w:rFonts w:ascii="宋体" w:hAnsi="宋体"/>
          <w:sz w:val="22"/>
        </w:rPr>
        <w:br/>
        <w:t>Copyright (C) 2011-2016  Red Hat see file COPYING for use and warranty information</w:t>
      </w:r>
      <w:r>
        <w:rPr>
          <w:rFonts w:ascii="宋体" w:hAnsi="宋体"/>
          <w:sz w:val="22"/>
        </w:rPr>
        <w:br/>
        <w:t xml:space="preserve">Copyright (c) 2003, 2004, 2005, 2007 Lev </w:t>
      </w:r>
      <w:proofErr w:type="spellStart"/>
      <w:r>
        <w:rPr>
          <w:rFonts w:ascii="宋体" w:hAnsi="宋体"/>
          <w:sz w:val="22"/>
        </w:rPr>
        <w:t>Walkin</w:t>
      </w:r>
      <w:proofErr w:type="spellEnd"/>
      <w:r>
        <w:rPr>
          <w:rFonts w:ascii="宋体" w:hAnsi="宋体"/>
          <w:sz w:val="22"/>
        </w:rPr>
        <w:t xml:space="preserve"> &lt;vlm@lionet.info&gt;.</w:t>
      </w:r>
      <w:r>
        <w:rPr>
          <w:rFonts w:ascii="宋体" w:hAnsi="宋体"/>
          <w:sz w:val="22"/>
        </w:rPr>
        <w:br/>
        <w:t>Copyright (C) 201</w:t>
      </w:r>
      <w:r>
        <w:rPr>
          <w:rFonts w:ascii="宋体" w:hAnsi="宋体"/>
          <w:sz w:val="22"/>
        </w:rPr>
        <w:t xml:space="preserve">6  </w:t>
      </w:r>
      <w:proofErr w:type="spellStart"/>
      <w:r>
        <w:rPr>
          <w:rFonts w:ascii="宋体" w:hAnsi="宋体"/>
          <w:sz w:val="22"/>
        </w:rPr>
        <w:t>FreeIPA</w:t>
      </w:r>
      <w:proofErr w:type="spellEnd"/>
      <w:r>
        <w:rPr>
          <w:rFonts w:ascii="宋体" w:hAnsi="宋体"/>
          <w:sz w:val="22"/>
        </w:rPr>
        <w:t xml:space="preserve"> Contributors see COPYING for license</w:t>
      </w:r>
      <w:r>
        <w:rPr>
          <w:rFonts w:ascii="宋体" w:hAnsi="宋体"/>
          <w:sz w:val="22"/>
        </w:rPr>
        <w:br/>
        <w:t>Copyright (C) 2008-2013  Red Hat see file COPYING for use and warranty information</w:t>
      </w:r>
      <w:r>
        <w:rPr>
          <w:rFonts w:ascii="宋体" w:hAnsi="宋体"/>
          <w:sz w:val="22"/>
        </w:rPr>
        <w:br/>
        <w:t xml:space="preserve">Copyright (c) 2006, 2007 Lev </w:t>
      </w:r>
      <w:proofErr w:type="spellStart"/>
      <w:r>
        <w:rPr>
          <w:rFonts w:ascii="宋体" w:hAnsi="宋体"/>
          <w:sz w:val="22"/>
        </w:rPr>
        <w:t>Walkin</w:t>
      </w:r>
      <w:proofErr w:type="spellEnd"/>
      <w:r>
        <w:rPr>
          <w:rFonts w:ascii="宋体" w:hAnsi="宋体"/>
          <w:sz w:val="22"/>
        </w:rPr>
        <w:t xml:space="preserve"> &lt;vlm@lionet.info&gt;. All rights reserved.</w:t>
      </w:r>
      <w:r>
        <w:rPr>
          <w:rFonts w:ascii="宋体" w:hAnsi="宋体"/>
          <w:sz w:val="22"/>
        </w:rPr>
        <w:br/>
        <w:t>Copyright 2013 bootstrap-select Licensed under th</w:t>
      </w:r>
      <w:r>
        <w:rPr>
          <w:rFonts w:ascii="宋体" w:hAnsi="宋体"/>
          <w:sz w:val="22"/>
        </w:rPr>
        <w:t>e MIT license</w:t>
      </w:r>
      <w:r>
        <w:rPr>
          <w:rFonts w:ascii="宋体" w:hAnsi="宋体"/>
          <w:sz w:val="22"/>
        </w:rPr>
        <w:br/>
        <w:t xml:space="preserve">Copyright (C) </w:t>
      </w:r>
      <w:proofErr w:type="gramStart"/>
      <w:r>
        <w:rPr>
          <w:rFonts w:ascii="宋体" w:hAnsi="宋体"/>
          <w:sz w:val="22"/>
        </w:rPr>
        <w:t xml:space="preserve">2017  </w:t>
      </w:r>
      <w:proofErr w:type="spellStart"/>
      <w:r>
        <w:rPr>
          <w:rFonts w:ascii="宋体" w:hAnsi="宋体"/>
          <w:sz w:val="22"/>
        </w:rPr>
        <w:t>FreeIPA</w:t>
      </w:r>
      <w:proofErr w:type="spellEnd"/>
      <w:proofErr w:type="gramEnd"/>
      <w:r>
        <w:rPr>
          <w:rFonts w:ascii="宋体" w:hAnsi="宋体"/>
          <w:sz w:val="22"/>
        </w:rPr>
        <w:t xml:space="preserve"> Contributors.  See COPYING for license</w:t>
      </w:r>
      <w:r>
        <w:rPr>
          <w:rFonts w:ascii="宋体" w:hAnsi="宋体"/>
          <w:sz w:val="22"/>
        </w:rPr>
        <w:br/>
        <w:t xml:space="preserve">Copyright (C) </w:t>
      </w:r>
      <w:proofErr w:type="spellStart"/>
      <w:r>
        <w:rPr>
          <w:rFonts w:ascii="宋体" w:hAnsi="宋体"/>
          <w:sz w:val="22"/>
        </w:rPr>
        <w:t>Sumit</w:t>
      </w:r>
      <w:proofErr w:type="spellEnd"/>
      <w:r>
        <w:rPr>
          <w:rFonts w:ascii="宋体" w:hAnsi="宋体"/>
          <w:sz w:val="22"/>
        </w:rPr>
        <w:t xml:space="preserve"> Bose &lt;sbose@redhat.com&gt; 2010</w:t>
      </w:r>
      <w:r>
        <w:rPr>
          <w:rFonts w:ascii="宋体" w:hAnsi="宋体"/>
          <w:sz w:val="22"/>
        </w:rPr>
        <w:br/>
        <w:t>Copyright (C) 2011  Red Hat see file COPYING for use and warranty information</w:t>
      </w:r>
      <w:r>
        <w:rPr>
          <w:rFonts w:ascii="宋体" w:hAnsi="宋体"/>
          <w:sz w:val="22"/>
        </w:rPr>
        <w:br/>
        <w:t>Copyright 2011-2019 Twitter, Inc.</w:t>
      </w:r>
      <w:r>
        <w:rPr>
          <w:rFonts w:ascii="宋体" w:hAnsi="宋体"/>
          <w:sz w:val="22"/>
        </w:rPr>
        <w:br/>
        <w:t xml:space="preserve">Copyright (C) </w:t>
      </w:r>
      <w:r>
        <w:rPr>
          <w:rFonts w:ascii="宋体" w:hAnsi="宋体"/>
          <w:sz w:val="22"/>
        </w:rPr>
        <w:t xml:space="preserve">2018 </w:t>
      </w:r>
      <w:proofErr w:type="spellStart"/>
      <w:r>
        <w:rPr>
          <w:rFonts w:ascii="宋体" w:hAnsi="宋体"/>
          <w:sz w:val="22"/>
        </w:rPr>
        <w:t>FreeIPA</w:t>
      </w:r>
      <w:proofErr w:type="spellEnd"/>
      <w:r>
        <w:rPr>
          <w:rFonts w:ascii="宋体" w:hAnsi="宋体"/>
          <w:sz w:val="22"/>
        </w:rPr>
        <w:t xml:space="preserve"> Contributors see COPYING for license</w:t>
      </w:r>
      <w:r>
        <w:rPr>
          <w:rFonts w:ascii="宋体" w:hAnsi="宋体"/>
          <w:sz w:val="22"/>
        </w:rPr>
        <w:br/>
        <w:t xml:space="preserve">Copyright (c) 2003-2014 Lev </w:t>
      </w:r>
      <w:proofErr w:type="spellStart"/>
      <w:r>
        <w:rPr>
          <w:rFonts w:ascii="宋体" w:hAnsi="宋体"/>
          <w:sz w:val="22"/>
        </w:rPr>
        <w:t>Walkin</w:t>
      </w:r>
      <w:proofErr w:type="spellEnd"/>
      <w:r>
        <w:rPr>
          <w:rFonts w:ascii="宋体" w:hAnsi="宋体"/>
          <w:sz w:val="22"/>
        </w:rPr>
        <w:t xml:space="preserve"> &lt;vlm@lionet.info&gt;.</w:t>
      </w:r>
      <w:r>
        <w:rPr>
          <w:rFonts w:ascii="宋体" w:hAnsi="宋体"/>
          <w:sz w:val="22"/>
        </w:rPr>
        <w:br/>
        <w:t xml:space="preserve">Copyright (c) 2005, 2007 Lev </w:t>
      </w:r>
      <w:proofErr w:type="spellStart"/>
      <w:r>
        <w:rPr>
          <w:rFonts w:ascii="宋体" w:hAnsi="宋体"/>
          <w:sz w:val="22"/>
        </w:rPr>
        <w:t>Walkin</w:t>
      </w:r>
      <w:proofErr w:type="spellEnd"/>
      <w:r>
        <w:rPr>
          <w:rFonts w:ascii="宋体" w:hAnsi="宋体"/>
          <w:sz w:val="22"/>
        </w:rPr>
        <w:t xml:space="preserve"> &lt;vlm@lionet.info&gt;. All rights reserved.</w:t>
      </w:r>
      <w:r>
        <w:rPr>
          <w:rFonts w:ascii="宋体" w:hAnsi="宋体"/>
          <w:sz w:val="22"/>
        </w:rPr>
        <w:br/>
        <w:t>Copyright (C) 2014    Red Hat see file COPYING for use and warranty informat</w:t>
      </w:r>
      <w:r>
        <w:rPr>
          <w:rFonts w:ascii="宋体" w:hAnsi="宋体"/>
          <w:sz w:val="22"/>
        </w:rPr>
        <w:t>ion</w:t>
      </w:r>
      <w:r>
        <w:rPr>
          <w:rFonts w:ascii="宋体" w:hAnsi="宋体"/>
          <w:sz w:val="22"/>
        </w:rPr>
        <w:br/>
        <w:t xml:space="preserve">Copyright (c) 2005-2014 Lev </w:t>
      </w:r>
      <w:proofErr w:type="spellStart"/>
      <w:r>
        <w:rPr>
          <w:rFonts w:ascii="宋体" w:hAnsi="宋体"/>
          <w:sz w:val="22"/>
        </w:rPr>
        <w:t>Walkin</w:t>
      </w:r>
      <w:proofErr w:type="spellEnd"/>
      <w:r>
        <w:rPr>
          <w:rFonts w:ascii="宋体" w:hAnsi="宋体"/>
          <w:sz w:val="22"/>
        </w:rPr>
        <w:t xml:space="preserve"> &lt;vlm@lionet.info&gt;.</w:t>
      </w:r>
      <w:r>
        <w:rPr>
          <w:rFonts w:ascii="宋体" w:hAnsi="宋体"/>
          <w:sz w:val="22"/>
        </w:rPr>
        <w:br/>
        <w:t>Copyright (C) 2007 Free Software Foundation, Inc. &lt;http:fsf.org/&gt;</w:t>
      </w:r>
      <w:r>
        <w:rPr>
          <w:rFonts w:ascii="宋体" w:hAnsi="宋体"/>
          <w:sz w:val="22"/>
        </w:rPr>
        <w:br/>
        <w:t xml:space="preserve">Copyright (C) 2015  </w:t>
      </w:r>
      <w:proofErr w:type="spellStart"/>
      <w:r>
        <w:rPr>
          <w:rFonts w:ascii="宋体" w:hAnsi="宋体"/>
          <w:sz w:val="22"/>
        </w:rPr>
        <w:t>FreeIPA</w:t>
      </w:r>
      <w:proofErr w:type="spellEnd"/>
      <w:r>
        <w:rPr>
          <w:rFonts w:ascii="宋体" w:hAnsi="宋体"/>
          <w:sz w:val="22"/>
        </w:rPr>
        <w:t xml:space="preserve"> Contributors see COPYING for license</w:t>
      </w:r>
      <w:r>
        <w:rPr>
          <w:rFonts w:ascii="宋体" w:hAnsi="宋体"/>
          <w:sz w:val="22"/>
        </w:rPr>
        <w:br/>
        <w:t>Copyright (C) 1989, 1991 Free Software Foundation, Inc.</w:t>
      </w:r>
      <w:r>
        <w:rPr>
          <w:rFonts w:ascii="宋体" w:hAnsi="宋体"/>
          <w:sz w:val="22"/>
        </w:rPr>
        <w:br/>
        <w:t>Copyright (</w:t>
      </w:r>
      <w:r>
        <w:rPr>
          <w:rFonts w:ascii="宋体" w:hAnsi="宋体"/>
          <w:sz w:val="22"/>
        </w:rPr>
        <w:t>C) 2014 Red Hat, Inc.</w:t>
      </w:r>
      <w:r>
        <w:rPr>
          <w:rFonts w:ascii="宋体" w:hAnsi="宋体"/>
          <w:sz w:val="22"/>
        </w:rPr>
        <w:br/>
        <w:t>Copyright (C) 2009-2011  Red Hat see file COPYING for use and warranty information</w:t>
      </w:r>
      <w:r>
        <w:rPr>
          <w:rFonts w:ascii="宋体" w:hAnsi="宋体"/>
          <w:sz w:val="22"/>
        </w:rPr>
        <w:br/>
        <w:t>Copyright (C) 2013-2017 Red Hat, Inc.</w:t>
      </w:r>
      <w:r>
        <w:rPr>
          <w:rFonts w:ascii="宋体" w:hAnsi="宋体"/>
          <w:sz w:val="22"/>
        </w:rPr>
        <w:br/>
        <w:t>Copyright (C) 2010-2016 Red Hat see file COPYING for use and warranty information</w:t>
      </w:r>
      <w:r>
        <w:rPr>
          <w:rFonts w:ascii="宋体" w:hAnsi="宋体"/>
          <w:sz w:val="22"/>
        </w:rPr>
        <w:br/>
        <w:t xml:space="preserve">Copyright (C) 2019,2020  </w:t>
      </w:r>
      <w:proofErr w:type="spellStart"/>
      <w:r>
        <w:rPr>
          <w:rFonts w:ascii="宋体" w:hAnsi="宋体"/>
          <w:sz w:val="22"/>
        </w:rPr>
        <w:t>FreeIP</w:t>
      </w:r>
      <w:r>
        <w:rPr>
          <w:rFonts w:ascii="宋体" w:hAnsi="宋体"/>
          <w:sz w:val="22"/>
        </w:rPr>
        <w:t>A</w:t>
      </w:r>
      <w:proofErr w:type="spellEnd"/>
      <w:r>
        <w:rPr>
          <w:rFonts w:ascii="宋体" w:hAnsi="宋体"/>
          <w:sz w:val="22"/>
        </w:rPr>
        <w:t xml:space="preserve"> Contributors see COPYING for license</w:t>
      </w:r>
      <w:r>
        <w:rPr>
          <w:rFonts w:ascii="宋体" w:hAnsi="宋体"/>
          <w:sz w:val="22"/>
        </w:rPr>
        <w:br/>
        <w:t xml:space="preserve">Copyright (C) 2018  </w:t>
      </w:r>
      <w:proofErr w:type="spellStart"/>
      <w:r>
        <w:rPr>
          <w:rFonts w:ascii="宋体" w:hAnsi="宋体"/>
          <w:sz w:val="22"/>
        </w:rPr>
        <w:t>FreeIPA</w:t>
      </w:r>
      <w:proofErr w:type="spellEnd"/>
      <w:r>
        <w:rPr>
          <w:rFonts w:ascii="宋体" w:hAnsi="宋体"/>
          <w:sz w:val="22"/>
        </w:rPr>
        <w:t xml:space="preserve"> Contributors see COPYING for license</w:t>
      </w:r>
      <w:r>
        <w:rPr>
          <w:rFonts w:ascii="宋体" w:hAnsi="宋体"/>
          <w:sz w:val="22"/>
        </w:rPr>
        <w:br/>
        <w:t xml:space="preserve">Copyright (c) 2007 Lev </w:t>
      </w:r>
      <w:proofErr w:type="spellStart"/>
      <w:r>
        <w:rPr>
          <w:rFonts w:ascii="宋体" w:hAnsi="宋体"/>
          <w:sz w:val="22"/>
        </w:rPr>
        <w:t>Walkin</w:t>
      </w:r>
      <w:proofErr w:type="spellEnd"/>
      <w:r>
        <w:rPr>
          <w:rFonts w:ascii="宋体" w:hAnsi="宋体"/>
          <w:sz w:val="22"/>
        </w:rPr>
        <w:t xml:space="preserve"> &lt;vlm@lionet.info&gt;. All rights reserved.</w:t>
      </w:r>
      <w:r>
        <w:rPr>
          <w:rFonts w:ascii="宋体" w:hAnsi="宋体"/>
          <w:sz w:val="22"/>
        </w:rPr>
        <w:br/>
        <w:t xml:space="preserve">Copyright (C) </w:t>
      </w:r>
      <w:proofErr w:type="gramStart"/>
      <w:r>
        <w:rPr>
          <w:rFonts w:ascii="宋体" w:hAnsi="宋体"/>
          <w:sz w:val="22"/>
        </w:rPr>
        <w:t xml:space="preserve">2019  </w:t>
      </w:r>
      <w:proofErr w:type="spellStart"/>
      <w:r>
        <w:rPr>
          <w:rFonts w:ascii="宋体" w:hAnsi="宋体"/>
          <w:sz w:val="22"/>
        </w:rPr>
        <w:t>FreeIPA</w:t>
      </w:r>
      <w:proofErr w:type="spellEnd"/>
      <w:proofErr w:type="gramEnd"/>
      <w:r>
        <w:rPr>
          <w:rFonts w:ascii="宋体" w:hAnsi="宋体"/>
          <w:sz w:val="22"/>
        </w:rPr>
        <w:t xml:space="preserve"> Contributors see COPYING for license</w:t>
      </w:r>
      <w:r>
        <w:rPr>
          <w:rFonts w:ascii="宋体" w:hAnsi="宋体"/>
          <w:sz w:val="22"/>
        </w:rPr>
        <w:br/>
        <w:t>Copyright 2012 jQ</w:t>
      </w:r>
      <w:r>
        <w:rPr>
          <w:rFonts w:ascii="宋体" w:hAnsi="宋体"/>
          <w:sz w:val="22"/>
        </w:rPr>
        <w:t>uery Foundation and other contributors http:jquery.com/</w:t>
      </w:r>
      <w:r>
        <w:rPr>
          <w:rFonts w:ascii="宋体" w:hAnsi="宋体"/>
          <w:sz w:val="22"/>
        </w:rPr>
        <w:br/>
      </w:r>
      <w:r>
        <w:rPr>
          <w:rFonts w:ascii="宋体" w:hAnsi="宋体"/>
          <w:sz w:val="22"/>
        </w:rPr>
        <w:lastRenderedPageBreak/>
        <w:t>Copyright (C) 2011 Red Hat, Inc.</w:t>
      </w:r>
      <w:r>
        <w:rPr>
          <w:rFonts w:ascii="宋体" w:hAnsi="宋体"/>
          <w:sz w:val="22"/>
        </w:rPr>
        <w:br/>
        <w:t>Copyright (C) 2008-2019  Red Hat see file COPYING for use and warranty information</w:t>
      </w:r>
      <w:r>
        <w:rPr>
          <w:rFonts w:ascii="宋体" w:hAnsi="宋体"/>
          <w:sz w:val="22"/>
        </w:rPr>
        <w:br/>
        <w:t xml:space="preserve">Copyright (C) 2012-2019  </w:t>
      </w:r>
      <w:proofErr w:type="spellStart"/>
      <w:r>
        <w:rPr>
          <w:rFonts w:ascii="宋体" w:hAnsi="宋体"/>
          <w:sz w:val="22"/>
        </w:rPr>
        <w:t>FreeIPA</w:t>
      </w:r>
      <w:proofErr w:type="spellEnd"/>
      <w:r>
        <w:rPr>
          <w:rFonts w:ascii="宋体" w:hAnsi="宋体"/>
          <w:sz w:val="22"/>
        </w:rPr>
        <w:t xml:space="preserve"> Contributors see COPYING for license</w:t>
      </w:r>
      <w:r>
        <w:rPr>
          <w:rFonts w:ascii="宋体" w:hAnsi="宋体"/>
          <w:sz w:val="22"/>
        </w:rPr>
        <w:br/>
        <w:t>Copyright (</w:t>
      </w:r>
      <w:r>
        <w:rPr>
          <w:rFonts w:ascii="宋体" w:hAnsi="宋体"/>
          <w:sz w:val="22"/>
        </w:rPr>
        <w:t>C) 2012  Red Hat see file COPYING for use and warranty information</w:t>
      </w:r>
      <w:r>
        <w:rPr>
          <w:rFonts w:ascii="宋体" w:hAnsi="宋体"/>
          <w:sz w:val="22"/>
        </w:rPr>
        <w:br/>
        <w:t xml:space="preserve">Copyright (c) 2004 Lev </w:t>
      </w:r>
      <w:proofErr w:type="spellStart"/>
      <w:r>
        <w:rPr>
          <w:rFonts w:ascii="宋体" w:hAnsi="宋体"/>
          <w:sz w:val="22"/>
        </w:rPr>
        <w:t>Walkin</w:t>
      </w:r>
      <w:proofErr w:type="spellEnd"/>
      <w:r>
        <w:rPr>
          <w:rFonts w:ascii="宋体" w:hAnsi="宋体"/>
          <w:sz w:val="22"/>
        </w:rPr>
        <w:t xml:space="preserve"> &lt;vlm@lionet.info&gt;. All rights reserved.</w:t>
      </w:r>
      <w:r>
        <w:rPr>
          <w:rFonts w:ascii="宋体" w:hAnsi="宋体"/>
          <w:sz w:val="22"/>
        </w:rPr>
        <w:br/>
        <w:t>Copyright (c) 2005-2012, The Dojo Foundation All rights reserved.</w:t>
      </w:r>
      <w:r>
        <w:rPr>
          <w:rFonts w:ascii="宋体" w:hAnsi="宋体"/>
          <w:sz w:val="22"/>
        </w:rPr>
        <w:br/>
        <w:t>Copyright (C) 2007-</w:t>
      </w:r>
      <w:proofErr w:type="gramStart"/>
      <w:r>
        <w:rPr>
          <w:rFonts w:ascii="宋体" w:hAnsi="宋体"/>
          <w:sz w:val="22"/>
        </w:rPr>
        <w:t xml:space="preserve">2014  </w:t>
      </w:r>
      <w:proofErr w:type="spellStart"/>
      <w:r>
        <w:rPr>
          <w:rFonts w:ascii="宋体" w:hAnsi="宋体"/>
          <w:sz w:val="22"/>
        </w:rPr>
        <w:t>openEuler</w:t>
      </w:r>
      <w:proofErr w:type="spellEnd"/>
      <w:proofErr w:type="gramEnd"/>
      <w:r>
        <w:rPr>
          <w:rFonts w:ascii="宋体" w:hAnsi="宋体"/>
          <w:sz w:val="22"/>
        </w:rPr>
        <w:t xml:space="preserve"> see file COPYING f</w:t>
      </w:r>
      <w:r>
        <w:rPr>
          <w:rFonts w:ascii="宋体" w:hAnsi="宋体"/>
          <w:sz w:val="22"/>
        </w:rPr>
        <w:t>or use and warranty information</w:t>
      </w:r>
      <w:r>
        <w:rPr>
          <w:rFonts w:ascii="宋体" w:hAnsi="宋体"/>
          <w:sz w:val="22"/>
        </w:rPr>
        <w:br/>
        <w:t>Copyright 2006 Google Inc.</w:t>
      </w:r>
      <w:r>
        <w:rPr>
          <w:rFonts w:ascii="宋体" w:hAnsi="宋体"/>
          <w:sz w:val="22"/>
        </w:rPr>
        <w:br/>
        <w:t xml:space="preserve">Copyright 2012 Stefan </w:t>
      </w:r>
      <w:proofErr w:type="spellStart"/>
      <w:r>
        <w:rPr>
          <w:rFonts w:ascii="宋体" w:hAnsi="宋体"/>
          <w:sz w:val="22"/>
        </w:rPr>
        <w:t>Petre</w:t>
      </w:r>
      <w:proofErr w:type="spellEnd"/>
      <w:r>
        <w:rPr>
          <w:rFonts w:ascii="宋体" w:hAnsi="宋体"/>
          <w:sz w:val="22"/>
        </w:rPr>
        <w:t xml:space="preserve"> Improvements by Andrew </w:t>
      </w:r>
      <w:proofErr w:type="spellStart"/>
      <w:r>
        <w:rPr>
          <w:rFonts w:ascii="宋体" w:hAnsi="宋体"/>
          <w:sz w:val="22"/>
        </w:rPr>
        <w:t>Rowls</w:t>
      </w:r>
      <w:proofErr w:type="spellEnd"/>
      <w:r>
        <w:rPr>
          <w:rFonts w:ascii="宋体" w:hAnsi="宋体"/>
          <w:sz w:val="22"/>
        </w:rPr>
        <w:br/>
        <w:t xml:space="preserve">Copyright (c) 2003, 2004, 2005, 2006, 2007 Lev </w:t>
      </w:r>
      <w:proofErr w:type="spellStart"/>
      <w:r>
        <w:rPr>
          <w:rFonts w:ascii="宋体" w:hAnsi="宋体"/>
          <w:sz w:val="22"/>
        </w:rPr>
        <w:t>Walkin</w:t>
      </w:r>
      <w:proofErr w:type="spellEnd"/>
      <w:r>
        <w:rPr>
          <w:rFonts w:ascii="宋体" w:hAnsi="宋体"/>
          <w:sz w:val="22"/>
        </w:rPr>
        <w:t xml:space="preserve"> &lt;vlm@lionet.info&gt;.</w:t>
      </w:r>
      <w:r>
        <w:rPr>
          <w:rFonts w:ascii="宋体" w:hAnsi="宋体"/>
          <w:sz w:val="22"/>
        </w:rPr>
        <w:br/>
        <w:t xml:space="preserve">Copyright (c) 2015-2017, Jan </w:t>
      </w:r>
      <w:proofErr w:type="spellStart"/>
      <w:r>
        <w:rPr>
          <w:rFonts w:ascii="宋体" w:hAnsi="宋体"/>
          <w:sz w:val="22"/>
        </w:rPr>
        <w:t>Cholasta</w:t>
      </w:r>
      <w:proofErr w:type="spellEnd"/>
      <w:r>
        <w:rPr>
          <w:rFonts w:ascii="宋体" w:hAnsi="宋体"/>
          <w:sz w:val="22"/>
        </w:rPr>
        <w:t xml:space="preserve"> &lt;jcholast@redhat.com&gt;</w:t>
      </w:r>
      <w:r>
        <w:rPr>
          <w:rFonts w:ascii="宋体" w:hAnsi="宋体"/>
          <w:sz w:val="22"/>
        </w:rPr>
        <w:br/>
        <w:t>Copyrig</w:t>
      </w:r>
      <w:r>
        <w:rPr>
          <w:rFonts w:ascii="宋体" w:hAnsi="宋体"/>
          <w:sz w:val="22"/>
        </w:rPr>
        <w:t>ht (C) 2011-2014  Red Hat see file COPYING for use and warranty information</w:t>
      </w:r>
      <w:r>
        <w:rPr>
          <w:rFonts w:ascii="宋体" w:hAnsi="宋体"/>
          <w:sz w:val="22"/>
        </w:rPr>
        <w:br/>
        <w:t xml:space="preserve">Copyright (C) 2020 </w:t>
      </w:r>
      <w:proofErr w:type="spellStart"/>
      <w:r>
        <w:rPr>
          <w:rFonts w:ascii="宋体" w:hAnsi="宋体"/>
          <w:sz w:val="22"/>
        </w:rPr>
        <w:t>FreeIPA</w:t>
      </w:r>
      <w:proofErr w:type="spellEnd"/>
      <w:r>
        <w:rPr>
          <w:rFonts w:ascii="宋体" w:hAnsi="宋体"/>
          <w:sz w:val="22"/>
        </w:rPr>
        <w:t xml:space="preserve"> Contributors see COPYING for license</w:t>
      </w:r>
      <w:r>
        <w:rPr>
          <w:rFonts w:ascii="宋体" w:hAnsi="宋体"/>
          <w:sz w:val="22"/>
        </w:rPr>
        <w:br/>
        <w:t>Copyright (C) 2013  Red Hat see file COPYING for use and warranty information</w:t>
      </w:r>
      <w:r>
        <w:rPr>
          <w:rFonts w:ascii="宋体" w:hAnsi="宋体"/>
          <w:sz w:val="22"/>
        </w:rPr>
        <w:br/>
        <w:t xml:space="preserve">Copyright (c) 2003, 2005 Lev </w:t>
      </w:r>
      <w:proofErr w:type="spellStart"/>
      <w:r>
        <w:rPr>
          <w:rFonts w:ascii="宋体" w:hAnsi="宋体"/>
          <w:sz w:val="22"/>
        </w:rPr>
        <w:t>Walkin</w:t>
      </w:r>
      <w:proofErr w:type="spellEnd"/>
      <w:r>
        <w:rPr>
          <w:rFonts w:ascii="宋体" w:hAnsi="宋体"/>
          <w:sz w:val="22"/>
        </w:rPr>
        <w:t xml:space="preserve"> &lt;v</w:t>
      </w:r>
      <w:r>
        <w:rPr>
          <w:rFonts w:ascii="宋体" w:hAnsi="宋体"/>
          <w:sz w:val="22"/>
        </w:rPr>
        <w:t>lm@lionet.info&gt;. All rights reserved.</w:t>
      </w:r>
      <w:r>
        <w:rPr>
          <w:rFonts w:ascii="宋体" w:hAnsi="宋体"/>
          <w:sz w:val="22"/>
        </w:rPr>
        <w:br/>
        <w:t>Copyright (C) 2017 Red Hat, Inc</w:t>
      </w:r>
      <w:proofErr w:type="gramStart"/>
      <w:r>
        <w:rPr>
          <w:rFonts w:ascii="宋体" w:hAnsi="宋体"/>
          <w:sz w:val="22"/>
        </w:rPr>
        <w:t>.</w:t>
      </w:r>
      <w:proofErr w:type="gramEnd"/>
      <w:r>
        <w:rPr>
          <w:rFonts w:ascii="宋体" w:hAnsi="宋体"/>
          <w:sz w:val="22"/>
        </w:rPr>
        <w:br/>
        <w:t>Copyright (c) 2004-2012, The Dojo Foundation All Rights Reserved.</w:t>
      </w:r>
      <w:r>
        <w:rPr>
          <w:rFonts w:ascii="宋体" w:hAnsi="宋体"/>
          <w:sz w:val="22"/>
        </w:rPr>
        <w:br/>
        <w:t>Copyright (C) 2008 Red Hat, Inc</w:t>
      </w:r>
      <w:proofErr w:type="gramStart"/>
      <w:r>
        <w:rPr>
          <w:rFonts w:ascii="宋体" w:hAnsi="宋体"/>
          <w:sz w:val="22"/>
        </w:rPr>
        <w:t>.</w:t>
      </w:r>
      <w:proofErr w:type="gramEnd"/>
      <w:r>
        <w:rPr>
          <w:rFonts w:ascii="宋体" w:hAnsi="宋体"/>
          <w:sz w:val="22"/>
        </w:rPr>
        <w:br/>
        <w:t>Copyright (C) 2010-2011 Red Hat see file COPYING for use and warranty information</w:t>
      </w:r>
      <w:r>
        <w:rPr>
          <w:rFonts w:ascii="宋体" w:hAnsi="宋体"/>
          <w:sz w:val="22"/>
        </w:rPr>
        <w:br/>
        <w:t>Copy</w:t>
      </w:r>
      <w:r>
        <w:rPr>
          <w:rFonts w:ascii="宋体" w:hAnsi="宋体"/>
          <w:sz w:val="22"/>
        </w:rPr>
        <w:t>right (C) 2018  Red Hat see file COPYING for use and warranty information</w:t>
      </w:r>
      <w:r>
        <w:rPr>
          <w:rFonts w:ascii="宋体" w:hAnsi="宋体"/>
          <w:sz w:val="22"/>
        </w:rPr>
        <w:br/>
        <w:t xml:space="preserve">Copyright (C) 2019 </w:t>
      </w:r>
      <w:proofErr w:type="spellStart"/>
      <w:r>
        <w:rPr>
          <w:rFonts w:ascii="宋体" w:hAnsi="宋体"/>
          <w:sz w:val="22"/>
        </w:rPr>
        <w:t>FreeIPA</w:t>
      </w:r>
      <w:proofErr w:type="spellEnd"/>
      <w:r>
        <w:rPr>
          <w:rFonts w:ascii="宋体" w:hAnsi="宋体"/>
          <w:sz w:val="22"/>
        </w:rPr>
        <w:t xml:space="preserve"> Contributors see COPYING for license</w:t>
      </w:r>
      <w:r>
        <w:rPr>
          <w:rFonts w:ascii="宋体" w:hAnsi="宋体"/>
          <w:sz w:val="22"/>
        </w:rPr>
        <w:br/>
        <w:t xml:space="preserve">Copyright (C) 2011,2012  </w:t>
      </w:r>
      <w:proofErr w:type="spellStart"/>
      <w:r>
        <w:rPr>
          <w:rFonts w:ascii="宋体" w:hAnsi="宋体"/>
          <w:sz w:val="22"/>
        </w:rPr>
        <w:t>Simo</w:t>
      </w:r>
      <w:proofErr w:type="spellEnd"/>
      <w:r>
        <w:rPr>
          <w:rFonts w:ascii="宋体" w:hAnsi="宋体"/>
          <w:sz w:val="22"/>
        </w:rPr>
        <w:t xml:space="preserve"> </w:t>
      </w:r>
      <w:proofErr w:type="spellStart"/>
      <w:r>
        <w:rPr>
          <w:rFonts w:ascii="宋体" w:hAnsi="宋体"/>
          <w:sz w:val="22"/>
        </w:rPr>
        <w:t>Sorce</w:t>
      </w:r>
      <w:proofErr w:type="spellEnd"/>
      <w:r>
        <w:rPr>
          <w:rFonts w:ascii="宋体" w:hAnsi="宋体"/>
          <w:sz w:val="22"/>
        </w:rPr>
        <w:t>, Red Hat see file COPYING for use and warranty information</w:t>
      </w:r>
      <w:r>
        <w:rPr>
          <w:rFonts w:ascii="宋体" w:hAnsi="宋体"/>
          <w:sz w:val="22"/>
        </w:rPr>
        <w:br/>
        <w:t>Copyright (c) 2003, 200</w:t>
      </w:r>
      <w:r>
        <w:rPr>
          <w:rFonts w:ascii="宋体" w:hAnsi="宋体"/>
          <w:sz w:val="22"/>
        </w:rPr>
        <w:t xml:space="preserve">4 Lev </w:t>
      </w:r>
      <w:proofErr w:type="spellStart"/>
      <w:r>
        <w:rPr>
          <w:rFonts w:ascii="宋体" w:hAnsi="宋体"/>
          <w:sz w:val="22"/>
        </w:rPr>
        <w:t>Walkin</w:t>
      </w:r>
      <w:proofErr w:type="spellEnd"/>
      <w:r>
        <w:rPr>
          <w:rFonts w:ascii="宋体" w:hAnsi="宋体"/>
          <w:sz w:val="22"/>
        </w:rPr>
        <w:t xml:space="preserve"> &lt;vlm@lionet.info&gt;. All rights reserved.</w:t>
      </w:r>
      <w:r>
        <w:rPr>
          <w:rFonts w:ascii="宋体" w:hAnsi="宋体"/>
          <w:sz w:val="22"/>
        </w:rPr>
        <w:br/>
        <w:t xml:space="preserve">Copyright (C) </w:t>
      </w:r>
      <w:proofErr w:type="gramStart"/>
      <w:r>
        <w:rPr>
          <w:rFonts w:ascii="宋体" w:hAnsi="宋体"/>
          <w:sz w:val="22"/>
        </w:rPr>
        <w:t xml:space="preserve">2012  </w:t>
      </w:r>
      <w:proofErr w:type="spellStart"/>
      <w:r>
        <w:rPr>
          <w:rFonts w:ascii="宋体" w:hAnsi="宋体"/>
          <w:sz w:val="22"/>
        </w:rPr>
        <w:t>Simo</w:t>
      </w:r>
      <w:proofErr w:type="spellEnd"/>
      <w:proofErr w:type="gramEnd"/>
      <w:r>
        <w:rPr>
          <w:rFonts w:ascii="宋体" w:hAnsi="宋体"/>
          <w:sz w:val="22"/>
        </w:rPr>
        <w:t xml:space="preserve"> </w:t>
      </w:r>
      <w:proofErr w:type="spellStart"/>
      <w:r>
        <w:rPr>
          <w:rFonts w:ascii="宋体" w:hAnsi="宋体"/>
          <w:sz w:val="22"/>
        </w:rPr>
        <w:t>Sorce</w:t>
      </w:r>
      <w:proofErr w:type="spellEnd"/>
      <w:r>
        <w:rPr>
          <w:rFonts w:ascii="宋体" w:hAnsi="宋体"/>
          <w:sz w:val="22"/>
        </w:rPr>
        <w:t>, Red Hat see file COPYING for use and warranty information</w:t>
      </w:r>
      <w:r>
        <w:rPr>
          <w:rFonts w:ascii="宋体" w:hAnsi="宋体"/>
          <w:sz w:val="22"/>
        </w:rPr>
        <w:br/>
        <w:t>Copyright (C) 2007-2013  Red Hat see file COPYING for use and warranty information</w:t>
      </w:r>
      <w:r>
        <w:rPr>
          <w:rFonts w:ascii="宋体" w:hAnsi="宋体"/>
          <w:sz w:val="22"/>
        </w:rPr>
        <w:br/>
        <w:t xml:space="preserve">Copyright (C) 2016 </w:t>
      </w:r>
      <w:proofErr w:type="spellStart"/>
      <w:r>
        <w:rPr>
          <w:rFonts w:ascii="宋体" w:hAnsi="宋体"/>
          <w:sz w:val="22"/>
        </w:rPr>
        <w:t>FreeIPA</w:t>
      </w:r>
      <w:proofErr w:type="spellEnd"/>
      <w:r>
        <w:rPr>
          <w:rFonts w:ascii="宋体" w:hAnsi="宋体"/>
          <w:sz w:val="22"/>
        </w:rPr>
        <w:t xml:space="preserve"> Con</w:t>
      </w:r>
      <w:r>
        <w:rPr>
          <w:rFonts w:ascii="宋体" w:hAnsi="宋体"/>
          <w:sz w:val="22"/>
        </w:rPr>
        <w:t>tributors see COPYING for license</w:t>
      </w:r>
      <w:r>
        <w:rPr>
          <w:rFonts w:ascii="宋体" w:hAnsi="宋体"/>
          <w:sz w:val="22"/>
        </w:rPr>
        <w:br/>
        <w:t>Copyright (C) 2009,2013  Red Hat see file COPYING for use and warranty information</w:t>
      </w:r>
      <w:r>
        <w:rPr>
          <w:rFonts w:ascii="宋体" w:hAnsi="宋体"/>
          <w:sz w:val="22"/>
        </w:rPr>
        <w:br/>
        <w:t>Copyright (C) 2007-2016  Red Hat, Inc.</w:t>
      </w:r>
      <w:r>
        <w:rPr>
          <w:rFonts w:ascii="宋体" w:hAnsi="宋体"/>
          <w:sz w:val="22"/>
        </w:rPr>
        <w:br/>
        <w:t>Copyright (c) 2003, 2004 X/IO Labs, xiolabs.com.</w:t>
      </w:r>
      <w:r>
        <w:rPr>
          <w:rFonts w:ascii="宋体" w:hAnsi="宋体"/>
          <w:sz w:val="22"/>
        </w:rPr>
        <w:br/>
        <w:t xml:space="preserve">Copyright (c) 2004, 2005, 2006 Lev </w:t>
      </w:r>
      <w:proofErr w:type="spellStart"/>
      <w:r>
        <w:rPr>
          <w:rFonts w:ascii="宋体" w:hAnsi="宋体"/>
          <w:sz w:val="22"/>
        </w:rPr>
        <w:t>Walkin</w:t>
      </w:r>
      <w:proofErr w:type="spellEnd"/>
      <w:r>
        <w:rPr>
          <w:rFonts w:ascii="宋体" w:hAnsi="宋体"/>
          <w:sz w:val="22"/>
        </w:rPr>
        <w:t xml:space="preserve"> &lt;vlm@lion</w:t>
      </w:r>
      <w:r>
        <w:rPr>
          <w:rFonts w:ascii="宋体" w:hAnsi="宋体"/>
          <w:sz w:val="22"/>
        </w:rPr>
        <w:t>et.info&gt;.</w:t>
      </w:r>
      <w:r>
        <w:rPr>
          <w:rFonts w:ascii="宋体" w:hAnsi="宋体"/>
          <w:sz w:val="22"/>
        </w:rPr>
        <w:br/>
        <w:t xml:space="preserve">Copyright (c) 2003, 2004, 2006 Lev </w:t>
      </w:r>
      <w:proofErr w:type="spellStart"/>
      <w:r>
        <w:rPr>
          <w:rFonts w:ascii="宋体" w:hAnsi="宋体"/>
          <w:sz w:val="22"/>
        </w:rPr>
        <w:t>Walkin</w:t>
      </w:r>
      <w:proofErr w:type="spellEnd"/>
      <w:r>
        <w:rPr>
          <w:rFonts w:ascii="宋体" w:hAnsi="宋体"/>
          <w:sz w:val="22"/>
        </w:rPr>
        <w:t xml:space="preserve"> &lt;vlm@lionet.info&gt;.</w:t>
      </w:r>
      <w:r>
        <w:rPr>
          <w:rFonts w:ascii="宋体" w:hAnsi="宋体"/>
          <w:sz w:val="22"/>
        </w:rPr>
        <w:br/>
        <w:t xml:space="preserve">Copyright (C) 2017  IPA Project Contributors, see COPYING for license import </w:t>
      </w:r>
      <w:proofErr w:type="spellStart"/>
      <w:r>
        <w:rPr>
          <w:rFonts w:ascii="宋体" w:hAnsi="宋体"/>
          <w:sz w:val="22"/>
        </w:rPr>
        <w:t>argparse</w:t>
      </w:r>
      <w:proofErr w:type="spellEnd"/>
      <w:r>
        <w:rPr>
          <w:rFonts w:ascii="宋体" w:hAnsi="宋体"/>
          <w:sz w:val="22"/>
        </w:rPr>
        <w:br/>
        <w:t>Copyright (C) 2015  IPA Project Contributors, see COPYING for license</w:t>
      </w:r>
      <w:r>
        <w:rPr>
          <w:rFonts w:ascii="宋体" w:hAnsi="宋体"/>
          <w:sz w:val="22"/>
        </w:rPr>
        <w:br/>
        <w:t>Copyright (C) 2009 Red Hat se</w:t>
      </w:r>
      <w:r>
        <w:rPr>
          <w:rFonts w:ascii="宋体" w:hAnsi="宋体"/>
          <w:sz w:val="22"/>
        </w:rPr>
        <w:t>e file COPYING for use and warranty information</w:t>
      </w:r>
      <w:r>
        <w:rPr>
          <w:rFonts w:ascii="宋体" w:hAnsi="宋体"/>
          <w:sz w:val="22"/>
        </w:rPr>
        <w:br/>
        <w:t>Copyright (C) 2005 Red Hat, Inc.</w:t>
      </w:r>
      <w:r>
        <w:rPr>
          <w:rFonts w:ascii="宋体" w:hAnsi="宋体"/>
          <w:sz w:val="22"/>
        </w:rPr>
        <w:br/>
        <w:t xml:space="preserve">Copyright (C) 2014  </w:t>
      </w:r>
      <w:proofErr w:type="spellStart"/>
      <w:r>
        <w:rPr>
          <w:rFonts w:ascii="宋体" w:hAnsi="宋体"/>
          <w:sz w:val="22"/>
        </w:rPr>
        <w:t>openEuler</w:t>
      </w:r>
      <w:proofErr w:type="spellEnd"/>
      <w:r>
        <w:rPr>
          <w:rFonts w:ascii="宋体" w:hAnsi="宋体"/>
          <w:sz w:val="22"/>
        </w:rPr>
        <w:t xml:space="preserve"> see file COPYING for use and warranty information</w:t>
      </w:r>
      <w:r>
        <w:rPr>
          <w:rFonts w:ascii="宋体" w:hAnsi="宋体"/>
          <w:sz w:val="22"/>
        </w:rPr>
        <w:br/>
        <w:t>Copyright (C) 2011 Red Hat see file COPYING for use and warranty information</w:t>
      </w:r>
      <w:r>
        <w:rPr>
          <w:rFonts w:ascii="宋体" w:hAnsi="宋体"/>
          <w:sz w:val="22"/>
        </w:rPr>
        <w:br/>
        <w:t>Copyright (C) 2010</w:t>
      </w:r>
      <w:r>
        <w:rPr>
          <w:rFonts w:ascii="宋体" w:hAnsi="宋体"/>
          <w:sz w:val="22"/>
        </w:rPr>
        <w:t xml:space="preserve"> Red Hat see file COPYING for use and warranty information</w:t>
      </w:r>
      <w:r>
        <w:rPr>
          <w:rFonts w:ascii="宋体" w:hAnsi="宋体"/>
          <w:sz w:val="22"/>
        </w:rPr>
        <w:br/>
        <w:t>Copyright 2015, 2016  Red Hat, Inc.</w:t>
      </w:r>
      <w:r>
        <w:rPr>
          <w:rFonts w:ascii="宋体" w:hAnsi="宋体"/>
          <w:sz w:val="22"/>
        </w:rPr>
        <w:br/>
        <w:t>Copyright (C) 2019  Red Hat see file COPYING for use and warranty information</w:t>
      </w:r>
      <w:r>
        <w:rPr>
          <w:rFonts w:ascii="宋体" w:hAnsi="宋体"/>
          <w:sz w:val="22"/>
        </w:rPr>
        <w:br/>
      </w:r>
      <w:r>
        <w:rPr>
          <w:rFonts w:ascii="宋体" w:hAnsi="宋体"/>
          <w:sz w:val="22"/>
        </w:rPr>
        <w:lastRenderedPageBreak/>
        <w:t>Copyright (C) 2013 Red Hat, Inc.</w:t>
      </w:r>
      <w:r>
        <w:rPr>
          <w:rFonts w:ascii="宋体" w:hAnsi="宋体"/>
          <w:sz w:val="22"/>
        </w:rPr>
        <w:br/>
        <w:t>Copyright (C) 2016  Red Hat see file COPYING for u</w:t>
      </w:r>
      <w:r>
        <w:rPr>
          <w:rFonts w:ascii="宋体" w:hAnsi="宋体"/>
          <w:sz w:val="22"/>
        </w:rPr>
        <w:t>se and warranty information</w:t>
      </w:r>
      <w:r>
        <w:rPr>
          <w:rFonts w:ascii="宋体" w:hAnsi="宋体"/>
          <w:sz w:val="22"/>
        </w:rPr>
        <w:br/>
        <w:t xml:space="preserve">Copyright (c) 2004, 2007 Lev </w:t>
      </w:r>
      <w:proofErr w:type="spellStart"/>
      <w:r>
        <w:rPr>
          <w:rFonts w:ascii="宋体" w:hAnsi="宋体"/>
          <w:sz w:val="22"/>
        </w:rPr>
        <w:t>Walkin</w:t>
      </w:r>
      <w:proofErr w:type="spellEnd"/>
      <w:r>
        <w:rPr>
          <w:rFonts w:ascii="宋体" w:hAnsi="宋体"/>
          <w:sz w:val="22"/>
        </w:rPr>
        <w:t xml:space="preserve"> &lt;vlm@lionet.info&gt;. All rights reserved.</w:t>
      </w:r>
      <w:r>
        <w:rPr>
          <w:rFonts w:ascii="宋体" w:hAnsi="宋体"/>
          <w:sz w:val="22"/>
        </w:rPr>
        <w:br/>
        <w:t>Copyright (C) 2008  Red Hat see file COPYING for use and warranty information</w:t>
      </w:r>
      <w:r>
        <w:rPr>
          <w:rFonts w:ascii="宋体" w:hAnsi="宋体"/>
          <w:sz w:val="22"/>
        </w:rPr>
        <w:br/>
        <w:t>Copyright (C) 2008-2016  Red Hat see file COPYING for use and warranty inf</w:t>
      </w:r>
      <w:r>
        <w:rPr>
          <w:rFonts w:ascii="宋体" w:hAnsi="宋体"/>
          <w:sz w:val="22"/>
        </w:rPr>
        <w:t>ormation</w:t>
      </w:r>
      <w:r>
        <w:rPr>
          <w:rFonts w:ascii="宋体" w:hAnsi="宋体"/>
          <w:sz w:val="22"/>
        </w:rPr>
        <w:br/>
        <w:t xml:space="preserve">Copyright (C) 2014  </w:t>
      </w:r>
      <w:proofErr w:type="spellStart"/>
      <w:r>
        <w:rPr>
          <w:rFonts w:ascii="宋体" w:hAnsi="宋体"/>
          <w:sz w:val="22"/>
        </w:rPr>
        <w:t>FreeIPA</w:t>
      </w:r>
      <w:proofErr w:type="spellEnd"/>
      <w:r>
        <w:rPr>
          <w:rFonts w:ascii="宋体" w:hAnsi="宋体"/>
          <w:sz w:val="22"/>
        </w:rPr>
        <w:t xml:space="preserve"> Contributors see COPYING for license</w:t>
      </w:r>
      <w:r>
        <w:rPr>
          <w:rFonts w:ascii="宋体" w:hAnsi="宋体"/>
          <w:sz w:val="22"/>
        </w:rPr>
        <w:br/>
        <w:t>Copyright (C) 2012, 2016  Red Hat see file COPYING for use and warranty information</w:t>
      </w:r>
      <w:r>
        <w:rPr>
          <w:rFonts w:ascii="宋体" w:hAnsi="宋体"/>
          <w:sz w:val="22"/>
        </w:rPr>
        <w:br/>
        <w:t xml:space="preserve">Copyright (C) 2009  Red Hat see file COPYING for use and warranty </w:t>
      </w:r>
      <w:proofErr w:type="spellStart"/>
      <w:r>
        <w:rPr>
          <w:rFonts w:ascii="宋体" w:hAnsi="宋体"/>
          <w:sz w:val="22"/>
        </w:rPr>
        <w:t>contextrmation</w:t>
      </w:r>
      <w:proofErr w:type="spellEnd"/>
      <w:r>
        <w:rPr>
          <w:rFonts w:ascii="宋体" w:hAnsi="宋体"/>
          <w:sz w:val="22"/>
        </w:rPr>
        <w:br/>
        <w:t>Copyright (C) 201</w:t>
      </w:r>
      <w:r>
        <w:rPr>
          <w:rFonts w:ascii="宋体" w:hAnsi="宋体"/>
          <w:sz w:val="22"/>
        </w:rPr>
        <w:t>4   Red Hat see file COPYING for use and warranty information</w:t>
      </w:r>
      <w:r>
        <w:rPr>
          <w:rFonts w:ascii="宋体" w:hAnsi="宋体"/>
          <w:sz w:val="22"/>
        </w:rPr>
        <w:br/>
        <w:t>Copyright (C) 2007-2014  Red Hat see file COPYING for use and warranty information</w:t>
      </w:r>
      <w:r>
        <w:rPr>
          <w:rFonts w:ascii="宋体" w:hAnsi="宋体"/>
          <w:sz w:val="22"/>
        </w:rPr>
        <w:br/>
        <w:t xml:space="preserve">Copyright (c) 2004, 2006 Lev </w:t>
      </w:r>
      <w:proofErr w:type="spellStart"/>
      <w:r>
        <w:rPr>
          <w:rFonts w:ascii="宋体" w:hAnsi="宋体"/>
          <w:sz w:val="22"/>
        </w:rPr>
        <w:t>Walkin</w:t>
      </w:r>
      <w:proofErr w:type="spellEnd"/>
      <w:r>
        <w:rPr>
          <w:rFonts w:ascii="宋体" w:hAnsi="宋体"/>
          <w:sz w:val="22"/>
        </w:rPr>
        <w:t xml:space="preserve"> &lt;vlm@lionet.info&gt;. All rights reserved.</w:t>
      </w:r>
      <w:r>
        <w:rPr>
          <w:rFonts w:ascii="宋体" w:hAnsi="宋体"/>
          <w:sz w:val="22"/>
        </w:rPr>
        <w:br/>
        <w:t>Copyright (C) 2017  Red Hat see fil</w:t>
      </w:r>
      <w:r>
        <w:rPr>
          <w:rFonts w:ascii="宋体" w:hAnsi="宋体"/>
          <w:sz w:val="22"/>
        </w:rPr>
        <w:t>e COPYING for use and warranty information</w:t>
      </w:r>
      <w:r>
        <w:rPr>
          <w:rFonts w:ascii="宋体" w:hAnsi="宋体"/>
          <w:sz w:val="22"/>
        </w:rPr>
        <w:br/>
        <w:t>Copyright (C) 2015  Red Hat see file COPYING for use and warranty information</w:t>
      </w:r>
      <w:r>
        <w:rPr>
          <w:rFonts w:ascii="宋体" w:hAnsi="宋体"/>
          <w:sz w:val="22"/>
        </w:rPr>
        <w:br/>
        <w:t xml:space="preserve">Copyright (C) 2015-2017  </w:t>
      </w:r>
      <w:proofErr w:type="spellStart"/>
      <w:r>
        <w:rPr>
          <w:rFonts w:ascii="宋体" w:hAnsi="宋体"/>
          <w:sz w:val="22"/>
        </w:rPr>
        <w:t>FreeIPA</w:t>
      </w:r>
      <w:proofErr w:type="spellEnd"/>
      <w:r>
        <w:rPr>
          <w:rFonts w:ascii="宋体" w:hAnsi="宋体"/>
          <w:sz w:val="22"/>
        </w:rPr>
        <w:t xml:space="preserve"> Contributors see COPYING fo</w:t>
      </w:r>
      <w:r w:rsidR="00E66478">
        <w:rPr>
          <w:rFonts w:ascii="宋体" w:hAnsi="宋体"/>
          <w:sz w:val="22"/>
        </w:rPr>
        <w:t>r license</w:t>
      </w:r>
      <w:r w:rsidR="00E66478">
        <w:rPr>
          <w:rFonts w:ascii="宋体" w:hAnsi="宋体"/>
          <w:sz w:val="22"/>
        </w:rPr>
        <w:br/>
      </w:r>
      <w:r>
        <w:rPr>
          <w:rFonts w:ascii="宋体" w:hAnsi="宋体"/>
          <w:sz w:val="22"/>
        </w:rPr>
        <w:t>Copyright (C) 2020 Red Hat, Inc.</w:t>
      </w:r>
      <w:r>
        <w:rPr>
          <w:rFonts w:ascii="宋体" w:hAnsi="宋体"/>
          <w:sz w:val="22"/>
        </w:rPr>
        <w:br/>
        <w:t xml:space="preserve">Copyright </w:t>
      </w:r>
      <w:r>
        <w:rPr>
          <w:rFonts w:ascii="宋体" w:hAnsi="宋体"/>
          <w:sz w:val="22"/>
        </w:rPr>
        <w:t xml:space="preserve">(C) 2015 </w:t>
      </w:r>
      <w:proofErr w:type="spellStart"/>
      <w:r>
        <w:rPr>
          <w:rFonts w:ascii="宋体" w:hAnsi="宋体"/>
          <w:sz w:val="22"/>
        </w:rPr>
        <w:t>FreeIPa</w:t>
      </w:r>
      <w:proofErr w:type="spellEnd"/>
      <w:r>
        <w:rPr>
          <w:rFonts w:ascii="宋体" w:hAnsi="宋体"/>
          <w:sz w:val="22"/>
        </w:rPr>
        <w:t xml:space="preserve"> Project Contributors, see COPYING for license.</w:t>
      </w:r>
      <w:r>
        <w:rPr>
          <w:rFonts w:ascii="宋体" w:hAnsi="宋体"/>
          <w:sz w:val="22"/>
        </w:rPr>
        <w:br/>
        <w:t>Copyright (C) 2014 Red Hat see file COPYING for use and warranty information</w:t>
      </w:r>
      <w:r>
        <w:rPr>
          <w:rFonts w:ascii="宋体" w:hAnsi="宋体"/>
          <w:sz w:val="22"/>
        </w:rPr>
        <w:br/>
        <w:t>Copyright (C) 2011 Red Hat, Inc.</w:t>
      </w:r>
      <w:r>
        <w:rPr>
          <w:rFonts w:ascii="宋体" w:hAnsi="宋体"/>
          <w:sz w:val="22"/>
        </w:rPr>
        <w:br/>
        <w:t>Copyright 2017 Red Hat, Inc.</w:t>
      </w:r>
      <w:r>
        <w:rPr>
          <w:rFonts w:ascii="宋体" w:hAnsi="宋体"/>
          <w:sz w:val="22"/>
        </w:rPr>
        <w:br/>
        <w:t xml:space="preserve">Copyright (C) 2008  Red Hat see file COPYING for use </w:t>
      </w:r>
      <w:r>
        <w:rPr>
          <w:rFonts w:ascii="宋体" w:hAnsi="宋体"/>
          <w:sz w:val="22"/>
        </w:rPr>
        <w:t xml:space="preserve">and warranty </w:t>
      </w:r>
      <w:proofErr w:type="spellStart"/>
      <w:r>
        <w:rPr>
          <w:rFonts w:ascii="宋体" w:hAnsi="宋体"/>
          <w:sz w:val="22"/>
        </w:rPr>
        <w:t>contextrmation</w:t>
      </w:r>
      <w:proofErr w:type="spellEnd"/>
      <w:r>
        <w:rPr>
          <w:rFonts w:ascii="宋体" w:hAnsi="宋体"/>
          <w:sz w:val="22"/>
        </w:rPr>
        <w:br/>
        <w:t xml:space="preserve">Copyright (c) 2003, 2004, 2005 Lev </w:t>
      </w:r>
      <w:proofErr w:type="spellStart"/>
      <w:r>
        <w:rPr>
          <w:rFonts w:ascii="宋体" w:hAnsi="宋体"/>
          <w:sz w:val="22"/>
        </w:rPr>
        <w:t>Walkin</w:t>
      </w:r>
      <w:proofErr w:type="spellEnd"/>
      <w:r>
        <w:rPr>
          <w:rFonts w:ascii="宋体" w:hAnsi="宋体"/>
          <w:sz w:val="22"/>
        </w:rPr>
        <w:t xml:space="preserve"> &lt;vlm@lionet.info&gt;.</w:t>
      </w:r>
      <w:r>
        <w:rPr>
          <w:rFonts w:ascii="宋体" w:hAnsi="宋体"/>
          <w:sz w:val="22"/>
        </w:rPr>
        <w:br/>
        <w:t xml:space="preserve">Copyright (C) 2011  </w:t>
      </w:r>
      <w:proofErr w:type="spellStart"/>
      <w:r>
        <w:rPr>
          <w:rFonts w:ascii="宋体" w:hAnsi="宋体"/>
          <w:sz w:val="22"/>
        </w:rPr>
        <w:t>Simo</w:t>
      </w:r>
      <w:proofErr w:type="spellEnd"/>
      <w:r>
        <w:rPr>
          <w:rFonts w:ascii="宋体" w:hAnsi="宋体"/>
          <w:sz w:val="22"/>
        </w:rPr>
        <w:t xml:space="preserve"> </w:t>
      </w:r>
      <w:proofErr w:type="spellStart"/>
      <w:r>
        <w:rPr>
          <w:rFonts w:ascii="宋体" w:hAnsi="宋体"/>
          <w:sz w:val="22"/>
        </w:rPr>
        <w:t>Sorce</w:t>
      </w:r>
      <w:proofErr w:type="spellEnd"/>
      <w:r>
        <w:rPr>
          <w:rFonts w:ascii="宋体" w:hAnsi="宋体"/>
          <w:sz w:val="22"/>
        </w:rPr>
        <w:t>, Red Hat see file COPYING for use and warranty information</w:t>
      </w:r>
      <w:r>
        <w:rPr>
          <w:rFonts w:ascii="宋体" w:hAnsi="宋体"/>
          <w:sz w:val="22"/>
        </w:rPr>
        <w:br/>
        <w:t>Copyright (C) 2008, 2009  Red Hat see file COPYING for use and warranty infor</w:t>
      </w:r>
      <w:r>
        <w:rPr>
          <w:rFonts w:ascii="宋体" w:hAnsi="宋体"/>
          <w:sz w:val="22"/>
        </w:rPr>
        <w:t>mation</w:t>
      </w:r>
      <w:r>
        <w:rPr>
          <w:rFonts w:ascii="宋体" w:hAnsi="宋体"/>
          <w:sz w:val="22"/>
        </w:rPr>
        <w:br/>
        <w:t>Copyright (C) 2012 Red Hat, Inc.</w:t>
      </w:r>
      <w:r>
        <w:rPr>
          <w:rFonts w:ascii="宋体" w:hAnsi="宋体"/>
          <w:sz w:val="22"/>
        </w:rPr>
        <w:br/>
        <w:t>Copyright (c) 1999-2007 Red Hat, Inc.</w:t>
      </w:r>
      <w:r>
        <w:rPr>
          <w:rFonts w:ascii="宋体" w:hAnsi="宋体"/>
          <w:sz w:val="22"/>
        </w:rPr>
        <w:br/>
        <w:t xml:space="preserve">Copyright (C) 2018,2020  </w:t>
      </w:r>
      <w:proofErr w:type="spellStart"/>
      <w:r>
        <w:rPr>
          <w:rFonts w:ascii="宋体" w:hAnsi="宋体"/>
          <w:sz w:val="22"/>
        </w:rPr>
        <w:t>FreeIPA</w:t>
      </w:r>
      <w:proofErr w:type="spellEnd"/>
      <w:r>
        <w:rPr>
          <w:rFonts w:ascii="宋体" w:hAnsi="宋体"/>
          <w:sz w:val="22"/>
        </w:rPr>
        <w:t xml:space="preserve"> Contributors see COPYING for license</w:t>
      </w:r>
      <w:r>
        <w:rPr>
          <w:rFonts w:ascii="宋体" w:hAnsi="宋体"/>
          <w:sz w:val="22"/>
        </w:rPr>
        <w:br/>
      </w:r>
      <w:bookmarkStart w:id="0" w:name="_GoBack"/>
      <w:bookmarkEnd w:id="0"/>
      <w:r>
        <w:rPr>
          <w:rFonts w:ascii="宋体" w:hAnsi="宋体"/>
          <w:sz w:val="22"/>
        </w:rPr>
        <w:t>Copyright (C) 2010 Red Hat, In</w:t>
      </w:r>
      <w:r>
        <w:rPr>
          <w:rFonts w:ascii="宋体" w:hAnsi="宋体"/>
          <w:sz w:val="22"/>
        </w:rPr>
        <w:t>c.</w:t>
      </w:r>
      <w:r>
        <w:rPr>
          <w:rFonts w:ascii="宋体" w:hAnsi="宋体"/>
          <w:sz w:val="22"/>
        </w:rPr>
        <w:br/>
        <w:t>Copyright (C) 2007-2010 Red Hat, Inc.</w:t>
      </w:r>
      <w:r>
        <w:rPr>
          <w:rFonts w:ascii="宋体" w:hAnsi="宋体"/>
          <w:sz w:val="22"/>
        </w:rPr>
        <w:br/>
        <w:t>Copyright (C) 2009  Red Hat see file COPYING for use and warranty information</w:t>
      </w:r>
      <w:r>
        <w:rPr>
          <w:rFonts w:ascii="宋体" w:hAnsi="宋体"/>
          <w:sz w:val="22"/>
        </w:rPr>
        <w:br/>
        <w:t>Copyright (C) 2001 Sun Microsystems, Inc. Used by permission.</w:t>
      </w:r>
      <w:r>
        <w:rPr>
          <w:rFonts w:ascii="宋体" w:hAnsi="宋体"/>
          <w:sz w:val="22"/>
        </w:rPr>
        <w:br/>
        <w:t xml:space="preserve">Copyright (c) 2012 </w:t>
      </w:r>
      <w:proofErr w:type="spellStart"/>
      <w:r>
        <w:rPr>
          <w:rFonts w:ascii="宋体" w:hAnsi="宋体"/>
          <w:sz w:val="22"/>
        </w:rPr>
        <w:t>davidshimjs</w:t>
      </w:r>
      <w:proofErr w:type="spellEnd"/>
      <w:r>
        <w:rPr>
          <w:rFonts w:ascii="宋体" w:hAnsi="宋体"/>
          <w:sz w:val="22"/>
        </w:rPr>
        <w:br/>
        <w:t xml:space="preserve">Copyright (c) 2010-2015, Michael </w:t>
      </w:r>
      <w:proofErr w:type="spellStart"/>
      <w:r>
        <w:rPr>
          <w:rFonts w:ascii="宋体" w:hAnsi="宋体"/>
          <w:sz w:val="22"/>
        </w:rPr>
        <w:t>Bostock</w:t>
      </w:r>
      <w:proofErr w:type="spellEnd"/>
      <w:r>
        <w:rPr>
          <w:rFonts w:ascii="宋体" w:hAnsi="宋体"/>
          <w:sz w:val="22"/>
        </w:rPr>
        <w:t xml:space="preserve"> All</w:t>
      </w:r>
      <w:r>
        <w:rPr>
          <w:rFonts w:ascii="宋体" w:hAnsi="宋体"/>
          <w:sz w:val="22"/>
        </w:rPr>
        <w:t xml:space="preserve"> rights reserved.</w:t>
      </w:r>
      <w:r>
        <w:rPr>
          <w:rFonts w:ascii="宋体" w:hAnsi="宋体"/>
          <w:sz w:val="22"/>
        </w:rPr>
        <w:br/>
        <w:t xml:space="preserve">Copyright (C) </w:t>
      </w:r>
      <w:proofErr w:type="gramStart"/>
      <w:r>
        <w:rPr>
          <w:rFonts w:ascii="宋体" w:hAnsi="宋体"/>
          <w:sz w:val="22"/>
        </w:rPr>
        <w:t>2019  IPA</w:t>
      </w:r>
      <w:proofErr w:type="gramEnd"/>
      <w:r>
        <w:rPr>
          <w:rFonts w:ascii="宋体" w:hAnsi="宋体"/>
          <w:sz w:val="22"/>
        </w:rPr>
        <w:t xml:space="preserve"> Project Contributors, see COPYING for license</w:t>
      </w:r>
      <w:r>
        <w:rPr>
          <w:rFonts w:ascii="宋体" w:hAnsi="宋体"/>
          <w:sz w:val="22"/>
        </w:rPr>
        <w:br/>
        <w:t xml:space="preserve">Copyright (C) 2018  </w:t>
      </w:r>
      <w:proofErr w:type="spellStart"/>
      <w:r>
        <w:rPr>
          <w:rFonts w:ascii="宋体" w:hAnsi="宋体"/>
          <w:sz w:val="22"/>
        </w:rPr>
        <w:t>FreeIPA</w:t>
      </w:r>
      <w:proofErr w:type="spellEnd"/>
      <w:r>
        <w:rPr>
          <w:rFonts w:ascii="宋体" w:hAnsi="宋体"/>
          <w:sz w:val="22"/>
        </w:rPr>
        <w:t xml:space="preserve"> Contributors.  See COPYING for license</w:t>
      </w:r>
      <w:r>
        <w:rPr>
          <w:rFonts w:ascii="宋体" w:hAnsi="宋体"/>
          <w:sz w:val="22"/>
        </w:rPr>
        <w:br/>
        <w:t xml:space="preserve">Copyright (c) 2003, 2004, 2005, 2006 Lev </w:t>
      </w:r>
      <w:proofErr w:type="spellStart"/>
      <w:r>
        <w:rPr>
          <w:rFonts w:ascii="宋体" w:hAnsi="宋体"/>
          <w:sz w:val="22"/>
        </w:rPr>
        <w:t>Walkin</w:t>
      </w:r>
      <w:proofErr w:type="spellEnd"/>
      <w:r>
        <w:rPr>
          <w:rFonts w:ascii="宋体" w:hAnsi="宋体"/>
          <w:sz w:val="22"/>
        </w:rPr>
        <w:t xml:space="preserve"> &lt;vlm@lionet.info&gt;.</w:t>
      </w:r>
      <w:r>
        <w:rPr>
          <w:rFonts w:ascii="宋体" w:hAnsi="宋体"/>
          <w:sz w:val="22"/>
        </w:rPr>
        <w:br/>
        <w:t>Copyright (C) 2007  Red Hat see fi</w:t>
      </w:r>
      <w:r>
        <w:rPr>
          <w:rFonts w:ascii="宋体" w:hAnsi="宋体"/>
          <w:sz w:val="22"/>
        </w:rPr>
        <w:t>le COPYING for use and warranty information</w:t>
      </w:r>
      <w:r>
        <w:rPr>
          <w:rFonts w:ascii="宋体" w:hAnsi="宋体"/>
          <w:sz w:val="22"/>
        </w:rPr>
        <w:br/>
        <w:t>Copyright (C) 2010 Red Hat</w:t>
      </w:r>
      <w:r>
        <w:rPr>
          <w:rFonts w:ascii="宋体" w:hAnsi="宋体"/>
          <w:sz w:val="22"/>
        </w:rPr>
        <w:br/>
        <w:t>Copyright (C) 2010-2014  Red Hat see file COPYING for use and warranty information</w:t>
      </w:r>
      <w:r>
        <w:rPr>
          <w:rFonts w:ascii="宋体" w:hAnsi="宋体"/>
          <w:sz w:val="22"/>
        </w:rPr>
        <w:br/>
        <w:t>Copyright (C) 2012 Red Hat</w:t>
      </w:r>
      <w:r>
        <w:rPr>
          <w:rFonts w:ascii="宋体" w:hAnsi="宋体"/>
          <w:sz w:val="22"/>
        </w:rPr>
        <w:br/>
        <w:t>Copyright (C) 2010, 2016  Red Hat see file COPYING for use and warranty inf</w:t>
      </w:r>
      <w:r>
        <w:rPr>
          <w:rFonts w:ascii="宋体" w:hAnsi="宋体"/>
          <w:sz w:val="22"/>
        </w:rPr>
        <w:t>ormation</w:t>
      </w:r>
      <w:r>
        <w:rPr>
          <w:rFonts w:ascii="宋体" w:hAnsi="宋体"/>
          <w:sz w:val="22"/>
        </w:rPr>
        <w:br/>
      </w:r>
    </w:p>
    <w:p w:rsidR="00943709" w:rsidRDefault="003E5AD2">
      <w:pPr>
        <w:pStyle w:val="Default"/>
        <w:rPr>
          <w:rFonts w:ascii="宋体" w:hAnsi="宋体" w:cs="宋体"/>
          <w:sz w:val="22"/>
          <w:szCs w:val="22"/>
        </w:rPr>
      </w:pPr>
      <w:r>
        <w:rPr>
          <w:b/>
        </w:rPr>
        <w:lastRenderedPageBreak/>
        <w:t xml:space="preserve">License: </w:t>
      </w:r>
      <w:r>
        <w:rPr>
          <w:sz w:val="21"/>
        </w:rPr>
        <w:t>GPLv3+</w:t>
      </w:r>
    </w:p>
    <w:p w:rsidR="00943709" w:rsidRDefault="003E5AD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w:t>
      </w:r>
      <w:r>
        <w:rPr>
          <w:rFonts w:ascii="Times New Roman" w:hAnsi="Times New Roman"/>
          <w:sz w:val="21"/>
        </w:rPr>
        <w:t>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w:t>
      </w:r>
      <w:r>
        <w:rPr>
          <w:rFonts w:ascii="Times New Roman" w:hAnsi="Times New Roman"/>
          <w:sz w:val="21"/>
        </w:rPr>
        <w:t xml:space="preserve">, the GNU General Public License is intended to guarantee your freedom to share and change all versions of a program--to make sure it remains free software for all its users. We, the Free Software Foundation, use the GNU General Public License for most of </w:t>
      </w:r>
      <w:r>
        <w:rPr>
          <w:rFonts w:ascii="Times New Roman" w:hAnsi="Times New Roman"/>
          <w:sz w:val="21"/>
        </w:rPr>
        <w:t>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w:t>
      </w:r>
      <w:r>
        <w:rPr>
          <w:rFonts w:ascii="Times New Roman" w:hAnsi="Times New Roman"/>
          <w:sz w:val="21"/>
        </w:rPr>
        <w:t>u have the freedom to distribute copies of free software (and charge for them if you wish), that you receive source code or can get it if you want it, that you can change the software or use pieces of it in new free programs, and that you know you can do t</w:t>
      </w:r>
      <w:r>
        <w:rPr>
          <w:rFonts w:ascii="Times New Roman" w:hAnsi="Times New Roman"/>
          <w:sz w:val="21"/>
        </w:rPr>
        <w: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w:t>
      </w:r>
      <w:r>
        <w:rPr>
          <w:rFonts w:ascii="Times New Roman" w:hAnsi="Times New Roman"/>
          <w:sz w:val="21"/>
        </w:rPr>
        <w:t>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w:t>
      </w:r>
      <w:r>
        <w:rPr>
          <w:rFonts w:ascii="Times New Roman" w:hAnsi="Times New Roman"/>
          <w:sz w:val="21"/>
        </w:rPr>
        <w:t>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w:t>
      </w:r>
      <w:r>
        <w:rPr>
          <w:rFonts w:ascii="Times New Roman" w:hAnsi="Times New Roman"/>
          <w:sz w:val="21"/>
        </w:rPr>
        <w: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w:t>
      </w:r>
      <w:r>
        <w:rPr>
          <w:rFonts w:ascii="Times New Roman" w:hAnsi="Times New Roman"/>
          <w:sz w:val="21"/>
        </w:rPr>
        <w:t>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w:t>
      </w:r>
      <w:r>
        <w:rPr>
          <w:rFonts w:ascii="Times New Roman" w:hAnsi="Times New Roman"/>
          <w:sz w:val="21"/>
        </w:rPr>
        <w:t>e with the aim of protecting users' freedom to change the software. The systematic pattern of such abuse occurs in the area of products for individuals to use, which is precisely where it is most unacceptable. Therefore, we have designed this version of th</w:t>
      </w:r>
      <w:r>
        <w:rPr>
          <w:rFonts w:ascii="Times New Roman" w:hAnsi="Times New Roman"/>
          <w:sz w:val="21"/>
        </w:rPr>
        <w:t xml:space="preserve">e GPL to prohibit </w:t>
      </w:r>
      <w:r>
        <w:rPr>
          <w:rFonts w:ascii="Times New Roman" w:hAnsi="Times New Roman"/>
          <w:sz w:val="21"/>
        </w:rPr>
        <w:lastRenderedPageBreak/>
        <w:t>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w:t>
      </w:r>
      <w:r>
        <w:rPr>
          <w:rFonts w:ascii="Times New Roman" w:hAnsi="Times New Roman"/>
          <w:sz w:val="21"/>
        </w:rPr>
        <w:t>gram is threatened constantly by software patents. States should not allow patents to restrict development and use of software on general-purpose computers, but in those that do, we wish to avoid the special danger that patents applied to a free program co</w:t>
      </w:r>
      <w:r>
        <w:rPr>
          <w:rFonts w:ascii="Times New Roman" w:hAnsi="Times New Roman"/>
          <w:sz w:val="21"/>
        </w:rPr>
        <w:t>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w:t>
      </w:r>
      <w:r>
        <w:rPr>
          <w:rFonts w:ascii="Times New Roman" w:hAnsi="Times New Roman"/>
          <w:sz w:val="21"/>
        </w:rPr>
        <w:t>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w:t>
      </w:r>
      <w:r>
        <w:rPr>
          <w:rFonts w:ascii="Times New Roman" w:hAnsi="Times New Roman"/>
          <w:sz w:val="21"/>
        </w:rPr>
        <w:t>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w:t>
      </w:r>
      <w:r>
        <w:rPr>
          <w:rFonts w:ascii="Times New Roman" w:hAnsi="Times New Roman"/>
          <w:sz w:val="21"/>
        </w:rPr>
        <w:t xml:space="preserve">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w:t>
      </w:r>
      <w:r>
        <w:rPr>
          <w:rFonts w:ascii="Times New Roman" w:hAnsi="Times New Roman"/>
          <w:sz w:val="21"/>
        </w:rPr>
        <w:t>thout permission, would make you directly or secondarily liable for infringement under applicable copyright law, except executing it on a computer or modifying a private copy. Propagation includes copying, distribution (with or without modification), makin</w:t>
      </w:r>
      <w:r>
        <w:rPr>
          <w:rFonts w:ascii="Times New Roman" w:hAnsi="Times New Roman"/>
          <w:sz w:val="21"/>
        </w:rPr>
        <w:t>g available to the public, and in some countries other activities as well.</w:t>
      </w:r>
      <w:r>
        <w:rPr>
          <w:rFonts w:ascii="Times New Roman" w:hAnsi="Times New Roman"/>
          <w:sz w:val="21"/>
        </w:rPr>
        <w:br/>
      </w:r>
      <w:r>
        <w:rPr>
          <w:rFonts w:ascii="Times New Roman" w:hAnsi="Times New Roman"/>
          <w:sz w:val="21"/>
        </w:rPr>
        <w:br/>
        <w:t xml:space="preserve">To “convey” a work means any kind of propagation that enables other parties to make or receive copies. Mere interaction with a user through a computer network, with no transfer of </w:t>
      </w:r>
      <w:r>
        <w:rPr>
          <w:rFonts w:ascii="Times New Roman" w:hAnsi="Times New Roman"/>
          <w:sz w:val="21"/>
        </w:rPr>
        <w:t>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w:t>
      </w:r>
      <w:r>
        <w:rPr>
          <w:rFonts w:ascii="Times New Roman" w:hAnsi="Times New Roman"/>
          <w:sz w:val="21"/>
        </w:rPr>
        <w:t>s no warranty for the work (except to the extent that warranties are provided), that licensees may convey the work under this License, and how to view a copy of this License. If the interface presents a list of user commands or options, such as a menu, a p</w:t>
      </w:r>
      <w:r>
        <w:rPr>
          <w:rFonts w:ascii="Times New Roman" w:hAnsi="Times New Roman"/>
          <w:sz w:val="21"/>
        </w:rPr>
        <w:t>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lastRenderedPageBreak/>
        <w:br/>
        <w:t>A “Standard Interface” means an interface</w:t>
      </w:r>
      <w:r>
        <w:rPr>
          <w:rFonts w:ascii="Times New Roman" w:hAnsi="Times New Roman"/>
          <w:sz w:val="21"/>
        </w:rPr>
        <w:t xml:space="preserv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w:t>
      </w:r>
      <w:r>
        <w:rPr>
          <w:rFonts w:ascii="Times New Roman" w:hAnsi="Times New Roman"/>
          <w:sz w:val="21"/>
        </w:rPr>
        <w:t>cutable work include anything, other than the work as a whole, that (a) is included in the normal form of packaging a Major Component, but which is not part of that Major Component, and (b) serves only to enable use of the work with that Major Component, o</w:t>
      </w:r>
      <w:r>
        <w:rPr>
          <w:rFonts w:ascii="Times New Roman" w:hAnsi="Times New Roman"/>
          <w:sz w:val="21"/>
        </w:rPr>
        <w:t xml:space="preserve">r to implement a Standard Interface for which an implementation is available to the public in source code form. A “Major Component”, in this context, means a major essential component (kernel, window system, and so on) of the specific operating system (if </w:t>
      </w:r>
      <w:r>
        <w:rPr>
          <w:rFonts w:ascii="Times New Roman" w:hAnsi="Times New Roman"/>
          <w:sz w:val="21"/>
        </w:rPr>
        <w:t>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w:t>
      </w:r>
      <w:r>
        <w:rPr>
          <w:rFonts w:ascii="Times New Roman" w:hAnsi="Times New Roman"/>
          <w:sz w:val="21"/>
        </w:rPr>
        <w:t>utable work) run the object code and to modify the work, including scripts to control those activities. However, it does not include the work's System Libraries, or general-purpose tools or generally available free programs which are used unmodified in per</w:t>
      </w:r>
      <w:r>
        <w:rPr>
          <w:rFonts w:ascii="Times New Roman" w:hAnsi="Times New Roman"/>
          <w:sz w:val="21"/>
        </w:rPr>
        <w:t>forming those activities but which are not part of the work. For example, Corresponding Source includes interface definition files associated with source files for the work, and the source code for shared libraries and dynamically linked subprograms that t</w:t>
      </w:r>
      <w:r>
        <w:rPr>
          <w:rFonts w:ascii="Times New Roman" w:hAnsi="Times New Roman"/>
          <w:sz w:val="21"/>
        </w:rPr>
        <w: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w:t>
      </w:r>
      <w:r>
        <w:rPr>
          <w:rFonts w:ascii="Times New Roman" w:hAnsi="Times New Roman"/>
          <w:sz w:val="21"/>
        </w:rPr>
        <w:t>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w:t>
      </w:r>
      <w:r>
        <w:rPr>
          <w:rFonts w:ascii="Times New Roman" w:hAnsi="Times New Roman"/>
          <w:sz w:val="21"/>
        </w:rPr>
        <w:t xml:space="preserve"> the stated conditions are met. This License explicitly affirms your unlimited permission to run the unmodified Program. The output from running a covered work is covered by this License only if the output, given its content, constitutes a covered work. Th</w:t>
      </w:r>
      <w:r>
        <w:rPr>
          <w:rFonts w:ascii="Times New Roman" w:hAnsi="Times New Roman"/>
          <w:sz w:val="21"/>
        </w:rPr>
        <w:t>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You may convey </w:t>
      </w:r>
      <w:r>
        <w:rPr>
          <w:rFonts w:ascii="Times New Roman" w:hAnsi="Times New Roman"/>
          <w:sz w:val="21"/>
        </w:rPr>
        <w:t>covered works to others for the sole purpose of having them make modifications exclusively for you, or provide you with facilities for running those works, provided that you comply with the terms of this License in conveying all material for which you do n</w:t>
      </w:r>
      <w:r>
        <w:rPr>
          <w:rFonts w:ascii="Times New Roman" w:hAnsi="Times New Roman"/>
          <w:sz w:val="21"/>
        </w:rPr>
        <w:t>ot control copyright. Those thus making or running the covered works for you must do so exclusively on your behalf, under your direction and control, on terms that prohibit them from making any copies of your copyrighted material outside their relationship</w:t>
      </w:r>
      <w:r>
        <w:rPr>
          <w:rFonts w:ascii="Times New Roman" w:hAnsi="Times New Roman"/>
          <w:sz w:val="21"/>
        </w:rPr>
        <w:t xml:space="preserve"> with you.</w:t>
      </w:r>
      <w:r>
        <w:rPr>
          <w:rFonts w:ascii="Times New Roman" w:hAnsi="Times New Roman"/>
          <w:sz w:val="21"/>
        </w:rPr>
        <w:br/>
      </w:r>
      <w:r>
        <w:rPr>
          <w:rFonts w:ascii="Times New Roman" w:hAnsi="Times New Roman"/>
          <w:sz w:val="21"/>
        </w:rPr>
        <w:br/>
        <w:t xml:space="preserve">Conveying under any other circumstances is permitted solely under the conditions stated below. Sublicensing is not </w:t>
      </w:r>
      <w:r>
        <w:rPr>
          <w:rFonts w:ascii="Times New Roman" w:hAnsi="Times New Roman"/>
          <w:sz w:val="21"/>
        </w:rPr>
        <w:lastRenderedPageBreak/>
        <w:t>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w:t>
      </w:r>
      <w:r>
        <w:rPr>
          <w:rFonts w:ascii="Times New Roman" w:hAnsi="Times New Roman"/>
          <w:sz w:val="21"/>
        </w:rPr>
        <w:t>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 xml:space="preserve">When </w:t>
      </w:r>
      <w:r>
        <w:rPr>
          <w:rFonts w:ascii="Times New Roman" w:hAnsi="Times New Roman"/>
          <w:sz w:val="21"/>
        </w:rPr>
        <w:t xml:space="preserve">you convey a covered work, you waive any legal power to forbid circumvention of technological measures to the extent such circumvention is effected by exercising rights under this License with respect to the covered work, and you disclaim any intention to </w:t>
      </w:r>
      <w:r>
        <w:rPr>
          <w:rFonts w:ascii="Times New Roman" w:hAnsi="Times New Roman"/>
          <w:sz w:val="21"/>
        </w:rPr>
        <w:t>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w:t>
      </w:r>
      <w:r>
        <w:rPr>
          <w:rFonts w:ascii="Times New Roman" w:hAnsi="Times New Roman"/>
          <w:sz w:val="21"/>
        </w:rPr>
        <w:t>am's source code as you receive it, in any medium, provided that you conspicuously and appropriately publish on each copy an appropriate copyright notice; keep intact all notices stating that this License and any non-permissive terms added in accord with s</w:t>
      </w:r>
      <w:r>
        <w:rPr>
          <w:rFonts w:ascii="Times New Roman" w:hAnsi="Times New Roman"/>
          <w:sz w:val="21"/>
        </w:rPr>
        <w:t>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w:t>
      </w:r>
      <w:r>
        <w:rPr>
          <w:rFonts w:ascii="Times New Roman" w:hAnsi="Times New Roman"/>
          <w:sz w:val="21"/>
        </w:rPr>
        <w:t>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w:t>
      </w:r>
      <w:r>
        <w:rPr>
          <w:rFonts w:ascii="Times New Roman" w:hAnsi="Times New Roman"/>
          <w:sz w:val="21"/>
        </w:rPr>
        <w:t xml:space="preserve">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w:t>
      </w:r>
      <w:r>
        <w:rPr>
          <w:rFonts w:ascii="Times New Roman" w:hAnsi="Times New Roman"/>
          <w:sz w:val="21"/>
        </w:rPr>
        <w:t>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w:t>
      </w:r>
      <w:r>
        <w:rPr>
          <w:rFonts w:ascii="Times New Roman" w:hAnsi="Times New Roman"/>
          <w:sz w:val="21"/>
        </w:rPr>
        <w:t>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t>
      </w:r>
      <w:r>
        <w:rPr>
          <w:rFonts w:ascii="Times New Roman" w:hAnsi="Times New Roman"/>
          <w:sz w:val="21"/>
        </w:rPr>
        <w:t>work with other separate and independent works, which are not by their nature extensions of the covered work, and which are not combined with it such as to form a larger program, in or on a volume of a storage or distribution medium, is called an “aggregat</w:t>
      </w:r>
      <w:r>
        <w:rPr>
          <w:rFonts w:ascii="Times New Roman" w:hAnsi="Times New Roman"/>
          <w:sz w:val="21"/>
        </w:rPr>
        <w:t>e” if the compilation and its resulting copyright are not used to limit the access or legal rights of the compilation's users beyond what the individual works permit. Inclusion of a covered work in an aggregate does not cause this License to apply to the o</w:t>
      </w:r>
      <w:r>
        <w:rPr>
          <w:rFonts w:ascii="Times New Roman" w:hAnsi="Times New Roman"/>
          <w:sz w:val="21"/>
        </w:rPr>
        <w:t>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r>
      <w:r>
        <w:rPr>
          <w:rFonts w:ascii="Times New Roman" w:hAnsi="Times New Roman"/>
          <w:sz w:val="21"/>
        </w:rPr>
        <w:lastRenderedPageBreak/>
        <w:t xml:space="preserve">You may convey a covered work in object code form under the terms of sections 4 and 5, provided that you also convey the machine-readable Corresponding Source under the terms of this License, in </w:t>
      </w:r>
      <w:r>
        <w:rPr>
          <w:rFonts w:ascii="Times New Roman" w:hAnsi="Times New Roman"/>
          <w:sz w:val="21"/>
        </w:rPr>
        <w:t>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w:t>
      </w:r>
      <w:r>
        <w:rPr>
          <w:rFonts w:ascii="Times New Roman" w:hAnsi="Times New Roman"/>
          <w:sz w:val="21"/>
        </w:rPr>
        <w:t xml:space="preserve"> the object code in, or embodied in, a physical product (including a physical distribution medium), accompanied by a written offer, valid for at least three years and valid for as long as you offer spare parts or customer support for that product model, to</w:t>
      </w:r>
      <w:r>
        <w:rPr>
          <w:rFonts w:ascii="Times New Roman" w:hAnsi="Times New Roman"/>
          <w:sz w:val="21"/>
        </w:rPr>
        <w:t xml:space="preserve"> give anyone who possesses the object code either (1) a copy of the Corresponding Source for all the software in the product that is covered by this License, on a durable physical medium customarily used for software interchange, for a price no more than y</w:t>
      </w:r>
      <w:r>
        <w:rPr>
          <w:rFonts w:ascii="Times New Roman" w:hAnsi="Times New Roman"/>
          <w:sz w:val="21"/>
        </w:rPr>
        <w:t>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w:t>
      </w:r>
      <w:r>
        <w:rPr>
          <w:rFonts w:ascii="Times New Roman" w:hAnsi="Times New Roman"/>
          <w:sz w:val="21"/>
        </w:rPr>
        <w:t xml:space="preserve">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w:t>
      </w:r>
      <w:r>
        <w:rPr>
          <w:rFonts w:ascii="Times New Roman" w:hAnsi="Times New Roman"/>
          <w:sz w:val="21"/>
        </w:rPr>
        <w:t xml:space="preserve"> a charge), and offer equivalent access to the Corresponding Source in the same way through the same place at no further charge. You need not require recipients to copy the Corresponding Source along with the object code. If the place to copy the object co</w:t>
      </w:r>
      <w:r>
        <w:rPr>
          <w:rFonts w:ascii="Times New Roman" w:hAnsi="Times New Roman"/>
          <w:sz w:val="21"/>
        </w:rPr>
        <w:t>de is a network server, the Corresponding Source may be on a different server (operated by you or a third party) that supports equivalent copying facilities, provided you maintain clear directions next to the object code saying where to find the Correspond</w:t>
      </w:r>
      <w:r>
        <w:rPr>
          <w:rFonts w:ascii="Times New Roman" w:hAnsi="Times New Roman"/>
          <w:sz w:val="21"/>
        </w:rPr>
        <w:t>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w:t>
      </w:r>
      <w:r>
        <w:rPr>
          <w:rFonts w:ascii="Times New Roman" w:hAnsi="Times New Roman"/>
          <w:sz w:val="21"/>
        </w:rPr>
        <w: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w:t>
      </w:r>
      <w:r>
        <w:rPr>
          <w:rFonts w:ascii="Times New Roman" w:hAnsi="Times New Roman"/>
          <w:sz w:val="21"/>
        </w:rPr>
        <w:t>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w:t>
      </w:r>
      <w:r>
        <w:rPr>
          <w:rFonts w:ascii="Times New Roman" w:hAnsi="Times New Roman"/>
          <w:sz w:val="21"/>
        </w:rPr>
        <w:t xml:space="preserve"> sold for incorporation into a dwelling. In determining whether a product is a consumer product, doubtful cases shall be resolved in favor of coverage. For a particular product received by a particular user, “normally used” refers to a typical or common us</w:t>
      </w:r>
      <w:r>
        <w:rPr>
          <w:rFonts w:ascii="Times New Roman" w:hAnsi="Times New Roman"/>
          <w:sz w:val="21"/>
        </w:rPr>
        <w:t>e of that class of product, regardless of the status of the particular user or of the way in which the particular user actually uses, or expects or is expected to use, the product. A product is a consumer product regardless of whether the product has subst</w:t>
      </w:r>
      <w:r>
        <w:rPr>
          <w:rFonts w:ascii="Times New Roman" w:hAnsi="Times New Roman"/>
          <w:sz w:val="21"/>
        </w:rPr>
        <w: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information required </w:t>
      </w:r>
      <w:r>
        <w:rPr>
          <w:rFonts w:ascii="Times New Roman" w:hAnsi="Times New Roman"/>
          <w:sz w:val="21"/>
        </w:rPr>
        <w:t>to install and execute modified versions of a covered work in that User Product from a modified version of its Corresponding Source. The information must suffice to ensure that the continued functioning of the modified object code is in no case prevented o</w:t>
      </w:r>
      <w:r>
        <w:rPr>
          <w:rFonts w:ascii="Times New Roman" w:hAnsi="Times New Roman"/>
          <w:sz w:val="21"/>
        </w:rPr>
        <w:t>r interfered with solely because modification has been made.</w:t>
      </w:r>
      <w:r>
        <w:rPr>
          <w:rFonts w:ascii="Times New Roman" w:hAnsi="Times New Roman"/>
          <w:sz w:val="21"/>
        </w:rPr>
        <w:br/>
      </w:r>
      <w:r>
        <w:rPr>
          <w:rFonts w:ascii="Times New Roman" w:hAnsi="Times New Roman"/>
          <w:sz w:val="21"/>
        </w:rPr>
        <w:lastRenderedPageBreak/>
        <w:br/>
        <w:t>If you convey an object code work under this section in, or with, or specifically for use in, a User Product, and the conveying occurs as part of a transaction in which the right of possession a</w:t>
      </w:r>
      <w:r>
        <w:rPr>
          <w:rFonts w:ascii="Times New Roman" w:hAnsi="Times New Roman"/>
          <w:sz w:val="21"/>
        </w:rPr>
        <w:t>nd use of the User Product is transferred to the recipient in perpetuity or for a fixed term (regardless of how the transaction is characterized), the Corresponding Source conveyed under this section must be accompanied by the Installation Information. But</w:t>
      </w:r>
      <w:r>
        <w:rPr>
          <w:rFonts w:ascii="Times New Roman" w:hAnsi="Times New Roman"/>
          <w:sz w:val="21"/>
        </w:rPr>
        <w:t xml:space="preserve">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w:t>
      </w:r>
      <w:r>
        <w:rPr>
          <w:rFonts w:ascii="Times New Roman" w:hAnsi="Times New Roman"/>
          <w:sz w:val="21"/>
        </w:rPr>
        <w:t xml:space="preserve">lude a requirement to continue to provide support service, warranty, or updates for a work that has been modified or installed by the recipient, or for the User Product in which it has been modified or installed. Access to a network may be denied when the </w:t>
      </w:r>
      <w:r>
        <w:rPr>
          <w:rFonts w:ascii="Times New Roman" w:hAnsi="Times New Roman"/>
          <w:sz w:val="21"/>
        </w:rPr>
        <w:t>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w:t>
      </w:r>
      <w:r>
        <w:rPr>
          <w:rFonts w:ascii="Times New Roman" w:hAnsi="Times New Roman"/>
          <w:sz w:val="21"/>
        </w:rPr>
        <w:t>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w:t>
      </w:r>
      <w:r>
        <w:rPr>
          <w:rFonts w:ascii="Times New Roman" w:hAnsi="Times New Roman"/>
          <w:sz w:val="21"/>
        </w:rPr>
        <w:t xml:space="preserve"> that supplement the terms of this License by making exceptions from one or more of its conditions. Additional permissions that are applicable to the entire Program shall be treated as though they were included in this License, to the extent that they are </w:t>
      </w:r>
      <w:r>
        <w:rPr>
          <w:rFonts w:ascii="Times New Roman" w:hAnsi="Times New Roman"/>
          <w:sz w:val="21"/>
        </w:rPr>
        <w:t>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w:t>
      </w:r>
      <w:r>
        <w:rPr>
          <w:rFonts w:ascii="Times New Roman" w:hAnsi="Times New Roman"/>
          <w:sz w:val="21"/>
        </w:rPr>
        <w:t>ou convey a copy of a covered work, you may at your option remove any additional permissions from that copy, or from any part of it. (Additional permissions may be written to require their own removal in certain cases when you modify the work.) You may pla</w:t>
      </w:r>
      <w:r>
        <w:rPr>
          <w:rFonts w:ascii="Times New Roman" w:hAnsi="Times New Roman"/>
          <w:sz w:val="21"/>
        </w:rPr>
        <w:t>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you add to a covered work, you may (if authorized by </w:t>
      </w:r>
      <w:r>
        <w:rPr>
          <w:rFonts w:ascii="Times New Roman" w:hAnsi="Times New Roman"/>
          <w:sz w:val="21"/>
        </w:rPr>
        <w:t>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w:t>
      </w:r>
      <w:r>
        <w:rPr>
          <w:rFonts w:ascii="Times New Roman" w:hAnsi="Times New Roman"/>
          <w:sz w:val="21"/>
        </w:rPr>
        <w:t>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w:t>
      </w:r>
      <w:r>
        <w:rPr>
          <w:rFonts w:ascii="Times New Roman" w:hAnsi="Times New Roman"/>
          <w:sz w:val="21"/>
        </w:rPr>
        <w:t xml:space="preserve">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w:t>
      </w:r>
      <w:r>
        <w:rPr>
          <w:rFonts w:ascii="Times New Roman" w:hAnsi="Times New Roman"/>
          <w:sz w:val="21"/>
        </w:rPr>
        <w:t xml:space="preserve"> marks; or</w:t>
      </w:r>
      <w:r>
        <w:rPr>
          <w:rFonts w:ascii="Times New Roman" w:hAnsi="Times New Roman"/>
          <w:sz w:val="21"/>
        </w:rPr>
        <w:br/>
        <w:t xml:space="preserve">f) Requiring indemnification of licensors and authors of that material by anyone who conveys the material (or modified versions of it) with contractual assumptions of liability to the recipient, for any liability that these </w:t>
      </w:r>
      <w:r>
        <w:rPr>
          <w:rFonts w:ascii="Times New Roman" w:hAnsi="Times New Roman"/>
          <w:sz w:val="21"/>
        </w:rPr>
        <w:lastRenderedPageBreak/>
        <w:t>contractual assumptio</w:t>
      </w:r>
      <w:r>
        <w:rPr>
          <w:rFonts w:ascii="Times New Roman" w:hAnsi="Times New Roman"/>
          <w:sz w:val="21"/>
        </w:rPr>
        <w:t>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w:t>
      </w:r>
      <w:r>
        <w:rPr>
          <w:rFonts w:ascii="Times New Roman" w:hAnsi="Times New Roman"/>
          <w:sz w:val="21"/>
        </w:rPr>
        <w:t>governed by this License along with a term that is a further restriction, you may remove that term. If a license document contains a further restriction but permits relicensing or conveying under this License, you may add to a covered work material governe</w:t>
      </w:r>
      <w:r>
        <w:rPr>
          <w:rFonts w:ascii="Times New Roman" w:hAnsi="Times New Roman"/>
          <w:sz w:val="21"/>
        </w:rPr>
        <w:t>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w:t>
      </w:r>
      <w:r>
        <w:rPr>
          <w:rFonts w:ascii="Times New Roman" w:hAnsi="Times New Roman"/>
          <w:sz w:val="21"/>
        </w:rPr>
        <w:t xml:space="preserv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w:t>
      </w:r>
      <w:r>
        <w:rPr>
          <w:rFonts w:ascii="Times New Roman" w:hAnsi="Times New Roman"/>
          <w:sz w:val="21"/>
        </w:rPr>
        <w:t>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attempt otherwise to propagate or modify it is void, and will automatically terminate your rights under this License </w:t>
      </w:r>
      <w:r>
        <w:rPr>
          <w:rFonts w:ascii="Times New Roman" w:hAnsi="Times New Roman"/>
          <w:sz w:val="21"/>
        </w:rPr>
        <w:t>(including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w:t>
      </w:r>
      <w:r>
        <w:rPr>
          <w:rFonts w:ascii="Times New Roman" w:hAnsi="Times New Roman"/>
          <w:sz w:val="21"/>
        </w:rPr>
        <w:t>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w:t>
      </w:r>
      <w:r>
        <w:rPr>
          <w:rFonts w:ascii="Times New Roman" w:hAnsi="Times New Roman"/>
          <w:sz w:val="21"/>
        </w:rPr>
        <w:t>s reinstated permanently if the copyright holder notifies you of the violation by some reasonable means, this is the first time you have received notice of violation of this License (for any work) from that copyright holder, and you cure the violation prio</w:t>
      </w:r>
      <w:r>
        <w:rPr>
          <w:rFonts w:ascii="Times New Roman" w:hAnsi="Times New Roman"/>
          <w:sz w:val="21"/>
        </w:rPr>
        <w:t>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w:t>
      </w:r>
      <w:r>
        <w:rPr>
          <w:rFonts w:ascii="Times New Roman" w:hAnsi="Times New Roman"/>
          <w:sz w:val="21"/>
        </w:rPr>
        <w:t xml:space="preserve">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w:t>
      </w:r>
      <w:r>
        <w:rPr>
          <w:rFonts w:ascii="Times New Roman" w:hAnsi="Times New Roman"/>
          <w:sz w:val="21"/>
        </w:rPr>
        <w:t xml:space="preserve">on of a covered work occurring solely as a consequence of using peer-to-peer transmission to receive a copy likewise does not require acceptance. However, nothing other than this License grants you permission to propagate or modify any covered work. These </w:t>
      </w:r>
      <w:r>
        <w:rPr>
          <w:rFonts w:ascii="Times New Roman" w:hAnsi="Times New Roman"/>
          <w:sz w:val="21"/>
        </w:rPr>
        <w:t>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w:t>
      </w:r>
      <w:r>
        <w:rPr>
          <w:rFonts w:ascii="Times New Roman" w:hAnsi="Times New Roman"/>
          <w:sz w:val="21"/>
        </w:rPr>
        <w:t xml:space="preserve">rk, the recipient automatically receives a license from the original licensors, to </w:t>
      </w:r>
      <w:r>
        <w:rPr>
          <w:rFonts w:ascii="Times New Roman" w:hAnsi="Times New Roman"/>
          <w:sz w:val="21"/>
        </w:rPr>
        <w:lastRenderedPageBreak/>
        <w:t>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w:t>
      </w:r>
      <w:r>
        <w:rPr>
          <w:rFonts w:ascii="Times New Roman" w:hAnsi="Times New Roman"/>
          <w:sz w:val="21"/>
        </w:rPr>
        <w:t>s a transaction transferring control of an organization, or substantially all assets of one, or subdividing an organization, or merging organizations. If propagation of a covered work results from an entity transaction, each party to that transaction who r</w:t>
      </w:r>
      <w:r>
        <w:rPr>
          <w:rFonts w:ascii="Times New Roman" w:hAnsi="Times New Roman"/>
          <w:sz w:val="21"/>
        </w:rPr>
        <w:t xml:space="preserve">eceives a copy of the work also receives whatever licenses to the work the party's predecessor in interest had or could give under the previous paragraph, plus a right to possession of the Corresponding Source of the work from the predecessor in interest, </w:t>
      </w:r>
      <w:r>
        <w:rPr>
          <w:rFonts w:ascii="Times New Roman" w:hAnsi="Times New Roman"/>
          <w:sz w:val="21"/>
        </w:rPr>
        <w:t>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a license fee, royalty, or other charge for </w:t>
      </w:r>
      <w:r>
        <w:rPr>
          <w:rFonts w:ascii="Times New Roman" w:hAnsi="Times New Roman"/>
          <w:sz w:val="21"/>
        </w:rPr>
        <w:t xml:space="preserve">exercise of rights granted under this License, and you may not initiate litigation (including a cross-claim or counterclaim in a lawsuit) alleging that any patent claim is infringed by making, using, selling, offering for sale, or importing the Program or </w:t>
      </w:r>
      <w:r>
        <w:rPr>
          <w:rFonts w:ascii="Times New Roman" w:hAnsi="Times New Roman"/>
          <w:sz w:val="21"/>
        </w:rPr>
        <w:t>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 xml:space="preserve">A contributor's </w:t>
      </w:r>
      <w:r>
        <w:rPr>
          <w:rFonts w:ascii="Times New Roman" w:hAnsi="Times New Roman"/>
          <w:sz w:val="21"/>
        </w:rPr>
        <w:t>“essential patent claims” are all patent claims owned or controlled by the contributor, whether already acquired or hereafter acquired, that would be infringed by some manner, permitted by this License, of making, using, or selling its contributor version,</w:t>
      </w:r>
      <w:r>
        <w:rPr>
          <w:rFonts w:ascii="Times New Roman" w:hAnsi="Times New Roman"/>
          <w:sz w:val="21"/>
        </w:rPr>
        <w:t xml:space="preserve"> but do not include claims that would be infringed only as a consequence of further modification of the contributor version. For purposes of this definition, “control” includes the right to grant patent sublicenses in a manner consistent with the requireme</w:t>
      </w:r>
      <w:r>
        <w:rPr>
          <w:rFonts w:ascii="Times New Roman" w:hAnsi="Times New Roman"/>
          <w:sz w:val="21"/>
        </w:rPr>
        <w:t>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w:t>
      </w:r>
      <w:r>
        <w:rPr>
          <w:rFonts w:ascii="Times New Roman" w:hAnsi="Times New Roman"/>
          <w:sz w:val="21"/>
        </w:rPr>
        <w: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w:t>
      </w:r>
      <w:r>
        <w:rPr>
          <w:rFonts w:ascii="Times New Roman" w:hAnsi="Times New Roman"/>
          <w:sz w:val="21"/>
        </w:rPr>
        <w:t>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w:t>
      </w:r>
      <w:r>
        <w:rPr>
          <w:rFonts w:ascii="Times New Roman" w:hAnsi="Times New Roman"/>
          <w:sz w:val="21"/>
        </w:rPr>
        <w:t>ot available for anyone to copy, free of charge and under the terms of this License, through a publicly available network server or other readily accessible means, then you must either (1) cause the Corresponding Source to be so available, or (2) arrange t</w:t>
      </w:r>
      <w:r>
        <w:rPr>
          <w:rFonts w:ascii="Times New Roman" w:hAnsi="Times New Roman"/>
          <w:sz w:val="21"/>
        </w:rPr>
        <w:t>o deprive yourself of the benefit of the patent license for this particular work, or (3) arrange, in a manner consistent with the requirements of this License, to extend the patent license to downstream recipients. “Knowingly relying” means you have actual</w:t>
      </w:r>
      <w:r>
        <w:rPr>
          <w:rFonts w:ascii="Times New Roman" w:hAnsi="Times New Roman"/>
          <w:sz w:val="21"/>
        </w:rPr>
        <w:t xml:space="preserve">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lastRenderedPageBreak/>
        <w:br/>
        <w:t>If, pursuant to or in connection with a single transaction or arrangement, you convey, or propagate by procuring conveyance of, a covered work, and grant a patent license to some of the parties receiving the covered work authorizing them to use, propagate</w:t>
      </w:r>
      <w:r>
        <w:rPr>
          <w:rFonts w:ascii="Times New Roman" w:hAnsi="Times New Roman"/>
          <w:sz w:val="21"/>
        </w:rPr>
        <w:t>,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w:t>
      </w:r>
      <w:r>
        <w:rPr>
          <w:rFonts w:ascii="Times New Roman" w:hAnsi="Times New Roman"/>
          <w:sz w:val="21"/>
        </w:rPr>
        <w:t>f its coverage, prohibits the exercise of, or is conditioned on the non-exercise of one or more of the rights that are specifically granted under this License. You may not convey a covered work if you are a party to an arrangement with a third party that i</w:t>
      </w:r>
      <w:r>
        <w:rPr>
          <w:rFonts w:ascii="Times New Roman" w:hAnsi="Times New Roman"/>
          <w:sz w:val="21"/>
        </w:rPr>
        <w:t>s in the business of distributing software, under which you make payment to the third party based on the extent of your activity of conveying the work, and under which the third party grants, to any of the parties who would receive the covered work from yo</w:t>
      </w:r>
      <w:r>
        <w:rPr>
          <w:rFonts w:ascii="Times New Roman" w:hAnsi="Times New Roman"/>
          <w:sz w:val="21"/>
        </w:rPr>
        <w:t>u, a discriminatory patent license (a) in connection with copies of the covered work conveyed by you (or copies made from those copies), or (b) primarily for and in connection with specific products or compilations that contain the covered work, unless you</w:t>
      </w:r>
      <w:r>
        <w:rPr>
          <w:rFonts w:ascii="Times New Roman" w:hAnsi="Times New Roman"/>
          <w:sz w:val="21"/>
        </w:rPr>
        <w:t xml:space="preserve">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w:t>
      </w:r>
      <w:r>
        <w:rPr>
          <w:rFonts w:ascii="Times New Roman" w:hAnsi="Times New Roman"/>
          <w:sz w:val="21"/>
        </w:rPr>
        <w:t>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w:t>
      </w:r>
      <w:r>
        <w:rPr>
          <w:rFonts w:ascii="Times New Roman" w:hAnsi="Times New Roman"/>
          <w:sz w:val="21"/>
        </w:rPr>
        <w:t xml:space="preserve">f you cannot convey a covered work so as to satisfy simultaneously your obligations under this License and any other pertinent obligations, then as a consequence you may not convey it at all. For example, if you agree to terms that obligate you to collect </w:t>
      </w:r>
      <w:r>
        <w:rPr>
          <w:rFonts w:ascii="Times New Roman" w:hAnsi="Times New Roman"/>
          <w:sz w:val="21"/>
        </w:rPr>
        <w:t>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w:t>
      </w:r>
      <w:r>
        <w:rPr>
          <w:rFonts w:ascii="Times New Roman" w:hAnsi="Times New Roman"/>
          <w:sz w:val="21"/>
        </w:rPr>
        <w:t xml:space="preserve">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w:t>
      </w:r>
      <w:r>
        <w:rPr>
          <w:rFonts w:ascii="Times New Roman" w:hAnsi="Times New Roman"/>
          <w:sz w:val="21"/>
        </w:rPr>
        <w:t xml:space="preserve">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w:t>
      </w:r>
      <w:r>
        <w:rPr>
          <w:rFonts w:ascii="Times New Roman" w:hAnsi="Times New Roman"/>
          <w:sz w:val="21"/>
        </w:rPr>
        <w:t>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w:t>
      </w:r>
      <w:r>
        <w:rPr>
          <w:rFonts w:ascii="Times New Roman" w:hAnsi="Times New Roman"/>
          <w:sz w:val="21"/>
        </w:rPr>
        <w:t>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w:t>
      </w:r>
      <w:r>
        <w:rPr>
          <w:rFonts w:ascii="Times New Roman" w:hAnsi="Times New Roman"/>
          <w:sz w:val="21"/>
        </w:rPr>
        <w:t xml:space="preserve">ions either of that numbered version or of any later version published by the Free Software Foundation. If the </w:t>
      </w:r>
      <w:r>
        <w:rPr>
          <w:rFonts w:ascii="Times New Roman" w:hAnsi="Times New Roman"/>
          <w:sz w:val="21"/>
        </w:rPr>
        <w:lastRenderedPageBreak/>
        <w:t>Program does not specify a version number of the GNU General Public License, you may choose any version ever published by the Free Software Found</w:t>
      </w:r>
      <w:r>
        <w:rPr>
          <w:rFonts w:ascii="Times New Roman" w:hAnsi="Times New Roman"/>
          <w:sz w:val="21"/>
        </w:rPr>
        <w:t>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w:t>
      </w:r>
      <w:r>
        <w:rPr>
          <w:rFonts w:ascii="Times New Roman" w:hAnsi="Times New Roman"/>
          <w:sz w:val="21"/>
        </w:rPr>
        <w:t xml:space="preserve">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w:t>
      </w:r>
      <w:r>
        <w:rPr>
          <w:rFonts w:ascii="Times New Roman" w:hAnsi="Times New Roman"/>
          <w:sz w:val="21"/>
        </w:rPr>
        <w:t xml:space="preserve">OR THE PROGRAM, TO THE EXTENT PERMITTED BY APPLICABLE LAW. EXCEPT WHEN OTHERWISE STATED IN WRITING THE COPYRIGHT HOLDERS AND/OR OTHER PARTIES PROVIDE THE PROGRAM “AS IS” WITHOUT WARRANTY OF ANY KIND, EITHER EXPRESSED OR IMPLIED, INCLUDING, BUT NOT LIMITED </w:t>
      </w:r>
      <w:r>
        <w:rPr>
          <w:rFonts w:ascii="Times New Roman" w:hAnsi="Times New Roman"/>
          <w:sz w:val="21"/>
        </w:rPr>
        <w:t xml:space="preserve">TO, THE IMPLIED WARRANTIES OF MERCHANTABILITY AND FITNESS FOR A PARTICULAR PURPOSE. THE ENTIRE RISK AS TO THE QUALITY AND PERFORMANCE OF THE PROGRAM IS WITH YOU. SHOULD THE PROGRAM PROVE DEFECTIVE, YOU ASSUME THE COST OF ALL NECESSARY SERVICING, REPAIR OR </w:t>
      </w:r>
      <w:r>
        <w:rPr>
          <w:rFonts w:ascii="Times New Roman" w:hAnsi="Times New Roman"/>
          <w:sz w:val="21"/>
        </w:rPr>
        <w:t>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w:t>
      </w:r>
      <w:r>
        <w:rPr>
          <w:rFonts w:ascii="Times New Roman" w:hAnsi="Times New Roman"/>
          <w:sz w:val="21"/>
        </w:rPr>
        <w:t xml:space="preserve">G ANY GENERAL, SPECIAL, INCIDENTAL OR CONSEQUENTIAL DAMAGES ARISING OUT OF THE USE OR INABILITY TO USE THE PROGRAM (INCLUDING BUT NOT LIMITED TO LOSS OF DATA OR DATA BEING RENDERED INACCURATE OR LOSSES SUSTAINED BY YOU OR THIRD PARTIES OR A FAILURE OF THE </w:t>
      </w:r>
      <w:r>
        <w:rPr>
          <w:rFonts w:ascii="Times New Roman" w:hAnsi="Times New Roman"/>
          <w:sz w:val="21"/>
        </w:rPr>
        <w:t>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 xml:space="preserve">If the disclaimer of warranty and limitation of liability provided above cannot </w:t>
      </w:r>
      <w:r>
        <w:rPr>
          <w:rFonts w:ascii="Times New Roman" w:hAnsi="Times New Roman"/>
          <w:sz w:val="21"/>
        </w:rPr>
        <w:t>be given local legal effect according to their terms, reviewing courts shall apply local law that most closely approximates an absolute waiver of all civil liability in connection with the Program, unless a warranty or assumption of liability accompanies a</w:t>
      </w:r>
      <w:r>
        <w:rPr>
          <w:rFonts w:ascii="Times New Roman" w:hAnsi="Times New Roman"/>
          <w:sz w:val="21"/>
        </w:rPr>
        <w:t xml:space="preserve">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w:t>
      </w:r>
      <w:r>
        <w:rPr>
          <w:rFonts w:ascii="Times New Roman" w:hAnsi="Times New Roman"/>
          <w:sz w:val="21"/>
        </w:rPr>
        <w:t xml:space="preserve">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 xml:space="preserve">most effectively state the exclusion of warranty; and each </w:t>
      </w:r>
      <w:r>
        <w:rPr>
          <w:rFonts w:ascii="Times New Roman" w:hAnsi="Times New Roman"/>
          <w:sz w:val="21"/>
        </w:rPr>
        <w:t>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w:t>
      </w:r>
      <w:r>
        <w:rPr>
          <w:rFonts w:ascii="Times New Roman" w:hAnsi="Times New Roman"/>
          <w:sz w:val="21"/>
        </w:rPr>
        <w:t>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w:t>
      </w:r>
      <w:r>
        <w:rPr>
          <w:rFonts w:ascii="Times New Roman" w:hAnsi="Times New Roman"/>
          <w:sz w:val="21"/>
        </w:rPr>
        <w:t xml:space="preserv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w:t>
      </w:r>
      <w:r>
        <w:rPr>
          <w:rFonts w:ascii="Times New Roman" w:hAnsi="Times New Roman"/>
          <w:sz w:val="21"/>
        </w:rPr>
        <w:t>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w:t>
      </w:r>
      <w:r>
        <w:rPr>
          <w:rFonts w:ascii="Times New Roman" w:hAnsi="Times New Roman"/>
          <w:sz w:val="21"/>
        </w:rPr>
        <w:t>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w:t>
      </w:r>
      <w:r>
        <w:rPr>
          <w:rFonts w:ascii="Times New Roman" w:hAnsi="Times New Roman"/>
          <w:sz w:val="21"/>
        </w:rPr>
        <w:t>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w:t>
      </w:r>
      <w:r>
        <w:rPr>
          <w:rFonts w:ascii="Times New Roman" w:hAnsi="Times New Roman"/>
          <w:sz w:val="21"/>
        </w:rPr>
        <w:t>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w:t>
      </w:r>
      <w:r>
        <w:rPr>
          <w:rFonts w:ascii="Times New Roman" w:hAnsi="Times New Roman"/>
          <w:sz w:val="21"/>
        </w:rPr>
        <w:t>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w:t>
      </w:r>
      <w:r>
        <w:rPr>
          <w:rFonts w:ascii="Times New Roman" w:hAnsi="Times New Roman"/>
          <w:sz w:val="21"/>
        </w:rPr>
        <w:t xml:space="preserve"> you want to do, use the GNU Lesser General Public License instead of this License. But first, please read &lt;https://www.gnu.org/licenses/why-not-lgpl.html&gt;.</w:t>
      </w:r>
    </w:p>
    <w:p w:rsidR="00943709" w:rsidRDefault="003E5AD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43709" w:rsidRDefault="003E5AD2">
      <w:r>
        <w:rPr>
          <w:rFonts w:ascii="Arial" w:hAnsi="Arial" w:cs="Arial"/>
        </w:rPr>
        <w:t xml:space="preserve">This product contains software whose rights holders license it on the terms of the </w:t>
      </w:r>
      <w:r>
        <w:rPr>
          <w:rFonts w:ascii="Arial" w:hAnsi="Arial" w:cs="Arial"/>
        </w:rPr>
        <w:t xml:space="preserve">GNU General Public </w:t>
      </w:r>
      <w:r>
        <w:rPr>
          <w:rFonts w:ascii="Arial" w:hAnsi="Arial" w:cs="Arial"/>
        </w:rPr>
        <w:lastRenderedPageBreak/>
        <w:t>License, version 2 (GPLv2) and/or other open source software licenses. We will provide you and any third party with the source code of the software licensed under an open source software license if you send us a written request by mail o</w:t>
      </w:r>
      <w:r>
        <w:rPr>
          <w:rFonts w:ascii="Arial" w:hAnsi="Arial" w:cs="Arial"/>
        </w:rPr>
        <w:t>r email to the following addresses:</w:t>
      </w:r>
      <w:r>
        <w:t xml:space="preserve"> </w:t>
      </w:r>
    </w:p>
    <w:p w:rsidR="00943709" w:rsidRDefault="003E5AD2">
      <w:pPr>
        <w:rPr>
          <w:rFonts w:ascii="Arial" w:hAnsi="Arial" w:cs="Arial"/>
          <w:color w:val="0000FF"/>
          <w:u w:val="single"/>
        </w:rPr>
      </w:pPr>
      <w:r>
        <w:rPr>
          <w:rFonts w:ascii="Arial" w:hAnsi="Arial" w:cs="Arial" w:hint="eastAsia"/>
          <w:color w:val="0000FF"/>
          <w:u w:val="single"/>
        </w:rPr>
        <w:t>foss@huawei.com</w:t>
      </w:r>
    </w:p>
    <w:p w:rsidR="00943709" w:rsidRDefault="003E5AD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43709" w:rsidRDefault="003E5AD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43709" w:rsidRDefault="003E5AD2">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943709" w:rsidRDefault="003E5AD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4370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AD2" w:rsidRDefault="003E5AD2">
      <w:pPr>
        <w:spacing w:line="240" w:lineRule="auto"/>
      </w:pPr>
      <w:r>
        <w:separator/>
      </w:r>
    </w:p>
  </w:endnote>
  <w:endnote w:type="continuationSeparator" w:id="0">
    <w:p w:rsidR="003E5AD2" w:rsidRDefault="003E5A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43709">
      <w:tc>
        <w:tcPr>
          <w:tcW w:w="1542" w:type="pct"/>
        </w:tcPr>
        <w:p w:rsidR="00943709" w:rsidRDefault="003E5AD2">
          <w:pPr>
            <w:pStyle w:val="a6"/>
          </w:pPr>
          <w:r>
            <w:fldChar w:fldCharType="begin"/>
          </w:r>
          <w:r>
            <w:instrText xml:space="preserve"> DATE \@ "yyyy-MM-dd" </w:instrText>
          </w:r>
          <w:r>
            <w:fldChar w:fldCharType="separate"/>
          </w:r>
          <w:r w:rsidR="008D1B21">
            <w:rPr>
              <w:noProof/>
            </w:rPr>
            <w:t>2022-09-02</w:t>
          </w:r>
          <w:r>
            <w:fldChar w:fldCharType="end"/>
          </w:r>
        </w:p>
      </w:tc>
      <w:tc>
        <w:tcPr>
          <w:tcW w:w="1853" w:type="pct"/>
        </w:tcPr>
        <w:p w:rsidR="00943709" w:rsidRDefault="003E5AD2">
          <w:pPr>
            <w:pStyle w:val="a6"/>
            <w:ind w:firstLineChars="200" w:firstLine="360"/>
          </w:pPr>
          <w:r>
            <w:rPr>
              <w:rFonts w:hint="eastAsia"/>
            </w:rPr>
            <w:t>HUAWEI Confidential</w:t>
          </w:r>
        </w:p>
      </w:tc>
      <w:tc>
        <w:tcPr>
          <w:tcW w:w="1605" w:type="pct"/>
        </w:tcPr>
        <w:p w:rsidR="00943709" w:rsidRDefault="003E5AD2">
          <w:pPr>
            <w:pStyle w:val="a6"/>
            <w:ind w:firstLine="360"/>
            <w:jc w:val="right"/>
          </w:pPr>
          <w:r>
            <w:t>Page</w:t>
          </w:r>
          <w:r>
            <w:fldChar w:fldCharType="begin"/>
          </w:r>
          <w:r>
            <w:instrText>PAGE</w:instrText>
          </w:r>
          <w:r>
            <w:fldChar w:fldCharType="separate"/>
          </w:r>
          <w:r w:rsidR="002A6FC3">
            <w:rPr>
              <w:noProof/>
            </w:rPr>
            <w:t>16</w:t>
          </w:r>
          <w:r>
            <w:fldChar w:fldCharType="end"/>
          </w:r>
          <w:r>
            <w:t>, Total</w:t>
          </w:r>
          <w:r>
            <w:fldChar w:fldCharType="begin"/>
          </w:r>
          <w:r>
            <w:instrText xml:space="preserve"> NUMPAGES  \* Arabic  \* MERGEFORMAT </w:instrText>
          </w:r>
          <w:r>
            <w:fldChar w:fldCharType="separate"/>
          </w:r>
          <w:r w:rsidR="002A6FC3">
            <w:rPr>
              <w:noProof/>
            </w:rPr>
            <w:t>16</w:t>
          </w:r>
          <w:r>
            <w:fldChar w:fldCharType="end"/>
          </w:r>
        </w:p>
      </w:tc>
    </w:tr>
  </w:tbl>
  <w:p w:rsidR="00943709" w:rsidRDefault="0094370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AD2" w:rsidRDefault="003E5AD2">
      <w:r>
        <w:separator/>
      </w:r>
    </w:p>
  </w:footnote>
  <w:footnote w:type="continuationSeparator" w:id="0">
    <w:p w:rsidR="003E5AD2" w:rsidRDefault="003E5A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43709">
      <w:trPr>
        <w:cantSplit/>
        <w:trHeight w:hRule="exact" w:val="777"/>
      </w:trPr>
      <w:tc>
        <w:tcPr>
          <w:tcW w:w="492" w:type="pct"/>
          <w:tcBorders>
            <w:bottom w:val="single" w:sz="6" w:space="0" w:color="auto"/>
          </w:tcBorders>
        </w:tcPr>
        <w:p w:rsidR="00943709" w:rsidRDefault="003E5AD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43709" w:rsidRDefault="00943709">
          <w:pPr>
            <w:ind w:left="420"/>
          </w:pPr>
        </w:p>
      </w:tc>
      <w:tc>
        <w:tcPr>
          <w:tcW w:w="3283" w:type="pct"/>
          <w:tcBorders>
            <w:bottom w:val="single" w:sz="6" w:space="0" w:color="auto"/>
          </w:tcBorders>
          <w:vAlign w:val="bottom"/>
        </w:tcPr>
        <w:p w:rsidR="00943709" w:rsidRDefault="003E5AD2">
          <w:pPr>
            <w:pStyle w:val="a7"/>
            <w:ind w:firstLine="360"/>
          </w:pPr>
          <w:r>
            <w:t>OPEN SOURCE SOFTWARE NOTICE</w:t>
          </w:r>
        </w:p>
      </w:tc>
      <w:tc>
        <w:tcPr>
          <w:tcW w:w="1225" w:type="pct"/>
          <w:tcBorders>
            <w:bottom w:val="single" w:sz="6" w:space="0" w:color="auto"/>
          </w:tcBorders>
          <w:vAlign w:val="bottom"/>
        </w:tcPr>
        <w:p w:rsidR="00943709" w:rsidRDefault="00943709">
          <w:pPr>
            <w:pStyle w:val="a7"/>
            <w:ind w:firstLine="33"/>
          </w:pPr>
        </w:p>
      </w:tc>
    </w:tr>
  </w:tbl>
  <w:p w:rsidR="00943709" w:rsidRDefault="0094370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3BE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A6FC3"/>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5AD2"/>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1B21"/>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3709"/>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66478"/>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F759E4-C765-43A5-BD7D-AC1C8D12F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6774</Words>
  <Characters>38614</Characters>
  <Application>Microsoft Office Word</Application>
  <DocSecurity>0</DocSecurity>
  <Lines>321</Lines>
  <Paragraphs>90</Paragraphs>
  <ScaleCrop>false</ScaleCrop>
  <Company>Huawei Technologies Co.,Ltd.</Company>
  <LinksUpToDate>false</LinksUpToDate>
  <CharactersWithSpaces>45298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2022-09-02T02:41:00Z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(3)qX1lnt0XWLk2xDmblRXHbK2yLaDnejIAAu0Wda6QQLZejh5hnKVjFogzbvtXBk1bfZfsXZ9A
V9HCwHr/nrRDLS/41GphGKs1FQLvSDmNqKkT1/J/VlD/PjzgkvNny7oH+ZY22J29WNINmvJs
mFxMX9/zoY5baChZ3RFQTmRhAtSa4zG1TKov5QlVe5PqXqK8/QoT8Onj+ovfehiAiOqNu+lf
llc0b/NhwiuLWJYdwI</vt:lpwstr>
  </property>
  <property fmtid="{D5CDD505-2E9C-101B-9397-08002B2CF9AE}" pid="11" name="_2015_ms_pID_7253431">
    <vt:lpwstr>gR/DTj8QFFCvg6MKubzQrO4T7P++WHpV8mkWbBaNuee4NdGVMxE+VZ
ZkVBf7vGRl7Ar781Ca+VtH2/rQqRYUdgoTWFwwfeHDJeROHtaI52kvvs2AYXzvtRMBAGwa8Q
WT6a8QZ1aDyL+BS7sSdSxDlVRqGZDNs/xnm64bomjjjrsY9wy6gpv+g7E0h9RQfKIGEIilOk
phBc+a3uo2hYZOEkoPgjs3V2I3qY7yGhuQPQ</vt:lpwstr>
  </property>
  <property fmtid="{D5CDD505-2E9C-101B-9397-08002B2CF9AE}" pid="12" name="_2015_ms_pID_7253432">
    <vt:lpwstr>3+9+EikCtM2Dj5IYFAxQs5FQWLsElFdiEBzk
APxH67dxXxmX1/I3Pj/QpoHb/l4qBOC+mdNcHS4zQGOrNHhXOlE=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1662086317</vt:lpwstr>
  </property>
</Properties>
</file>