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781F" w:rsidRDefault="00D5315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7781F" w:rsidRDefault="0057781F">
      <w:pPr>
        <w:spacing w:line="420" w:lineRule="exact"/>
        <w:jc w:val="center"/>
        <w:rPr>
          <w:rFonts w:ascii="Arial" w:hAnsi="Arial" w:cs="Arial"/>
          <w:b/>
          <w:snapToGrid/>
          <w:sz w:val="32"/>
          <w:szCs w:val="32"/>
        </w:rPr>
      </w:pPr>
    </w:p>
    <w:p w:rsidR="0057781F" w:rsidRDefault="00D5315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7781F" w:rsidRDefault="0057781F">
      <w:pPr>
        <w:spacing w:line="420" w:lineRule="exact"/>
        <w:jc w:val="both"/>
        <w:rPr>
          <w:rFonts w:ascii="Arial" w:hAnsi="Arial" w:cs="Arial"/>
          <w:snapToGrid/>
        </w:rPr>
      </w:pPr>
    </w:p>
    <w:p w:rsidR="0057781F" w:rsidRDefault="00D5315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7781F" w:rsidRDefault="00D5315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7781F" w:rsidRDefault="0057781F">
      <w:pPr>
        <w:spacing w:line="420" w:lineRule="exact"/>
        <w:jc w:val="both"/>
        <w:rPr>
          <w:rFonts w:ascii="Arial" w:hAnsi="Arial" w:cs="Arial"/>
          <w:i/>
          <w:snapToGrid/>
          <w:color w:val="0099FF"/>
          <w:sz w:val="18"/>
          <w:szCs w:val="18"/>
        </w:rPr>
      </w:pPr>
    </w:p>
    <w:p w:rsidR="0057781F" w:rsidRDefault="00D5315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7781F" w:rsidRDefault="0057781F">
      <w:pPr>
        <w:pStyle w:val="aa"/>
        <w:spacing w:before="0" w:after="0" w:line="240" w:lineRule="auto"/>
        <w:jc w:val="left"/>
        <w:rPr>
          <w:rFonts w:ascii="Arial" w:hAnsi="Arial" w:cs="Arial"/>
          <w:bCs w:val="0"/>
          <w:sz w:val="21"/>
          <w:szCs w:val="21"/>
        </w:rPr>
      </w:pPr>
    </w:p>
    <w:p w:rsidR="0057781F" w:rsidRDefault="00D53153">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onednn</w:t>
      </w:r>
      <w:proofErr w:type="spellEnd"/>
      <w:r>
        <w:rPr>
          <w:rFonts w:ascii="微软雅黑" w:hAnsi="微软雅黑"/>
          <w:b w:val="0"/>
          <w:sz w:val="21"/>
        </w:rPr>
        <w:t xml:space="preserve"> 2.6</w:t>
      </w:r>
    </w:p>
    <w:p w:rsidR="0057781F" w:rsidRDefault="00D53153">
      <w:pPr>
        <w:rPr>
          <w:rFonts w:ascii="Arial" w:hAnsi="Arial" w:cs="Arial"/>
          <w:b/>
        </w:rPr>
      </w:pPr>
      <w:r>
        <w:rPr>
          <w:rFonts w:ascii="Arial" w:hAnsi="Arial" w:cs="Arial"/>
          <w:b/>
        </w:rPr>
        <w:t xml:space="preserve">Copyright notice: </w:t>
      </w:r>
    </w:p>
    <w:p w:rsidR="0057781F" w:rsidRDefault="00D53153">
      <w:pPr>
        <w:pStyle w:val="Default"/>
        <w:rPr>
          <w:rFonts w:ascii="宋体" w:hAnsi="宋体" w:cs="宋体"/>
          <w:sz w:val="22"/>
          <w:szCs w:val="22"/>
        </w:rPr>
      </w:pPr>
      <w:r>
        <w:rPr>
          <w:rFonts w:ascii="宋体" w:hAnsi="宋体"/>
          <w:sz w:val="22"/>
        </w:rPr>
        <w:t>Copyright 2021 Arm Ltd. and affiliates</w:t>
      </w:r>
      <w:r>
        <w:rPr>
          <w:rFonts w:ascii="宋体" w:hAnsi="宋体"/>
          <w:sz w:val="22"/>
        </w:rPr>
        <w:br/>
        <w:t>Copyright 2015, Google</w:t>
      </w:r>
      <w:r>
        <w:rPr>
          <w:rFonts w:ascii="宋体" w:hAnsi="宋体"/>
          <w:sz w:val="22"/>
        </w:rPr>
        <w:t xml:space="preserve"> Inc.</w:t>
      </w:r>
      <w:r>
        <w:rPr>
          <w:rFonts w:ascii="宋体" w:hAnsi="宋体"/>
          <w:sz w:val="22"/>
        </w:rPr>
        <w:br/>
        <w:t>Copyright 2016-2022 Intel Corporation</w:t>
      </w:r>
      <w:r>
        <w:rPr>
          <w:rFonts w:ascii="宋体" w:hAnsi="宋体"/>
          <w:sz w:val="22"/>
        </w:rPr>
        <w:br/>
        <w:t>Copyright 2017-2022 Intel Corporation</w:t>
      </w:r>
      <w:r>
        <w:rPr>
          <w:rFonts w:ascii="宋体" w:hAnsi="宋体"/>
          <w:sz w:val="22"/>
        </w:rPr>
        <w:br/>
        <w:t>Copyright (c) 2007 MITSUNARI Shigeo All rights reserved.</w:t>
      </w:r>
      <w:r>
        <w:rPr>
          <w:rFonts w:ascii="宋体" w:hAnsi="宋体"/>
          <w:sz w:val="22"/>
        </w:rPr>
        <w:br/>
        <w:t>Copyright 2022 Arm Ltd. and affiliates</w:t>
      </w:r>
      <w:r>
        <w:rPr>
          <w:rFonts w:ascii="宋体" w:hAnsi="宋体"/>
          <w:sz w:val="22"/>
        </w:rPr>
        <w:br/>
        <w:t xml:space="preserve">Copyright 2020 </w:t>
      </w:r>
      <w:proofErr w:type="spellStart"/>
      <w:r>
        <w:rPr>
          <w:rFonts w:ascii="宋体" w:hAnsi="宋体"/>
          <w:sz w:val="22"/>
        </w:rPr>
        <w:t>Codeplay</w:t>
      </w:r>
      <w:proofErr w:type="spellEnd"/>
      <w:r>
        <w:rPr>
          <w:rFonts w:ascii="宋体" w:hAnsi="宋体"/>
          <w:sz w:val="22"/>
        </w:rPr>
        <w:t xml:space="preserve"> Software Limited</w:t>
      </w:r>
      <w:r>
        <w:rPr>
          <w:rFonts w:ascii="宋体" w:hAnsi="宋体"/>
          <w:sz w:val="22"/>
        </w:rPr>
        <w:br/>
        <w:t>Copyright 2020-2022 Intel Corporation</w:t>
      </w:r>
      <w:r>
        <w:rPr>
          <w:rFonts w:ascii="宋体" w:hAnsi="宋体"/>
          <w:sz w:val="22"/>
        </w:rPr>
        <w:br/>
        <w:t>Copyright 2018 YANDEX LLC</w:t>
      </w:r>
      <w:r>
        <w:rPr>
          <w:rFonts w:ascii="宋体" w:hAnsi="宋体"/>
          <w:sz w:val="22"/>
        </w:rPr>
        <w:br/>
        <w:t>Copyright 2020-2022 FUJITSU LIMITED</w:t>
      </w:r>
      <w:r>
        <w:rPr>
          <w:rFonts w:ascii="宋体" w:hAnsi="宋体"/>
          <w:sz w:val="22"/>
        </w:rPr>
        <w:br/>
        <w:t>Copyright 2019-2020 Intel Corporation</w:t>
      </w:r>
      <w:r>
        <w:rPr>
          <w:rFonts w:ascii="宋体" w:hAnsi="宋体"/>
          <w:sz w:val="22"/>
        </w:rPr>
        <w:br/>
        <w:t>Copyright 2020 FUJITSU LIMITED</w:t>
      </w:r>
      <w:r>
        <w:rPr>
          <w:rFonts w:ascii="宋体" w:hAnsi="宋体"/>
          <w:sz w:val="22"/>
        </w:rPr>
        <w:br/>
        <w:t>Copyright 2021-2022 Arm Ltd. and affiliates</w:t>
      </w:r>
      <w:r>
        <w:rPr>
          <w:rFonts w:ascii="宋体" w:hAnsi="宋体"/>
          <w:sz w:val="22"/>
        </w:rPr>
        <w:br/>
        <w:t>Copyright 2016-2021 Intel Corporation</w:t>
      </w:r>
      <w:r>
        <w:rPr>
          <w:rFonts w:ascii="宋体" w:hAnsi="宋体"/>
          <w:sz w:val="22"/>
        </w:rPr>
        <w:br/>
        <w:t>Copyright (c) 2018 Intel Corporation</w:t>
      </w:r>
      <w:r>
        <w:rPr>
          <w:rFonts w:ascii="宋体" w:hAnsi="宋体"/>
          <w:sz w:val="22"/>
        </w:rPr>
        <w:br/>
        <w:t>Copyr</w:t>
      </w:r>
      <w:r>
        <w:rPr>
          <w:rFonts w:ascii="宋体" w:hAnsi="宋体"/>
          <w:sz w:val="22"/>
        </w:rPr>
        <w:t>ight (c) 2019 Intel Corporation</w:t>
      </w:r>
      <w:r>
        <w:rPr>
          <w:rFonts w:ascii="宋体" w:hAnsi="宋体"/>
          <w:sz w:val="22"/>
        </w:rPr>
        <w:br/>
        <w:t>Copyright 2017-2021 Intel Corporation</w:t>
      </w:r>
      <w:r>
        <w:rPr>
          <w:rFonts w:ascii="宋体" w:hAnsi="宋体"/>
          <w:sz w:val="22"/>
        </w:rPr>
        <w:br/>
      </w:r>
      <w:r>
        <w:rPr>
          <w:rFonts w:ascii="宋体" w:hAnsi="宋体"/>
          <w:sz w:val="22"/>
        </w:rPr>
        <w:lastRenderedPageBreak/>
        <w:t>Copyright 2019-2021 Intel Corporation</w:t>
      </w:r>
      <w:r>
        <w:rPr>
          <w:rFonts w:ascii="宋体" w:hAnsi="宋体"/>
          <w:sz w:val="22"/>
        </w:rPr>
        <w:br/>
        <w:t>Copyright 2020 Intel Corporation</w:t>
      </w:r>
      <w:r>
        <w:rPr>
          <w:rFonts w:ascii="宋体" w:hAnsi="宋体"/>
          <w:sz w:val="22"/>
        </w:rPr>
        <w:br/>
        <w:t>Copyright (c) 2011, Intel Corporation All rights reserved.</w:t>
      </w:r>
      <w:r>
        <w:rPr>
          <w:rFonts w:ascii="宋体" w:hAnsi="宋体"/>
          <w:sz w:val="22"/>
        </w:rPr>
        <w:br/>
        <w:t>Copyright 2019-2022 Intel Corporation</w:t>
      </w:r>
      <w:r>
        <w:rPr>
          <w:rFonts w:ascii="宋体" w:hAnsi="宋体"/>
          <w:sz w:val="22"/>
        </w:rPr>
        <w:br/>
        <w:t>Copyright 2020-202</w:t>
      </w:r>
      <w:r>
        <w:rPr>
          <w:rFonts w:ascii="宋体" w:hAnsi="宋体"/>
          <w:sz w:val="22"/>
        </w:rPr>
        <w:t>1 Arm Ltd. and affiliates</w:t>
      </w:r>
      <w:r>
        <w:rPr>
          <w:rFonts w:ascii="宋体" w:hAnsi="宋体"/>
          <w:sz w:val="22"/>
        </w:rPr>
        <w:br/>
      </w:r>
      <w:r>
        <w:rPr>
          <w:rFonts w:ascii="宋体" w:hAnsi="宋体"/>
          <w:sz w:val="22"/>
        </w:rPr>
        <w:t>Copyright 2021 FUJITSU LIMITED</w:t>
      </w:r>
      <w:r>
        <w:rPr>
          <w:rFonts w:ascii="宋体" w:hAnsi="宋体"/>
          <w:sz w:val="22"/>
        </w:rPr>
        <w:br/>
        <w:t>Copyright 2020 Arm Ltd. and affiliates</w:t>
      </w:r>
      <w:r>
        <w:rPr>
          <w:rFonts w:ascii="宋体" w:hAnsi="宋体"/>
          <w:sz w:val="22"/>
        </w:rPr>
        <w:br/>
        <w:t>Copyright 2021 Alanna Tempest</w:t>
      </w:r>
      <w:r>
        <w:rPr>
          <w:rFonts w:ascii="宋体" w:hAnsi="宋体"/>
          <w:sz w:val="22"/>
        </w:rPr>
        <w:br/>
        <w:t>Copyright 2019-2021 FUJITSU LIMITED</w:t>
      </w:r>
      <w:r>
        <w:rPr>
          <w:rFonts w:ascii="宋体" w:hAnsi="宋体"/>
          <w:sz w:val="22"/>
        </w:rPr>
        <w:br/>
        <w:t>Copyright 2020-2021 Intel Corporation</w:t>
      </w:r>
      <w:r>
        <w:rPr>
          <w:rFonts w:ascii="宋体" w:hAnsi="宋体"/>
          <w:sz w:val="22"/>
        </w:rPr>
        <w:br/>
        <w:t>C</w:t>
      </w:r>
      <w:r>
        <w:rPr>
          <w:rFonts w:ascii="宋体" w:hAnsi="宋体"/>
          <w:sz w:val="22"/>
        </w:rPr>
        <w:t>opyright 2005, Google Inc.</w:t>
      </w:r>
      <w:r>
        <w:rPr>
          <w:rFonts w:ascii="宋体" w:hAnsi="宋体"/>
          <w:sz w:val="22"/>
        </w:rPr>
        <w:br/>
        <w:t>Copyright 2021-2022 Intel Corporation</w:t>
      </w:r>
      <w:r>
        <w:rPr>
          <w:rFonts w:ascii="宋体" w:hAnsi="宋体"/>
          <w:sz w:val="22"/>
        </w:rPr>
        <w:br/>
        <w:t>Copyright 2017-2020 Intel Corporation</w:t>
      </w:r>
      <w:r>
        <w:rPr>
          <w:rFonts w:ascii="宋体" w:hAnsi="宋体"/>
          <w:sz w:val="22"/>
        </w:rPr>
        <w:br/>
        <w:t>Copyright 2018-2022 Intel Corporation</w:t>
      </w:r>
      <w:r>
        <w:rPr>
          <w:rFonts w:ascii="宋体" w:hAnsi="宋体"/>
          <w:sz w:val="22"/>
        </w:rPr>
        <w:br/>
        <w:t>Copyright 2016-2020 Intel Corporation</w:t>
      </w:r>
      <w:r>
        <w:rPr>
          <w:rFonts w:ascii="宋体" w:hAnsi="宋体"/>
          <w:sz w:val="22"/>
        </w:rPr>
        <w:br/>
        <w:t>Copyright 2018-2020 Intel Corporation</w:t>
      </w:r>
      <w:r>
        <w:rPr>
          <w:rFonts w:ascii="宋体" w:hAnsi="宋体"/>
          <w:sz w:val="22"/>
        </w:rPr>
        <w:br/>
        <w:t>Copyright 2021-2022 FUJITSU LIMITED</w:t>
      </w:r>
      <w:r>
        <w:rPr>
          <w:rFonts w:ascii="宋体" w:hAnsi="宋体"/>
          <w:sz w:val="22"/>
        </w:rPr>
        <w:br/>
        <w:t>Cop</w:t>
      </w:r>
      <w:r>
        <w:rPr>
          <w:rFonts w:ascii="宋体" w:hAnsi="宋体"/>
          <w:sz w:val="22"/>
        </w:rPr>
        <w:t>yright 2016-2019 Intel Corporation</w:t>
      </w:r>
      <w:r>
        <w:rPr>
          <w:rFonts w:ascii="宋体" w:hAnsi="宋体"/>
          <w:sz w:val="22"/>
        </w:rPr>
        <w:br/>
        <w:t>Copyright 2020 Arm Limited and affiliates</w:t>
      </w:r>
      <w:r>
        <w:rPr>
          <w:rFonts w:ascii="宋体" w:hAnsi="宋体"/>
          <w:sz w:val="22"/>
        </w:rPr>
        <w:br/>
        <w:t>Copyright 2017 - 2022 Intel Corporation Licensed under the Apache License, Version 2.0 (the License);</w:t>
      </w:r>
      <w:r>
        <w:rPr>
          <w:rFonts w:ascii="宋体" w:hAnsi="宋体"/>
          <w:sz w:val="22"/>
        </w:rPr>
        <w:br/>
        <w:t>Copyright 2018-2021 Intel Corporation</w:t>
      </w:r>
      <w:r>
        <w:rPr>
          <w:rFonts w:ascii="宋体" w:hAnsi="宋体"/>
          <w:sz w:val="22"/>
        </w:rPr>
        <w:br/>
        <w:t>Copyright 2006, Google Inc.</w:t>
      </w:r>
      <w:r>
        <w:rPr>
          <w:rFonts w:ascii="宋体" w:hAnsi="宋体"/>
          <w:sz w:val="22"/>
        </w:rPr>
        <w:br/>
        <w:t>Copyright 2</w:t>
      </w:r>
      <w:r>
        <w:rPr>
          <w:rFonts w:ascii="宋体" w:hAnsi="宋体"/>
          <w:sz w:val="22"/>
        </w:rPr>
        <w:t>005-2014 Daniel James.</w:t>
      </w:r>
      <w:r>
        <w:rPr>
          <w:rFonts w:ascii="宋体" w:hAnsi="宋体"/>
          <w:sz w:val="22"/>
        </w:rPr>
        <w:br/>
        <w:t>Copyright 2022 Intel Corporation</w:t>
      </w:r>
      <w:r>
        <w:rPr>
          <w:rFonts w:ascii="宋体" w:hAnsi="宋体"/>
          <w:sz w:val="22"/>
        </w:rPr>
        <w:br/>
        <w:t>Copyright 2020-2021 Arm Limited and affiliates.</w:t>
      </w:r>
      <w:r>
        <w:rPr>
          <w:rFonts w:ascii="宋体" w:hAnsi="宋体"/>
          <w:sz w:val="22"/>
        </w:rPr>
        <w:br/>
        <w:t>﻿Copyright 2018-2022 Intel Corporation</w:t>
      </w:r>
      <w:r>
        <w:rPr>
          <w:rFonts w:ascii="宋体" w:hAnsi="宋体"/>
          <w:sz w:val="22"/>
        </w:rPr>
        <w:br/>
        <w:t>Copyright 2021 Intel Corporation</w:t>
      </w:r>
      <w:r>
        <w:rPr>
          <w:rFonts w:ascii="宋体" w:hAnsi="宋体"/>
          <w:sz w:val="22"/>
        </w:rPr>
        <w:br/>
        <w:t>Copyright 2020-2021 FUJITSU LIMITED</w:t>
      </w:r>
      <w:r>
        <w:rPr>
          <w:rFonts w:ascii="宋体" w:hAnsi="宋体"/>
          <w:sz w:val="22"/>
        </w:rPr>
        <w:br/>
        <w:t>Copyright 2022 FUJITSU LIMITED</w:t>
      </w:r>
      <w:r>
        <w:rPr>
          <w:rFonts w:ascii="宋体" w:hAnsi="宋体"/>
          <w:sz w:val="22"/>
        </w:rPr>
        <w:br/>
        <w:t>Copyright 200</w:t>
      </w:r>
      <w:r>
        <w:rPr>
          <w:rFonts w:ascii="宋体" w:hAnsi="宋体"/>
          <w:sz w:val="22"/>
        </w:rPr>
        <w:t>8, Google Inc.</w:t>
      </w:r>
      <w:r>
        <w:rPr>
          <w:rFonts w:ascii="宋体" w:hAnsi="宋体"/>
          <w:sz w:val="22"/>
        </w:rPr>
        <w:br/>
        <w:t>Copyright (C) 2005-2019 Intel Corporation</w:t>
      </w:r>
      <w:r>
        <w:rPr>
          <w:rFonts w:ascii="宋体" w:hAnsi="宋体"/>
          <w:sz w:val="22"/>
        </w:rPr>
        <w:br/>
      </w:r>
      <w:bookmarkStart w:id="0" w:name="_GoBack"/>
      <w:r>
        <w:rPr>
          <w:rFonts w:ascii="宋体" w:hAnsi="宋体"/>
          <w:sz w:val="22"/>
        </w:rPr>
        <w:t>Copyright 2007, Google Inc.</w:t>
      </w:r>
      <w:r>
        <w:rPr>
          <w:rFonts w:ascii="宋体" w:hAnsi="宋体"/>
          <w:sz w:val="22"/>
        </w:rPr>
        <w:br/>
      </w:r>
      <w:bookmarkEnd w:id="0"/>
      <w:r>
        <w:rPr>
          <w:rFonts w:ascii="宋体" w:hAnsi="宋体"/>
          <w:sz w:val="22"/>
        </w:rPr>
        <w:t>Copyright 2008 Google Inc.</w:t>
      </w:r>
      <w:r>
        <w:rPr>
          <w:rFonts w:ascii="宋体" w:hAnsi="宋体"/>
          <w:sz w:val="22"/>
        </w:rPr>
        <w:br/>
      </w:r>
    </w:p>
    <w:p w:rsidR="0057781F" w:rsidRDefault="00D53153">
      <w:pPr>
        <w:pStyle w:val="Default"/>
        <w:rPr>
          <w:rFonts w:ascii="宋体" w:hAnsi="宋体" w:cs="宋体"/>
          <w:sz w:val="22"/>
          <w:szCs w:val="22"/>
        </w:rPr>
      </w:pPr>
      <w:r>
        <w:rPr>
          <w:b/>
        </w:rPr>
        <w:t xml:space="preserve">License: </w:t>
      </w:r>
      <w:r>
        <w:rPr>
          <w:sz w:val="21"/>
        </w:rPr>
        <w:t>ASL 2.0 and BSD and Boost and MIT</w:t>
      </w:r>
    </w:p>
    <w:p w:rsidR="0057781F" w:rsidRDefault="00D53153">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w:t>
      </w:r>
      <w:r>
        <w:rPr>
          <w:rFonts w:ascii="Times New Roman" w:hAnsi="Times New Roman"/>
          <w:sz w:val="21"/>
        </w:rPr>
        <w:t>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lastRenderedPageBreak/>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w:t>
      </w:r>
      <w:r>
        <w:rPr>
          <w:rFonts w:ascii="Times New Roman" w:hAnsi="Times New Roman"/>
          <w:sz w:val="21"/>
        </w:rPr>
        <w:t>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w:t>
      </w:r>
      <w:r>
        <w:rPr>
          <w:rFonts w:ascii="Times New Roman" w:hAnsi="Times New Roman"/>
          <w:sz w:val="21"/>
        </w:rPr>
        <w:t>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w:t>
      </w:r>
      <w:r>
        <w:rPr>
          <w:rFonts w:ascii="Times New Roman" w:hAnsi="Times New Roman"/>
          <w:sz w:val="21"/>
        </w:rPr>
        <w:t>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w:t>
      </w:r>
      <w:r>
        <w:rPr>
          <w:rFonts w:ascii="Times New Roman" w:hAnsi="Times New Roman"/>
          <w:sz w:val="21"/>
        </w:rPr>
        <w:t>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w:t>
      </w:r>
      <w:r>
        <w:rPr>
          <w:rFonts w:ascii="Times New Roman" w:hAnsi="Times New Roman"/>
          <w:sz w:val="21"/>
        </w:rPr>
        <w:t xml:space="preserve">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w:t>
      </w:r>
      <w:r>
        <w:rPr>
          <w:rFonts w:ascii="Times New Roman" w:hAnsi="Times New Roman"/>
          <w:sz w:val="21"/>
        </w:rPr>
        <w:t xml:space="preserve">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w:t>
      </w:r>
      <w:r>
        <w:rPr>
          <w:rFonts w:ascii="Times New Roman" w:hAnsi="Times New Roman"/>
          <w:sz w:val="21"/>
        </w:rPr>
        <w:t>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w:t>
      </w:r>
      <w:r>
        <w:rPr>
          <w:rFonts w:ascii="Times New Roman" w:hAnsi="Times New Roman"/>
          <w:sz w:val="21"/>
        </w:rP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"Contribution" shall mean any work of authorship, includ</w:t>
      </w:r>
      <w:r>
        <w:rPr>
          <w:rFonts w:ascii="Times New Roman" w:hAnsi="Times New Roman"/>
          <w:sz w:val="21"/>
        </w:rPr>
        <w:t>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w:t>
      </w:r>
      <w:r>
        <w:rPr>
          <w:rFonts w:ascii="Times New Roman" w:hAnsi="Times New Roman"/>
          <w:sz w:val="21"/>
        </w:rPr>
        <w:t>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w:t>
      </w:r>
      <w:r>
        <w:rPr>
          <w:rFonts w:ascii="Times New Roman" w:hAnsi="Times New Roman"/>
          <w:sz w:val="21"/>
        </w:rPr>
        <w:t>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w:t>
      </w:r>
      <w:r>
        <w:rPr>
          <w:rFonts w:ascii="Times New Roman" w:hAnsi="Times New Roman"/>
          <w:sz w:val="21"/>
        </w:rPr>
        <w:t>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w:t>
      </w:r>
      <w:r>
        <w:rPr>
          <w:rFonts w:ascii="Times New Roman" w:hAnsi="Times New Roman"/>
          <w:sz w:val="21"/>
        </w:rPr>
        <w:t>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w:t>
      </w:r>
      <w:r>
        <w:rPr>
          <w:rFonts w:ascii="Times New Roman" w:hAnsi="Times New Roman"/>
          <w:sz w:val="21"/>
        </w:rPr>
        <w:t>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w:t>
      </w:r>
      <w:r>
        <w:rPr>
          <w:rFonts w:ascii="Times New Roman" w:hAnsi="Times New Roman"/>
          <w:sz w:val="21"/>
        </w:rPr>
        <w:t>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w:t>
      </w:r>
      <w:r>
        <w:rPr>
          <w:rFonts w:ascii="Times New Roman" w:hAnsi="Times New Roman"/>
          <w:sz w:val="21"/>
        </w:rPr>
        <w:t>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w:t>
      </w:r>
      <w:r>
        <w:rPr>
          <w:rFonts w:ascii="Times New Roman" w:hAnsi="Times New Roman"/>
          <w:sz w:val="21"/>
        </w:rPr>
        <w:t>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w:t>
      </w:r>
      <w:r>
        <w:rPr>
          <w:rFonts w:ascii="Times New Roman" w:hAnsi="Times New Roman"/>
          <w:sz w:val="21"/>
        </w:rPr>
        <w:t>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w:t>
      </w:r>
      <w:r>
        <w:rPr>
          <w:rFonts w:ascii="Times New Roman" w:hAnsi="Times New Roman"/>
          <w:sz w:val="21"/>
        </w:rPr>
        <w:t>istribution. You may reproduce and distribute copies of the</w:t>
      </w:r>
      <w:r>
        <w:rPr>
          <w:rFonts w:ascii="Times New Roman" w:hAnsi="Times New Roman"/>
          <w:sz w:val="21"/>
        </w:rPr>
        <w:br/>
      </w:r>
      <w:r>
        <w:rPr>
          <w:rFonts w:ascii="Times New Roman" w:hAnsi="Times New Roman"/>
          <w:sz w:val="21"/>
        </w:rPr>
        <w:lastRenderedPageBreak/>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w:t>
      </w:r>
      <w:r>
        <w:rPr>
          <w:rFonts w:ascii="Times New Roman" w:hAnsi="Times New Roman"/>
          <w:sz w:val="21"/>
        </w:rPr>
        <w:t>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w:t>
      </w:r>
      <w:r>
        <w:rPr>
          <w:rFonts w:ascii="Times New Roman" w:hAnsi="Times New Roman"/>
          <w:sz w:val="21"/>
        </w:rPr>
        <w:t>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w:t>
      </w:r>
      <w:r>
        <w:rPr>
          <w:rFonts w:ascii="Times New Roman" w:hAnsi="Times New Roman"/>
          <w:sz w:val="21"/>
        </w:rPr>
        <w: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w:t>
      </w:r>
      <w:r>
        <w:rPr>
          <w:rFonts w:ascii="Times New Roman" w:hAnsi="Times New Roman"/>
          <w:sz w:val="21"/>
        </w:rPr>
        <w:t>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w:t>
      </w:r>
      <w:r>
        <w:rPr>
          <w:rFonts w:ascii="Times New Roman" w:hAnsi="Times New Roman"/>
          <w:sz w:val="21"/>
        </w:rPr>
        <w:t>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w:t>
      </w:r>
      <w:r>
        <w:rPr>
          <w:rFonts w:ascii="Times New Roman" w:hAnsi="Times New Roman"/>
          <w:sz w:val="21"/>
        </w:rPr>
        <w: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w:t>
      </w:r>
      <w:r>
        <w:rPr>
          <w:rFonts w:ascii="Times New Roman" w:hAnsi="Times New Roman"/>
          <w:sz w:val="21"/>
        </w:rPr>
        <w:t>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w:t>
      </w:r>
      <w:r>
        <w:rPr>
          <w:rFonts w:ascii="Times New Roman" w:hAnsi="Times New Roman"/>
          <w:sz w:val="21"/>
        </w:rPr>
        <w:t>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r>
      <w:r>
        <w:rPr>
          <w:rFonts w:ascii="Times New Roman" w:hAnsi="Times New Roman"/>
          <w:sz w:val="21"/>
        </w:rPr>
        <w:lastRenderedPageBreak/>
        <w:t xml:space="preserve">      by You to the Licensor shall be under the terms and conditions of</w:t>
      </w:r>
      <w:r>
        <w:rPr>
          <w:rFonts w:ascii="Times New Roman" w:hAnsi="Times New Roman"/>
          <w:sz w:val="21"/>
        </w:rPr>
        <w:br/>
        <w:t xml:space="preserve">      this License, without any additional terms or</w:t>
      </w:r>
      <w:r>
        <w:rPr>
          <w:rFonts w:ascii="Times New Roman" w:hAnsi="Times New Roman"/>
          <w:sz w:val="21"/>
        </w:rPr>
        <w:t xml:space="preserve">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w:t>
      </w:r>
      <w:r>
        <w:rPr>
          <w:rFonts w:ascii="Times New Roman" w:hAnsi="Times New Roman"/>
          <w:sz w:val="21"/>
        </w:rPr>
        <w:t>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w:t>
      </w:r>
      <w:r>
        <w:rPr>
          <w:rFonts w:ascii="Times New Roman" w:hAnsi="Times New Roman"/>
          <w:sz w:val="21"/>
        </w:rPr>
        <w:t>.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w:t>
      </w:r>
      <w:r>
        <w:rPr>
          <w:rFonts w:ascii="Times New Roman" w:hAnsi="Times New Roman"/>
          <w:sz w:val="21"/>
        </w:rPr>
        <w:t>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w:t>
      </w:r>
      <w:r>
        <w:rPr>
          <w:rFonts w:ascii="Times New Roman" w:hAnsi="Times New Roman"/>
          <w:sz w:val="21"/>
        </w:rPr>
        <w:t>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w:t>
      </w:r>
      <w:r>
        <w:rPr>
          <w:rFonts w:ascii="Times New Roman" w:hAnsi="Times New Roman"/>
          <w:sz w:val="21"/>
        </w:rPr>
        <w:t>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w:t>
      </w:r>
      <w:r>
        <w:rPr>
          <w:rFonts w:ascii="Times New Roman" w:hAnsi="Times New Roman"/>
          <w:sz w:val="21"/>
        </w:rPr>
        <w:t xml:space="preserve">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w:t>
      </w:r>
      <w:r>
        <w:rPr>
          <w:rFonts w:ascii="Times New Roman" w:hAnsi="Times New Roman"/>
          <w:sz w:val="21"/>
        </w:rPr>
        <w:t>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w:t>
      </w:r>
      <w:r>
        <w:rPr>
          <w:rFonts w:ascii="Times New Roman" w:hAnsi="Times New Roman"/>
          <w:sz w:val="21"/>
        </w:rPr>
        <w:t>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w:t>
      </w:r>
      <w:r>
        <w:rPr>
          <w:rFonts w:ascii="Times New Roman" w:hAnsi="Times New Roman"/>
          <w:sz w:val="21"/>
        </w:rPr>
        <w:t>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r>
      <w:r>
        <w:rPr>
          <w:rFonts w:ascii="Times New Roman" w:hAnsi="Times New Roman"/>
          <w:sz w:val="21"/>
        </w:rPr>
        <w:lastRenderedPageBreak/>
        <w:t xml:space="preserve">      of </w:t>
      </w:r>
      <w:r>
        <w:rPr>
          <w:rFonts w:ascii="Times New Roman" w:hAnsi="Times New Roman"/>
          <w:sz w:val="21"/>
        </w:rPr>
        <w:t>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w:t>
      </w:r>
      <w:r>
        <w:rPr>
          <w:rFonts w:ascii="Times New Roman" w:hAnsi="Times New Roman"/>
          <w:sz w:val="21"/>
        </w:rPr>
        <w:t>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w:t>
      </w:r>
      <w:r>
        <w:rPr>
          <w:rFonts w:ascii="Times New Roman" w:hAnsi="Times New Roman"/>
          <w:sz w:val="21"/>
        </w:rPr>
        <w:t xml:space="preserve">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w:t>
      </w:r>
      <w:r>
        <w:rPr>
          <w:rFonts w:ascii="Times New Roman" w:hAnsi="Times New Roman"/>
          <w:sz w:val="21"/>
        </w:rPr>
        <w:t xml:space="preserve">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r>
      <w:r>
        <w:rPr>
          <w:rFonts w:ascii="Times New Roman" w:hAnsi="Times New Roman"/>
          <w:sz w:val="21"/>
        </w:rP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w:t>
      </w:r>
      <w:r>
        <w:rPr>
          <w:rFonts w:ascii="Times New Roman" w:hAnsi="Times New Roman"/>
          <w:sz w:val="21"/>
        </w:rPr>
        <w:t>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w:t>
      </w:r>
      <w:r>
        <w:rPr>
          <w:rFonts w:ascii="Times New Roman" w:hAnsi="Times New Roman"/>
          <w:sz w:val="21"/>
        </w:rPr>
        <w:t>ARRANTIES WITH REGARD TO THIS SOFTWARE INCLUDING ALL IMPLIED WARRANTIES OF MERCHANTABILITY AND FITNESS. IN NO EVENT SHALL THE AUTHOR BE LIABLE FOR ANY SPECIAL, DIRECT, INDIRECT, OR CONSEQUENTIAL DAMAGES OR ANY DAMAGES WHATSOEVER RESULTING FROM LOSS OF USE,</w:t>
      </w:r>
      <w:r>
        <w:rPr>
          <w:rFonts w:ascii="Times New Roman" w:hAnsi="Times New Roman"/>
          <w:sz w:val="21"/>
        </w:rPr>
        <w:t xml:space="preserv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lastRenderedPageBreak/>
        <w:br/>
      </w:r>
      <w:r>
        <w:rPr>
          <w:rFonts w:ascii="Times New Roman" w:hAnsi="Times New Roman"/>
          <w:sz w:val="21"/>
        </w:rPr>
        <w:br/>
        <w:t>Boost Software License - Version 1.0 - August 17th, 2003</w:t>
      </w:r>
      <w:r>
        <w:rPr>
          <w:rFonts w:ascii="Times New Roman" w:hAnsi="Times New Roman"/>
          <w:sz w:val="21"/>
        </w:rPr>
        <w:br/>
      </w:r>
      <w:r>
        <w:rPr>
          <w:rFonts w:ascii="Times New Roman" w:hAnsi="Times New Roman"/>
          <w:sz w:val="21"/>
        </w:rPr>
        <w:br/>
        <w:t>Permission is hereby granted,</w:t>
      </w:r>
      <w:r>
        <w:rPr>
          <w:rFonts w:ascii="Times New Roman" w:hAnsi="Times New Roman"/>
          <w:sz w:val="21"/>
        </w:rPr>
        <w:t xml:space="preserve"> free of charge, to any person or organization obtaining a copy of the software and accompanying documentation covered by this license (the "Software") to use, reproduce, display, distribute, execute, and transmit the Software, and to prepare derivative wo</w:t>
      </w:r>
      <w:r>
        <w:rPr>
          <w:rFonts w:ascii="Times New Roman" w:hAnsi="Times New Roman"/>
          <w:sz w:val="21"/>
        </w:rPr>
        <w:t>rks of the Software, and to permit third-parties to whom the Software is furnished to do so, all subject to the following:</w:t>
      </w:r>
      <w:r>
        <w:rPr>
          <w:rFonts w:ascii="Times New Roman" w:hAnsi="Times New Roman"/>
          <w:sz w:val="21"/>
        </w:rPr>
        <w:br/>
      </w:r>
      <w:r>
        <w:rPr>
          <w:rFonts w:ascii="Times New Roman" w:hAnsi="Times New Roman"/>
          <w:sz w:val="21"/>
        </w:rPr>
        <w:br/>
        <w:t>The copyright notices in the Software and this entire statement, including the above license grant, this restriction and the followi</w:t>
      </w:r>
      <w:r>
        <w:rPr>
          <w:rFonts w:ascii="Times New Roman" w:hAnsi="Times New Roman"/>
          <w:sz w:val="21"/>
        </w:rPr>
        <w:t>ng disclaimer, must be included in all copies of the Software, in whole or in part, and all derivative works of the Software, unless such copies or derivative works are solely in the form of machine-executable object code generated by a source language pro</w:t>
      </w:r>
      <w:r>
        <w:rPr>
          <w:rFonts w:ascii="Times New Roman" w:hAnsi="Times New Roman"/>
          <w:sz w:val="21"/>
        </w:rPr>
        <w:t>cessor.</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TITLE AND NON-INFRINGEMENT. IN NO EVENT SHALL THE COPYRIGHT HOLDE</w:t>
      </w:r>
      <w:r>
        <w:rPr>
          <w:rFonts w:ascii="Times New Roman" w:hAnsi="Times New Roman"/>
          <w:sz w:val="21"/>
        </w:rPr>
        <w:t>RS OR ANYONE DISTRIBUTING THE SOFTWARE BE LIABLE FOR ANY DAMAGES OR OTHER LIABILITY, WHETHER IN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w:t>
      </w:r>
      <w:r>
        <w:rPr>
          <w:rFonts w:ascii="Times New Roman" w:hAnsi="Times New Roman"/>
          <w:sz w:val="21"/>
        </w:rPr>
        <w: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w:t>
      </w:r>
      <w:r>
        <w:rPr>
          <w:rFonts w:ascii="Times New Roman" w:hAnsi="Times New Roman"/>
          <w:sz w:val="21"/>
        </w:rPr>
        <w:t>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w:t>
      </w:r>
      <w:r>
        <w:rPr>
          <w:rFonts w:ascii="Times New Roman" w:hAnsi="Times New Roman"/>
          <w:sz w:val="21"/>
        </w:rPr>
        <w:t>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w:t>
      </w:r>
      <w:r>
        <w:rPr>
          <w:rFonts w:ascii="Times New Roman" w:hAnsi="Times New Roman"/>
          <w:sz w:val="21"/>
        </w:rPr>
        <w:t>FITNESS FOR A PARTICULAR PURPOSE AND NONINFRINGEMENT. IN NO EVENT SHALL THE AUTHORS OR COPYRIGHT HOLDERS BE LIABLE FOR ANY CLAIM, DAMAGES OR OTHER LIABILITY, WHETHER IN AN ACTION OF CONTRACT, TORT OR OTHERWISE, ARISING FROM, OUT OF OR IN CONNECTION WITH TH</w:t>
      </w:r>
      <w:r>
        <w:rPr>
          <w:rFonts w:ascii="Times New Roman" w:hAnsi="Times New Roman"/>
          <w:sz w:val="21"/>
        </w:rPr>
        <w:t>E SOFTWARE OR THE USE OR OTHER DEALINGS IN THE SOFTWARE.</w:t>
      </w:r>
    </w:p>
    <w:sectPr w:rsidR="0057781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3153" w:rsidRDefault="00D53153">
      <w:pPr>
        <w:spacing w:line="240" w:lineRule="auto"/>
      </w:pPr>
      <w:r>
        <w:separator/>
      </w:r>
    </w:p>
  </w:endnote>
  <w:endnote w:type="continuationSeparator" w:id="0">
    <w:p w:rsidR="00D53153" w:rsidRDefault="00D531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57781F">
      <w:tc>
        <w:tcPr>
          <w:tcW w:w="1542" w:type="pct"/>
        </w:tcPr>
        <w:p w:rsidR="0057781F" w:rsidRDefault="00D53153">
          <w:pPr>
            <w:pStyle w:val="a8"/>
          </w:pPr>
          <w:r>
            <w:fldChar w:fldCharType="begin"/>
          </w:r>
          <w:r>
            <w:instrText xml:space="preserve"> DATE \@ "yyyy-MM-dd" </w:instrText>
          </w:r>
          <w:r>
            <w:fldChar w:fldCharType="separate"/>
          </w:r>
          <w:r w:rsidR="000A6851">
            <w:rPr>
              <w:noProof/>
            </w:rPr>
            <w:t>2022-09-05</w:t>
          </w:r>
          <w:r>
            <w:fldChar w:fldCharType="end"/>
          </w:r>
        </w:p>
      </w:tc>
      <w:tc>
        <w:tcPr>
          <w:tcW w:w="1853" w:type="pct"/>
        </w:tcPr>
        <w:p w:rsidR="0057781F" w:rsidRDefault="00D53153">
          <w:pPr>
            <w:pStyle w:val="a8"/>
            <w:ind w:firstLineChars="200" w:firstLine="360"/>
          </w:pPr>
          <w:r>
            <w:rPr>
              <w:rFonts w:hint="eastAsia"/>
            </w:rPr>
            <w:t>HUAWEI Confidential</w:t>
          </w:r>
        </w:p>
      </w:tc>
      <w:tc>
        <w:tcPr>
          <w:tcW w:w="1605" w:type="pct"/>
        </w:tcPr>
        <w:p w:rsidR="0057781F" w:rsidRDefault="00D53153">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57781F" w:rsidRDefault="0057781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3153" w:rsidRDefault="00D53153">
      <w:r>
        <w:separator/>
      </w:r>
    </w:p>
  </w:footnote>
  <w:footnote w:type="continuationSeparator" w:id="0">
    <w:p w:rsidR="00D53153" w:rsidRDefault="00D531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57781F">
      <w:trPr>
        <w:cantSplit/>
        <w:trHeight w:hRule="exact" w:val="777"/>
      </w:trPr>
      <w:tc>
        <w:tcPr>
          <w:tcW w:w="492" w:type="pct"/>
          <w:tcBorders>
            <w:bottom w:val="single" w:sz="6" w:space="0" w:color="auto"/>
          </w:tcBorders>
        </w:tcPr>
        <w:p w:rsidR="0057781F" w:rsidRDefault="00D53153">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7781F" w:rsidRDefault="0057781F">
          <w:pPr>
            <w:ind w:left="420"/>
          </w:pPr>
        </w:p>
      </w:tc>
      <w:tc>
        <w:tcPr>
          <w:tcW w:w="3283" w:type="pct"/>
          <w:tcBorders>
            <w:bottom w:val="single" w:sz="6" w:space="0" w:color="auto"/>
          </w:tcBorders>
          <w:vAlign w:val="bottom"/>
        </w:tcPr>
        <w:p w:rsidR="0057781F" w:rsidRDefault="00D53153">
          <w:pPr>
            <w:pStyle w:val="a9"/>
            <w:ind w:firstLine="360"/>
          </w:pPr>
          <w:r>
            <w:t>OPEN SOURCE SOFTWARE NOTICE</w:t>
          </w:r>
        </w:p>
      </w:tc>
      <w:tc>
        <w:tcPr>
          <w:tcW w:w="1225" w:type="pct"/>
          <w:tcBorders>
            <w:bottom w:val="single" w:sz="6" w:space="0" w:color="auto"/>
          </w:tcBorders>
          <w:vAlign w:val="bottom"/>
        </w:tcPr>
        <w:p w:rsidR="0057781F" w:rsidRDefault="0057781F">
          <w:pPr>
            <w:pStyle w:val="a9"/>
            <w:ind w:firstLine="33"/>
          </w:pPr>
        </w:p>
      </w:tc>
    </w:tr>
  </w:tbl>
  <w:p w:rsidR="0057781F" w:rsidRDefault="0057781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6851"/>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7781F"/>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6186"/>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3153"/>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A8EE9"/>
  <w15:docId w15:val="{8DE48FC1-88A0-494E-82E8-DF27F6F1C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8</Pages>
  <Words>2602</Words>
  <Characters>14837</Characters>
  <Application>Microsoft Office Word</Application>
  <DocSecurity>0</DocSecurity>
  <Lines>123</Lines>
  <Paragraphs>34</Paragraphs>
  <ScaleCrop>false</ScaleCrop>
  <Company>Huawei Technologies Co.,Ltd.</Company>
  <LinksUpToDate>false</LinksUpToDate>
  <CharactersWithSpaces>17405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(3)2346I8mZ8nh+K2oXSF6OIDONHBYdE041sFtYjUHSQ02ClBYkoxQSHapqBRru1C7iqz9XextF
IAVQ+Vif75N8pOA0YD8/mjxNtzbiRYduEgLm6Ox9iRu9aKNAh3eCU5Fxf2V3G8slNdvizqjw
pM3UqvItLHUr3WfkL8AQLi0Ri2tQrqMtHo/3ED3NPuZYYX3mJfeDtY56/QOS7sMC2wbeFSTW
Em5hqahB9hFBk8MzmU</vt:lpwstr>
  </property>
  <property fmtid="{D5CDD505-2E9C-101B-9397-08002B2CF9AE}" pid="11" name="_2015_ms_pID_7253431">
    <vt:lpwstr>qaPvIABZ5pa/aPXi1w/MgsCyiZhJ5icoio8n1AkX+10NfgMJk8p+Zy
GtJcdAwhI/dCS3G8GrETmB30a0iOF/7A+5kfwVN7BhK05RSLmoBz2EkVpZZlXVRgL9NS8c67
Ukl2G/ADpjMciW78cMmK27D+xojELHCUeCnAF0JWhLlhtkFiGweETYFW15YvXwvl1apF3Rhy
a9a4oOtAd8qqdi2M0/Ri1JTGk6gJ5STnCGmG</vt:lpwstr>
  </property>
  <property fmtid="{D5CDD505-2E9C-101B-9397-08002B2CF9AE}" pid="12" name="_2015_ms_pID_7253432">
    <vt:lpwstr>T3+Xn+g166aLPDqQbXkMu+pzxhP5lr/2Ay7y
eI6mIurjU2ULzeoWE3IGbgCtdy3aA6bHmgT49m+R+VzwZMa47go=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1662342844</vt:lpwstr>
  </property>
</Properties>
</file>