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1AD" w:rsidRDefault="00E870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51AD" w:rsidRDefault="006051AD">
      <w:pPr>
        <w:spacing w:line="420" w:lineRule="exact"/>
        <w:jc w:val="center"/>
        <w:rPr>
          <w:rFonts w:ascii="Arial" w:hAnsi="Arial" w:cs="Arial"/>
          <w:b/>
          <w:snapToGrid/>
          <w:sz w:val="32"/>
          <w:szCs w:val="32"/>
        </w:rPr>
      </w:pPr>
    </w:p>
    <w:p w:rsidR="006051AD" w:rsidRDefault="00E870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51AD" w:rsidRDefault="006051AD">
      <w:pPr>
        <w:spacing w:line="420" w:lineRule="exact"/>
        <w:jc w:val="both"/>
        <w:rPr>
          <w:rFonts w:ascii="Arial" w:hAnsi="Arial" w:cs="Arial"/>
          <w:snapToGrid/>
        </w:rPr>
      </w:pPr>
    </w:p>
    <w:p w:rsidR="006051AD" w:rsidRDefault="00E870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51AD" w:rsidRDefault="00E870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51AD" w:rsidRDefault="006051AD">
      <w:pPr>
        <w:spacing w:line="420" w:lineRule="exact"/>
        <w:jc w:val="both"/>
        <w:rPr>
          <w:rFonts w:ascii="Arial" w:hAnsi="Arial" w:cs="Arial"/>
          <w:i/>
          <w:snapToGrid/>
          <w:color w:val="0099FF"/>
          <w:sz w:val="18"/>
          <w:szCs w:val="18"/>
        </w:rPr>
      </w:pPr>
    </w:p>
    <w:p w:rsidR="006051AD" w:rsidRDefault="00E870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51AD" w:rsidRDefault="006051AD">
      <w:pPr>
        <w:pStyle w:val="a8"/>
        <w:spacing w:before="0" w:after="0" w:line="240" w:lineRule="auto"/>
        <w:jc w:val="left"/>
        <w:rPr>
          <w:rFonts w:ascii="Arial" w:hAnsi="Arial" w:cs="Arial"/>
          <w:bCs w:val="0"/>
          <w:sz w:val="21"/>
          <w:szCs w:val="21"/>
        </w:rPr>
      </w:pPr>
    </w:p>
    <w:p w:rsidR="006051AD" w:rsidRDefault="00E870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-Date-</w:t>
      </w:r>
      <w:proofErr w:type="spellStart"/>
      <w:r>
        <w:rPr>
          <w:rFonts w:ascii="微软雅黑" w:hAnsi="微软雅黑"/>
          <w:b w:val="0"/>
          <w:sz w:val="21"/>
        </w:rPr>
        <w:t>Manip</w:t>
      </w:r>
      <w:proofErr w:type="spellEnd"/>
      <w:r>
        <w:rPr>
          <w:rFonts w:ascii="微软雅黑" w:hAnsi="微软雅黑"/>
          <w:b w:val="0"/>
          <w:sz w:val="21"/>
        </w:rPr>
        <w:t xml:space="preserve"> 6.88</w:t>
      </w:r>
    </w:p>
    <w:p w:rsidR="006051AD" w:rsidRDefault="00E8701D">
      <w:pPr>
        <w:rPr>
          <w:rFonts w:ascii="Arial" w:hAnsi="Arial" w:cs="Arial"/>
          <w:b/>
        </w:rPr>
      </w:pPr>
      <w:r>
        <w:rPr>
          <w:rFonts w:ascii="Arial" w:hAnsi="Arial" w:cs="Arial"/>
          <w:b/>
        </w:rPr>
        <w:t xml:space="preserve">Copyright notice: </w:t>
      </w:r>
    </w:p>
    <w:p w:rsidR="006051AD" w:rsidRDefault="00E8701D">
      <w:pPr>
        <w:pStyle w:val="Default"/>
        <w:rPr>
          <w:rFonts w:ascii="宋体" w:hAnsi="宋体" w:cs="宋体"/>
          <w:sz w:val="22"/>
          <w:szCs w:val="22"/>
        </w:rPr>
      </w:pPr>
      <w:r>
        <w:rPr>
          <w:rFonts w:ascii="宋体" w:hAnsi="宋体"/>
          <w:sz w:val="22"/>
        </w:rPr>
        <w:t xml:space="preserve">Copyright (c) 2008-2022 Sullivan Beck.  All rights </w:t>
      </w:r>
      <w:r>
        <w:rPr>
          <w:rFonts w:ascii="宋体" w:hAnsi="宋体"/>
          <w:sz w:val="22"/>
        </w:rPr>
        <w:t>reserved.</w:t>
      </w:r>
      <w:r>
        <w:rPr>
          <w:rFonts w:ascii="宋体" w:hAnsi="宋体"/>
          <w:sz w:val="22"/>
        </w:rPr>
        <w:br/>
        <w:t>Copyright (c) 1995-2022 Sullivan Beck. All rights reserved.</w:t>
      </w:r>
      <w:r>
        <w:rPr>
          <w:rFonts w:ascii="宋体" w:hAnsi="宋体"/>
          <w:sz w:val="22"/>
        </w:rPr>
        <w:br/>
      </w:r>
    </w:p>
    <w:p w:rsidR="006051AD" w:rsidRDefault="00E8701D">
      <w:pPr>
        <w:pStyle w:val="Default"/>
        <w:rPr>
          <w:rFonts w:ascii="宋体" w:hAnsi="宋体" w:cs="宋体"/>
          <w:sz w:val="22"/>
          <w:szCs w:val="22"/>
        </w:rPr>
      </w:pPr>
      <w:r>
        <w:rPr>
          <w:b/>
        </w:rPr>
        <w:t xml:space="preserve">License: </w:t>
      </w:r>
      <w:r>
        <w:rPr>
          <w:sz w:val="21"/>
        </w:rPr>
        <w:t>GPL-1.0-or-later or Artistic-1.0</w:t>
      </w:r>
    </w:p>
    <w:p w:rsidR="00382044" w:rsidRPr="00382044" w:rsidRDefault="00E8701D" w:rsidP="00382044">
      <w:pPr>
        <w:pStyle w:val="Default"/>
        <w:rPr>
          <w:rFonts w:ascii="Times New Roman" w:hAnsi="Times New Roman"/>
          <w:sz w:val="21"/>
        </w:rPr>
      </w:pPr>
      <w:r>
        <w:rPr>
          <w:rFonts w:ascii="Times New Roman" w:hAnsi="Times New Roman"/>
          <w:sz w:val="21"/>
        </w:rPr>
        <w:br/>
      </w:r>
      <w:r w:rsidR="00382044" w:rsidRPr="00382044">
        <w:rPr>
          <w:rFonts w:ascii="Times New Roman" w:hAnsi="Times New Roman"/>
          <w:sz w:val="21"/>
        </w:rPr>
        <w:t>The Artistic License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Preamble</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Definitions:</w:t>
      </w:r>
    </w:p>
    <w:p w:rsidR="00382044" w:rsidRPr="00382044" w:rsidRDefault="00382044" w:rsidP="00382044">
      <w:pPr>
        <w:pStyle w:val="Default"/>
        <w:rPr>
          <w:rFonts w:ascii="Times New Roman" w:hAnsi="Times New Roman"/>
          <w:sz w:val="21"/>
        </w:rPr>
      </w:pPr>
      <w:r w:rsidRPr="00382044">
        <w:rPr>
          <w:rFonts w:ascii="Times New Roman" w:hAnsi="Times New Roman"/>
          <w:sz w:val="21"/>
        </w:rPr>
        <w:t>"Package" refers to the collection of files distributed by the Copyright Holder, and derivatives of that collection of files created through textual modification.</w:t>
      </w: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"Standard Version" refers to such a Package if it has not been modified, or has been modified in accordance with </w:t>
      </w:r>
      <w:r w:rsidRPr="00382044">
        <w:rPr>
          <w:rFonts w:ascii="Times New Roman" w:hAnsi="Times New Roman"/>
          <w:sz w:val="21"/>
        </w:rPr>
        <w:lastRenderedPageBreak/>
        <w:t>the wishes of the Copyright Holder.</w:t>
      </w:r>
    </w:p>
    <w:p w:rsidR="00382044" w:rsidRPr="00382044" w:rsidRDefault="00382044" w:rsidP="00382044">
      <w:pPr>
        <w:pStyle w:val="Default"/>
        <w:rPr>
          <w:rFonts w:ascii="Times New Roman" w:hAnsi="Times New Roman"/>
          <w:sz w:val="21"/>
        </w:rPr>
      </w:pPr>
      <w:r w:rsidRPr="00382044">
        <w:rPr>
          <w:rFonts w:ascii="Times New Roman" w:hAnsi="Times New Roman"/>
          <w:sz w:val="21"/>
        </w:rPr>
        <w:t>"Copyright Holder" is whoever is named in the copyright or copyrights for the package.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"You" is you, if you're thinking about copying or distributing this Package.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a) </w:t>
      </w:r>
      <w:proofErr w:type="gramStart"/>
      <w:r w:rsidRPr="00382044">
        <w:rPr>
          <w:rFonts w:ascii="Times New Roman" w:hAnsi="Times New Roman"/>
          <w:sz w:val="21"/>
        </w:rPr>
        <w:t>place</w:t>
      </w:r>
      <w:proofErr w:type="gramEnd"/>
      <w:r w:rsidRPr="00382044">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b) </w:t>
      </w:r>
      <w:proofErr w:type="gramStart"/>
      <w:r w:rsidRPr="00382044">
        <w:rPr>
          <w:rFonts w:ascii="Times New Roman" w:hAnsi="Times New Roman"/>
          <w:sz w:val="21"/>
        </w:rPr>
        <w:t>use</w:t>
      </w:r>
      <w:proofErr w:type="gramEnd"/>
      <w:r w:rsidRPr="00382044">
        <w:rPr>
          <w:rFonts w:ascii="Times New Roman" w:hAnsi="Times New Roman"/>
          <w:sz w:val="21"/>
        </w:rPr>
        <w:t xml:space="preserve"> the modified Package only within your corporation or organization.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c) </w:t>
      </w:r>
      <w:proofErr w:type="gramStart"/>
      <w:r w:rsidRPr="00382044">
        <w:rPr>
          <w:rFonts w:ascii="Times New Roman" w:hAnsi="Times New Roman"/>
          <w:sz w:val="21"/>
        </w:rPr>
        <w:t>rename</w:t>
      </w:r>
      <w:proofErr w:type="gramEnd"/>
      <w:r w:rsidRPr="00382044">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d) </w:t>
      </w:r>
      <w:proofErr w:type="gramStart"/>
      <w:r w:rsidRPr="00382044">
        <w:rPr>
          <w:rFonts w:ascii="Times New Roman" w:hAnsi="Times New Roman"/>
          <w:sz w:val="21"/>
        </w:rPr>
        <w:t>make</w:t>
      </w:r>
      <w:proofErr w:type="gramEnd"/>
      <w:r w:rsidRPr="00382044">
        <w:rPr>
          <w:rFonts w:ascii="Times New Roman" w:hAnsi="Times New Roman"/>
          <w:sz w:val="21"/>
        </w:rPr>
        <w:t xml:space="preserve"> other distribution arrangements with the Copyright Holder.</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4. You may distribute the programs of this Package in object code or executable form, provided that you do at least ONE of the following:</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a) </w:t>
      </w:r>
      <w:proofErr w:type="gramStart"/>
      <w:r w:rsidRPr="00382044">
        <w:rPr>
          <w:rFonts w:ascii="Times New Roman" w:hAnsi="Times New Roman"/>
          <w:sz w:val="21"/>
        </w:rPr>
        <w:t>distribute</w:t>
      </w:r>
      <w:proofErr w:type="gramEnd"/>
      <w:r w:rsidRPr="00382044">
        <w:rPr>
          <w:rFonts w:ascii="Times New Roman" w:hAnsi="Times New Roman"/>
          <w:sz w:val="21"/>
        </w:rPr>
        <w:t xml:space="preserve"> a Standard Version of the executables and library files, together with instructions (in the manual page or equivalent) on where to get the Standard Version.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b) </w:t>
      </w:r>
      <w:proofErr w:type="gramStart"/>
      <w:r w:rsidRPr="00382044">
        <w:rPr>
          <w:rFonts w:ascii="Times New Roman" w:hAnsi="Times New Roman"/>
          <w:sz w:val="21"/>
        </w:rPr>
        <w:t>accompany</w:t>
      </w:r>
      <w:proofErr w:type="gramEnd"/>
      <w:r w:rsidRPr="00382044">
        <w:rPr>
          <w:rFonts w:ascii="Times New Roman" w:hAnsi="Times New Roman"/>
          <w:sz w:val="21"/>
        </w:rPr>
        <w:t xml:space="preserve"> the distribution with the machine-readable source of the Package with your modifications.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c) accompany any non-standard executables with their corresponding Standard Version executables, giving the non-standard executables non-standard names, and clearly documenting the differences in manual pages (or </w:t>
      </w:r>
      <w:r w:rsidRPr="00382044">
        <w:rPr>
          <w:rFonts w:ascii="Times New Roman" w:hAnsi="Times New Roman"/>
          <w:sz w:val="21"/>
        </w:rPr>
        <w:lastRenderedPageBreak/>
        <w:t>equivalent), together with instructions on where to get the Standard Version.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d) </w:t>
      </w:r>
      <w:proofErr w:type="gramStart"/>
      <w:r w:rsidRPr="00382044">
        <w:rPr>
          <w:rFonts w:ascii="Times New Roman" w:hAnsi="Times New Roman"/>
          <w:sz w:val="21"/>
        </w:rPr>
        <w:t>make</w:t>
      </w:r>
      <w:proofErr w:type="gramEnd"/>
      <w:r w:rsidRPr="00382044">
        <w:rPr>
          <w:rFonts w:ascii="Times New Roman" w:hAnsi="Times New Roman"/>
          <w:sz w:val="21"/>
        </w:rPr>
        <w:t xml:space="preserve"> other distribution arrangements with the Copyright Holder.</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7. C or </w:t>
      </w:r>
      <w:proofErr w:type="spellStart"/>
      <w:r w:rsidRPr="00382044">
        <w:rPr>
          <w:rFonts w:ascii="Times New Roman" w:hAnsi="Times New Roman"/>
          <w:sz w:val="21"/>
        </w:rPr>
        <w:t>perl</w:t>
      </w:r>
      <w:proofErr w:type="spellEnd"/>
      <w:r w:rsidRPr="00382044">
        <w:rPr>
          <w:rFonts w:ascii="Times New Roman" w:hAnsi="Times New Roman"/>
          <w:sz w:val="21"/>
        </w:rPr>
        <w:t xml:space="preserve"> subroutines supplied by you and linked into this Package shall not be considered part of this Package.</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8. The name of the Copyright Holder may not be used to endorse or promote products derived from this software without specific prior written permission.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The End</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GNU GENERAL PUBLIC LICENSE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Version 1, February 1989</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Copyright (C) 1989 Free Software Foundation, Inc. 51 Franklin St, Fifth Floor, Boston, MA 02110-1301 USA</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Everyone is permitted to copy and distribute verbatim copies of this license document, but changing it is not allowed.</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Preamble</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sidRPr="00382044">
        <w:rPr>
          <w:rFonts w:ascii="Times New Roman" w:hAnsi="Times New Roman"/>
          <w:sz w:val="21"/>
        </w:rPr>
        <w:lastRenderedPageBreak/>
        <w:t>source code or can get it if you want it, that you can change the software or use pieces of it in new free programs; and that you know you can do these things.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For example, if you distribute copies of </w:t>
      </w:r>
      <w:proofErr w:type="gramStart"/>
      <w:r w:rsidRPr="00382044">
        <w:rPr>
          <w:rFonts w:ascii="Times New Roman" w:hAnsi="Times New Roman"/>
          <w:sz w:val="21"/>
        </w:rPr>
        <w:t>a such</w:t>
      </w:r>
      <w:proofErr w:type="gramEnd"/>
      <w:r w:rsidRPr="00382044">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We protect your rights with two steps: (1) copyright the software, and (2) offer you this license which gives you legal permission to copy, distribute and/or modify the software.</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The precise terms and conditions for copying, distribution and modification follow.</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GNU GENERAL PUBLIC LICENSE TERMS AND CONDITIONS FOR COPYING, DISTRIBUTION AND MODIFICATION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382044" w:rsidRPr="00382044" w:rsidRDefault="00382044" w:rsidP="00382044">
      <w:pPr>
        <w:pStyle w:val="Default"/>
        <w:rPr>
          <w:rFonts w:ascii="Times New Roman" w:hAnsi="Times New Roman"/>
          <w:sz w:val="21"/>
        </w:rPr>
      </w:pPr>
      <w:r w:rsidRPr="0038204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382044" w:rsidRPr="00382044" w:rsidRDefault="00382044" w:rsidP="00382044">
      <w:pPr>
        <w:pStyle w:val="Default"/>
        <w:rPr>
          <w:rFonts w:ascii="Times New Roman" w:hAnsi="Times New Roman"/>
          <w:sz w:val="21"/>
        </w:rPr>
      </w:pPr>
      <w:r w:rsidRPr="00382044">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a) </w:t>
      </w:r>
      <w:proofErr w:type="gramStart"/>
      <w:r w:rsidRPr="00382044">
        <w:rPr>
          <w:rFonts w:ascii="Times New Roman" w:hAnsi="Times New Roman"/>
          <w:sz w:val="21"/>
        </w:rPr>
        <w:t>cause</w:t>
      </w:r>
      <w:proofErr w:type="gramEnd"/>
      <w:r w:rsidRPr="00382044">
        <w:rPr>
          <w:rFonts w:ascii="Times New Roman" w:hAnsi="Times New Roman"/>
          <w:sz w:val="21"/>
        </w:rPr>
        <w:t xml:space="preserve"> the modified files to carry prominent notices stating that you changed the files and the date of any change; and</w:t>
      </w:r>
    </w:p>
    <w:p w:rsidR="00382044" w:rsidRPr="00382044" w:rsidRDefault="00382044" w:rsidP="00382044">
      <w:pPr>
        <w:pStyle w:val="Default"/>
        <w:rPr>
          <w:rFonts w:ascii="Times New Roman" w:hAnsi="Times New Roman"/>
          <w:sz w:val="21"/>
        </w:rPr>
      </w:pPr>
      <w:r w:rsidRPr="00382044">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c) If the modified program normally reads commands interactively when run, you must cause it, when started </w:t>
      </w:r>
      <w:r w:rsidRPr="00382044">
        <w:rPr>
          <w:rFonts w:ascii="Times New Roman" w:hAnsi="Times New Roman"/>
          <w:sz w:val="21"/>
        </w:rPr>
        <w:lastRenderedPageBreak/>
        <w:t>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d) You may charge a fee for the physical act of transferring a copy, and you may at your option offer warranty protection in exchange for a fee.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382044" w:rsidRPr="00382044" w:rsidRDefault="00382044" w:rsidP="00382044">
      <w:pPr>
        <w:pStyle w:val="Default"/>
        <w:rPr>
          <w:rFonts w:ascii="Times New Roman" w:hAnsi="Times New Roman"/>
          <w:sz w:val="21"/>
        </w:rPr>
      </w:pPr>
      <w:r w:rsidRPr="00382044">
        <w:rPr>
          <w:rFonts w:ascii="Times New Roman" w:hAnsi="Times New Roman"/>
          <w:sz w:val="21"/>
        </w:rPr>
        <w:t>a) accompany it with the complete corresponding machine-readable source code, which must be distributed under the terms of Paragraphs 1 and 2 above; or,</w:t>
      </w:r>
    </w:p>
    <w:p w:rsidR="00382044" w:rsidRPr="00382044" w:rsidRDefault="00382044" w:rsidP="00382044">
      <w:pPr>
        <w:pStyle w:val="Default"/>
        <w:rPr>
          <w:rFonts w:ascii="Times New Roman" w:hAnsi="Times New Roman"/>
          <w:sz w:val="21"/>
        </w:rPr>
      </w:pPr>
      <w:r w:rsidRPr="00382044">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382044" w:rsidRPr="00382044" w:rsidRDefault="00382044" w:rsidP="00382044">
      <w:pPr>
        <w:pStyle w:val="Default"/>
        <w:rPr>
          <w:rFonts w:ascii="Times New Roman" w:hAnsi="Times New Roman"/>
          <w:sz w:val="21"/>
        </w:rPr>
      </w:pPr>
      <w:r w:rsidRPr="00382044">
        <w:rPr>
          <w:rFonts w:ascii="Times New Roman" w:hAnsi="Times New Roman"/>
          <w:sz w:val="21"/>
        </w:rPr>
        <w:t xml:space="preserve">c) </w:t>
      </w:r>
      <w:proofErr w:type="gramStart"/>
      <w:r w:rsidRPr="00382044">
        <w:rPr>
          <w:rFonts w:ascii="Times New Roman" w:hAnsi="Times New Roman"/>
          <w:sz w:val="21"/>
        </w:rPr>
        <w:t>accompany</w:t>
      </w:r>
      <w:proofErr w:type="gramEnd"/>
      <w:r w:rsidRPr="00382044">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382044" w:rsidRPr="00382044" w:rsidRDefault="00382044" w:rsidP="00382044">
      <w:pPr>
        <w:pStyle w:val="Default"/>
        <w:rPr>
          <w:rFonts w:ascii="Times New Roman" w:hAnsi="Times New Roman"/>
          <w:sz w:val="21"/>
        </w:rPr>
      </w:pPr>
      <w:r w:rsidRPr="00382044">
        <w:rPr>
          <w:rFonts w:ascii="Times New Roman" w:hAnsi="Times New Roman"/>
          <w:sz w:val="21"/>
        </w:rPr>
        <w:t>5. By copying, distributing or modifying the Program (or any work based on the Program) you indicate your acceptance of this license to do so, and all its terms and conditions.</w:t>
      </w:r>
    </w:p>
    <w:p w:rsidR="00382044" w:rsidRPr="00382044" w:rsidRDefault="00382044" w:rsidP="00382044">
      <w:pPr>
        <w:pStyle w:val="Default"/>
        <w:rPr>
          <w:rFonts w:ascii="Times New Roman" w:hAnsi="Times New Roman"/>
          <w:sz w:val="21"/>
        </w:rPr>
      </w:pPr>
      <w:r w:rsidRPr="00382044">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382044" w:rsidRPr="00382044" w:rsidRDefault="00382044" w:rsidP="00382044">
      <w:pPr>
        <w:pStyle w:val="Default"/>
        <w:rPr>
          <w:rFonts w:ascii="Times New Roman" w:hAnsi="Times New Roman"/>
          <w:sz w:val="21"/>
        </w:rPr>
      </w:pPr>
      <w:r w:rsidRPr="00382044">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382044" w:rsidRPr="00382044" w:rsidRDefault="00382044" w:rsidP="00382044">
      <w:pPr>
        <w:pStyle w:val="Default"/>
        <w:rPr>
          <w:rFonts w:ascii="Times New Roman" w:hAnsi="Times New Roman"/>
          <w:sz w:val="21"/>
        </w:rPr>
      </w:pPr>
      <w:r w:rsidRPr="00382044">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lastRenderedPageBreak/>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82044" w:rsidRPr="00382044" w:rsidRDefault="00382044" w:rsidP="00382044">
      <w:pPr>
        <w:pStyle w:val="Default"/>
        <w:rPr>
          <w:rFonts w:ascii="Times New Roman" w:hAnsi="Times New Roman"/>
          <w:sz w:val="21"/>
        </w:rPr>
      </w:pPr>
      <w:r w:rsidRPr="00382044">
        <w:rPr>
          <w:rFonts w:ascii="Times New Roman" w:hAnsi="Times New Roman"/>
          <w:sz w:val="21"/>
        </w:rPr>
        <w:t>NO WARRANTY</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9.</w:t>
      </w:r>
    </w:p>
    <w:p w:rsidR="00382044" w:rsidRPr="00382044" w:rsidRDefault="00382044" w:rsidP="00382044">
      <w:pPr>
        <w:pStyle w:val="Default"/>
        <w:rPr>
          <w:rFonts w:ascii="Times New Roman" w:hAnsi="Times New Roman"/>
          <w:sz w:val="21"/>
        </w:rPr>
      </w:pPr>
      <w:r w:rsidRPr="00382044">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82044" w:rsidRPr="00382044" w:rsidRDefault="00382044" w:rsidP="00382044">
      <w:pPr>
        <w:pStyle w:val="Default"/>
        <w:rPr>
          <w:rFonts w:ascii="Times New Roman" w:hAnsi="Times New Roman"/>
          <w:sz w:val="21"/>
        </w:rPr>
      </w:pPr>
      <w:r w:rsidRPr="00382044">
        <w:rPr>
          <w:rFonts w:ascii="Times New Roman" w:hAnsi="Times New Roman"/>
          <w:sz w:val="21"/>
        </w:rPr>
        <w:t>END OF TERMS AND CONDITIONS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Appendix: How to Apply These Terms to Your New Programs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&lt;</w:t>
      </w:r>
      <w:proofErr w:type="gramStart"/>
      <w:r w:rsidRPr="00382044">
        <w:rPr>
          <w:rFonts w:ascii="Times New Roman" w:hAnsi="Times New Roman"/>
          <w:sz w:val="21"/>
        </w:rPr>
        <w:t>one</w:t>
      </w:r>
      <w:proofErr w:type="gramEnd"/>
      <w:r w:rsidRPr="00382044">
        <w:rPr>
          <w:rFonts w:ascii="Times New Roman" w:hAnsi="Times New Roman"/>
          <w:sz w:val="21"/>
        </w:rPr>
        <w:t xml:space="preserve"> line to give the program's name and a brief idea of what it does.&gt;</w:t>
      </w:r>
    </w:p>
    <w:p w:rsidR="00382044" w:rsidRPr="00382044" w:rsidRDefault="00382044" w:rsidP="00382044">
      <w:pPr>
        <w:pStyle w:val="Default"/>
        <w:rPr>
          <w:rFonts w:ascii="Times New Roman" w:hAnsi="Times New Roman"/>
          <w:sz w:val="21"/>
        </w:rPr>
      </w:pPr>
      <w:r w:rsidRPr="00382044">
        <w:rPr>
          <w:rFonts w:ascii="Times New Roman" w:hAnsi="Times New Roman"/>
          <w:sz w:val="21"/>
        </w:rPr>
        <w:t>Copyright (C) 19yy &lt;name of author&gt;</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You should have received a copy of the GNU General Public License along with this program; if not, write to the Free Software Foundation, Inc., 675 Mass Ave, Cambridge, MA 02139, USA.</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Also add information on how to contact you by electronic and paper mail.</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If the program is interactive, make it output a short notice like this when it starts in an interactive mode:</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proofErr w:type="spellStart"/>
      <w:r w:rsidRPr="00382044">
        <w:rPr>
          <w:rFonts w:ascii="Times New Roman" w:hAnsi="Times New Roman"/>
          <w:sz w:val="21"/>
        </w:rPr>
        <w:t>Gnomovision</w:t>
      </w:r>
      <w:proofErr w:type="spellEnd"/>
      <w:r w:rsidRPr="00382044">
        <w:rPr>
          <w:rFonts w:ascii="Times New Roman" w:hAnsi="Times New Roman"/>
          <w:sz w:val="21"/>
        </w:rPr>
        <w:t xml:space="preserve"> version 69, Copyright (C) 19xx name of author </w:t>
      </w:r>
      <w:proofErr w:type="spellStart"/>
      <w:r w:rsidRPr="00382044">
        <w:rPr>
          <w:rFonts w:ascii="Times New Roman" w:hAnsi="Times New Roman"/>
          <w:sz w:val="21"/>
        </w:rPr>
        <w:t>Gnomovision</w:t>
      </w:r>
      <w:proofErr w:type="spellEnd"/>
      <w:r w:rsidRPr="00382044">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You should also get your employer (if you work as a programmer) or your school, if any, to sign a "copyright disclaimer" for the program, if necessary. Here a sample; alter the names:</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proofErr w:type="spellStart"/>
      <w:r w:rsidRPr="00382044">
        <w:rPr>
          <w:rFonts w:ascii="Times New Roman" w:hAnsi="Times New Roman"/>
          <w:sz w:val="21"/>
        </w:rPr>
        <w:t>Yoyodyne</w:t>
      </w:r>
      <w:proofErr w:type="spellEnd"/>
      <w:r w:rsidRPr="00382044">
        <w:rPr>
          <w:rFonts w:ascii="Times New Roman" w:hAnsi="Times New Roman"/>
          <w:sz w:val="21"/>
        </w:rPr>
        <w:t>, Inc., hereby disclaims all copyright interest in the program `</w:t>
      </w:r>
      <w:proofErr w:type="spellStart"/>
      <w:r w:rsidRPr="00382044">
        <w:rPr>
          <w:rFonts w:ascii="Times New Roman" w:hAnsi="Times New Roman"/>
          <w:sz w:val="21"/>
        </w:rPr>
        <w:t>Gnomovision</w:t>
      </w:r>
      <w:proofErr w:type="spellEnd"/>
      <w:r w:rsidRPr="00382044">
        <w:rPr>
          <w:rFonts w:ascii="Times New Roman" w:hAnsi="Times New Roman"/>
          <w:sz w:val="21"/>
        </w:rPr>
        <w:t>' (a program to direct compilers to make passes at assemblers) written by James Hacker.</w:t>
      </w:r>
    </w:p>
    <w:p w:rsidR="00382044" w:rsidRPr="00382044" w:rsidRDefault="00382044" w:rsidP="00382044">
      <w:pPr>
        <w:pStyle w:val="Default"/>
        <w:rPr>
          <w:rFonts w:ascii="Times New Roman" w:hAnsi="Times New Roman"/>
          <w:sz w:val="21"/>
        </w:rPr>
      </w:pPr>
    </w:p>
    <w:p w:rsidR="00382044" w:rsidRPr="00382044" w:rsidRDefault="00382044" w:rsidP="00382044">
      <w:pPr>
        <w:pStyle w:val="Default"/>
        <w:rPr>
          <w:rFonts w:ascii="Times New Roman" w:hAnsi="Times New Roman"/>
          <w:sz w:val="21"/>
        </w:rPr>
      </w:pPr>
      <w:r w:rsidRPr="00382044">
        <w:rPr>
          <w:rFonts w:ascii="Times New Roman" w:hAnsi="Times New Roman"/>
          <w:sz w:val="21"/>
        </w:rPr>
        <w:t>&lt;</w:t>
      </w:r>
      <w:proofErr w:type="gramStart"/>
      <w:r w:rsidRPr="00382044">
        <w:rPr>
          <w:rFonts w:ascii="Times New Roman" w:hAnsi="Times New Roman"/>
          <w:sz w:val="21"/>
        </w:rPr>
        <w:t>signature</w:t>
      </w:r>
      <w:proofErr w:type="gramEnd"/>
      <w:r w:rsidRPr="00382044">
        <w:rPr>
          <w:rFonts w:ascii="Times New Roman" w:hAnsi="Times New Roman"/>
          <w:sz w:val="21"/>
        </w:rPr>
        <w:t xml:space="preserve"> of Ty Coon&gt;, 1 April 1989 Ty Coon, President of Vice</w:t>
      </w:r>
    </w:p>
    <w:p w:rsidR="00382044" w:rsidRPr="00382044" w:rsidRDefault="00382044" w:rsidP="00382044">
      <w:pPr>
        <w:pStyle w:val="Default"/>
        <w:rPr>
          <w:rFonts w:ascii="Times New Roman" w:hAnsi="Times New Roman"/>
          <w:sz w:val="21"/>
        </w:rPr>
      </w:pPr>
    </w:p>
    <w:p w:rsidR="006051AD" w:rsidRDefault="00382044" w:rsidP="00382044">
      <w:pPr>
        <w:pStyle w:val="Default"/>
        <w:rPr>
          <w:rFonts w:ascii="宋体" w:hAnsi="宋体" w:cs="宋体"/>
          <w:sz w:val="22"/>
          <w:szCs w:val="22"/>
        </w:rPr>
      </w:pPr>
      <w:r w:rsidRPr="00382044">
        <w:rPr>
          <w:rFonts w:ascii="Times New Roman" w:hAnsi="Times New Roman"/>
          <w:sz w:val="21"/>
        </w:rPr>
        <w:t>That's all there is to it!</w:t>
      </w:r>
      <w:bookmarkStart w:id="0" w:name="_GoBack"/>
      <w:bookmarkEnd w:id="0"/>
      <w:r w:rsidR="00E8701D">
        <w:rPr>
          <w:rFonts w:ascii="Times New Roman" w:hAnsi="Times New Roman"/>
          <w:sz w:val="21"/>
        </w:rPr>
        <w:br/>
      </w:r>
      <w:r w:rsidR="00E8701D">
        <w:rPr>
          <w:rFonts w:ascii="Times New Roman" w:hAnsi="Times New Roman"/>
          <w:sz w:val="21"/>
        </w:rPr>
        <w:br/>
      </w:r>
    </w:p>
    <w:p w:rsidR="006051AD" w:rsidRDefault="00E8701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51AD" w:rsidRDefault="00E8701D">
      <w:r>
        <w:rPr>
          <w:rFonts w:ascii="Arial" w:hAnsi="Arial" w:cs="Arial"/>
        </w:rPr>
        <w:t>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051AD" w:rsidRDefault="00E8701D">
      <w:pPr>
        <w:rPr>
          <w:rFonts w:ascii="Arial" w:hAnsi="Arial" w:cs="Arial"/>
          <w:color w:val="0000FF"/>
          <w:u w:val="single"/>
        </w:rPr>
      </w:pPr>
      <w:r>
        <w:rPr>
          <w:rFonts w:ascii="Arial" w:hAnsi="Arial" w:cs="Arial" w:hint="eastAsia"/>
          <w:color w:val="0000FF"/>
          <w:u w:val="single"/>
        </w:rPr>
        <w:t>fo</w:t>
      </w:r>
      <w:r>
        <w:rPr>
          <w:rFonts w:ascii="Arial" w:hAnsi="Arial" w:cs="Arial" w:hint="eastAsia"/>
          <w:color w:val="0000FF"/>
          <w:u w:val="single"/>
        </w:rPr>
        <w:t>ss@huawei.com</w:t>
      </w:r>
    </w:p>
    <w:p w:rsidR="006051AD" w:rsidRDefault="00E8701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051AD" w:rsidRDefault="00E8701D">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w:t>
      </w:r>
      <w:r>
        <w:rPr>
          <w:rFonts w:ascii="Arial" w:hAnsi="Arial" w:cs="Arial" w:hint="eastAsia"/>
          <w:color w:val="000000"/>
        </w:rPr>
        <w:t>how much you will pay and how we will deliver the complete Corresponding Source Code to you, we will further discuss it by mail or email.</w:t>
      </w:r>
    </w:p>
    <w:p w:rsidR="006051AD" w:rsidRDefault="00E8701D">
      <w:pPr>
        <w:rPr>
          <w:rFonts w:ascii="Arial" w:hAnsi="Arial" w:cs="Arial"/>
          <w:color w:val="000000"/>
        </w:rPr>
      </w:pPr>
      <w:r>
        <w:rPr>
          <w:rFonts w:ascii="Arial" w:hAnsi="Arial" w:cs="Arial"/>
          <w:color w:val="000000"/>
        </w:rPr>
        <w:t>This offer is valid to anyone in receipt of this information.</w:t>
      </w:r>
    </w:p>
    <w:p w:rsidR="006051AD" w:rsidRDefault="00E8701D">
      <w:pPr>
        <w:rPr>
          <w:b/>
          <w:caps/>
        </w:rPr>
      </w:pPr>
      <w:r>
        <w:rPr>
          <w:b/>
          <w:caps/>
        </w:rPr>
        <w:t>This offer is valid for three years from the moment we d</w:t>
      </w:r>
      <w:r>
        <w:rPr>
          <w:b/>
          <w:caps/>
        </w:rPr>
        <w:t xml:space="preserve">istributed the product or </w:t>
      </w:r>
      <w:proofErr w:type="gramStart"/>
      <w:r>
        <w:rPr>
          <w:b/>
          <w:caps/>
        </w:rPr>
        <w:t xml:space="preserve">firmware </w:t>
      </w:r>
      <w:r>
        <w:rPr>
          <w:rFonts w:hint="eastAsia"/>
          <w:b/>
          <w:caps/>
        </w:rPr>
        <w:t>.</w:t>
      </w:r>
      <w:bookmarkEnd w:id="1"/>
      <w:bookmarkEnd w:id="2"/>
      <w:proofErr w:type="gramEnd"/>
    </w:p>
    <w:sectPr w:rsidR="006051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01D" w:rsidRDefault="00E8701D">
      <w:pPr>
        <w:spacing w:line="240" w:lineRule="auto"/>
      </w:pPr>
      <w:r>
        <w:separator/>
      </w:r>
    </w:p>
  </w:endnote>
  <w:endnote w:type="continuationSeparator" w:id="0">
    <w:p w:rsidR="00E8701D" w:rsidRDefault="00E870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51AD">
      <w:tc>
        <w:tcPr>
          <w:tcW w:w="1542" w:type="pct"/>
        </w:tcPr>
        <w:p w:rsidR="006051AD" w:rsidRDefault="00E8701D">
          <w:pPr>
            <w:pStyle w:val="a6"/>
          </w:pPr>
          <w:r>
            <w:fldChar w:fldCharType="begin"/>
          </w:r>
          <w:r>
            <w:instrText xml:space="preserve"> DATE \@ "yyyy-MM-dd" </w:instrText>
          </w:r>
          <w:r>
            <w:fldChar w:fldCharType="separate"/>
          </w:r>
          <w:r w:rsidR="00382044">
            <w:rPr>
              <w:noProof/>
            </w:rPr>
            <w:t>2022-09-01</w:t>
          </w:r>
          <w:r>
            <w:fldChar w:fldCharType="end"/>
          </w:r>
        </w:p>
      </w:tc>
      <w:tc>
        <w:tcPr>
          <w:tcW w:w="1853" w:type="pct"/>
        </w:tcPr>
        <w:p w:rsidR="006051AD" w:rsidRDefault="00E8701D">
          <w:pPr>
            <w:pStyle w:val="a6"/>
            <w:ind w:firstLineChars="200" w:firstLine="360"/>
          </w:pPr>
          <w:r>
            <w:rPr>
              <w:rFonts w:hint="eastAsia"/>
            </w:rPr>
            <w:t>HUAWEI Confidential</w:t>
          </w:r>
        </w:p>
      </w:tc>
      <w:tc>
        <w:tcPr>
          <w:tcW w:w="1605" w:type="pct"/>
        </w:tcPr>
        <w:p w:rsidR="006051AD" w:rsidRDefault="00E8701D">
          <w:pPr>
            <w:pStyle w:val="a6"/>
            <w:ind w:firstLine="360"/>
            <w:jc w:val="right"/>
          </w:pPr>
          <w:r>
            <w:t>Page</w:t>
          </w:r>
          <w:r>
            <w:fldChar w:fldCharType="begin"/>
          </w:r>
          <w:r>
            <w:instrText>PAGE</w:instrText>
          </w:r>
          <w:r>
            <w:fldChar w:fldCharType="separate"/>
          </w:r>
          <w:r w:rsidR="00382044">
            <w:rPr>
              <w:noProof/>
            </w:rPr>
            <w:t>8</w:t>
          </w:r>
          <w:r>
            <w:fldChar w:fldCharType="end"/>
          </w:r>
          <w:r>
            <w:t>, Total</w:t>
          </w:r>
          <w:r>
            <w:fldChar w:fldCharType="begin"/>
          </w:r>
          <w:r>
            <w:instrText xml:space="preserve"> NUMPAGES  \* Arabic  \* MERGEFORMAT </w:instrText>
          </w:r>
          <w:r>
            <w:fldChar w:fldCharType="separate"/>
          </w:r>
          <w:r w:rsidR="00382044">
            <w:rPr>
              <w:noProof/>
            </w:rPr>
            <w:t>8</w:t>
          </w:r>
          <w:r>
            <w:fldChar w:fldCharType="end"/>
          </w:r>
        </w:p>
      </w:tc>
    </w:tr>
  </w:tbl>
  <w:p w:rsidR="006051AD" w:rsidRDefault="006051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01D" w:rsidRDefault="00E8701D">
      <w:r>
        <w:separator/>
      </w:r>
    </w:p>
  </w:footnote>
  <w:footnote w:type="continuationSeparator" w:id="0">
    <w:p w:rsidR="00E8701D" w:rsidRDefault="00E87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51AD">
      <w:trPr>
        <w:cantSplit/>
        <w:trHeight w:hRule="exact" w:val="777"/>
      </w:trPr>
      <w:tc>
        <w:tcPr>
          <w:tcW w:w="492" w:type="pct"/>
          <w:tcBorders>
            <w:bottom w:val="single" w:sz="6" w:space="0" w:color="auto"/>
          </w:tcBorders>
        </w:tcPr>
        <w:p w:rsidR="006051AD" w:rsidRDefault="00E870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51AD" w:rsidRDefault="006051AD">
          <w:pPr>
            <w:ind w:left="420"/>
          </w:pPr>
        </w:p>
      </w:tc>
      <w:tc>
        <w:tcPr>
          <w:tcW w:w="3283" w:type="pct"/>
          <w:tcBorders>
            <w:bottom w:val="single" w:sz="6" w:space="0" w:color="auto"/>
          </w:tcBorders>
          <w:vAlign w:val="bottom"/>
        </w:tcPr>
        <w:p w:rsidR="006051AD" w:rsidRDefault="00E8701D">
          <w:pPr>
            <w:pStyle w:val="a7"/>
            <w:ind w:firstLine="360"/>
          </w:pPr>
          <w:r>
            <w:t>OPEN SOURCE SOFTWARE NOTICE</w:t>
          </w:r>
        </w:p>
      </w:tc>
      <w:tc>
        <w:tcPr>
          <w:tcW w:w="1225" w:type="pct"/>
          <w:tcBorders>
            <w:bottom w:val="single" w:sz="6" w:space="0" w:color="auto"/>
          </w:tcBorders>
          <w:vAlign w:val="bottom"/>
        </w:tcPr>
        <w:p w:rsidR="006051AD" w:rsidRDefault="006051AD">
          <w:pPr>
            <w:pStyle w:val="a7"/>
            <w:ind w:firstLine="33"/>
          </w:pPr>
        </w:p>
      </w:tc>
    </w:tr>
  </w:tbl>
  <w:p w:rsidR="006051AD" w:rsidRDefault="006051A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044"/>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1A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701D"/>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B95D8A-55E0-4DB3-BB66-A840078C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2842</Words>
  <Characters>16203</Characters>
  <Application>Microsoft Office Word</Application>
  <DocSecurity>0</DocSecurity>
  <Lines>135</Lines>
  <Paragraphs>38</Paragraphs>
  <ScaleCrop>false</ScaleCrop>
  <Company>Huawei Technologies Co.,Ltd.</Company>
  <LinksUpToDate>false</LinksUpToDate>
  <CharactersWithSpaces>19007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(3)65fLH8enrbwDD+AZQGsED2rUXS8TPP1q5r5ia7ImM3uRwsZj9yimxme+VJg3nFbcNH2kWvtd
jmQJjDUn4btrj29G6fIff7CUWbAjLGyYm3mdzCZVR6MNvX4uxO4aYJ+qzQIYpb6SJf2+4qkx
m2Bclxwwb6vGPp8cNvrTju0aemochdQKSuqSBG/UvBTgdJV59UbmeB1J5teYf8ZDYRbNLr0j
2GVh5mIs25iwKMbsVi</vt:lpwstr>
  </property>
  <property fmtid="{D5CDD505-2E9C-101B-9397-08002B2CF9AE}" pid="11" name="_2015_ms_pID_7253431">
    <vt:lpwstr>y8LAacvZqOOKpXsy0I3s7FOXFbyLPxig+e1RUaS9zUTFc7YCcl/cut
yoHGApGlQkAUFd79vxR5LesKRjLPxkn2X4JwaDOdaAICzPeAYRpfkuPZtv2sRirJrYdlnZaS
p7CfJbYFVAJsgwur/qgBDwDJ3n4TT6xho0faFAKudyQTVLpI0RRwqyAGetJGmDSnJ7PhHLEP
aqzY/5G/qjO3l+kHml3DVEKa7J0TUkZDcT2o</vt:lpwstr>
  </property>
  <property fmtid="{D5CDD505-2E9C-101B-9397-08002B2CF9AE}" pid="12" name="_2015_ms_pID_7253432">
    <vt:lpwstr>PSbeNP/oZLybGeSjhB4bO86Uu+j8iBLAC8K/
DQUy+IS+pzAJSCayzcg1nM0e0JoPAugPZNPnuUy548aAB6vKwQA=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1662022792</vt:lpwstr>
  </property>
</Properties>
</file>