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ehcache-sizeof-agent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