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1C8" w:rsidRDefault="00AD75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11C8" w:rsidRDefault="004311C8">
      <w:pPr>
        <w:spacing w:line="420" w:lineRule="exact"/>
        <w:jc w:val="center"/>
        <w:rPr>
          <w:rFonts w:ascii="Arial" w:hAnsi="Arial" w:cs="Arial"/>
          <w:b/>
          <w:snapToGrid/>
          <w:sz w:val="32"/>
          <w:szCs w:val="32"/>
        </w:rPr>
      </w:pPr>
    </w:p>
    <w:p w:rsidR="004311C8" w:rsidRDefault="00AD75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11C8" w:rsidRDefault="004311C8">
      <w:pPr>
        <w:spacing w:line="420" w:lineRule="exact"/>
        <w:jc w:val="both"/>
        <w:rPr>
          <w:rFonts w:ascii="Arial" w:hAnsi="Arial" w:cs="Arial"/>
          <w:snapToGrid/>
        </w:rPr>
      </w:pPr>
    </w:p>
    <w:p w:rsidR="004311C8" w:rsidRDefault="00AD75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11C8" w:rsidRDefault="00AD75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11C8" w:rsidRDefault="004311C8">
      <w:pPr>
        <w:spacing w:line="420" w:lineRule="exact"/>
        <w:jc w:val="both"/>
        <w:rPr>
          <w:rFonts w:ascii="Arial" w:hAnsi="Arial" w:cs="Arial"/>
          <w:i/>
          <w:snapToGrid/>
          <w:color w:val="0099FF"/>
          <w:sz w:val="18"/>
          <w:szCs w:val="18"/>
        </w:rPr>
      </w:pPr>
    </w:p>
    <w:p w:rsidR="004311C8" w:rsidRDefault="00AD75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11C8" w:rsidRDefault="004311C8">
      <w:pPr>
        <w:pStyle w:val="a8"/>
        <w:spacing w:before="0" w:after="0" w:line="240" w:lineRule="auto"/>
        <w:jc w:val="left"/>
        <w:rPr>
          <w:rFonts w:ascii="Arial" w:hAnsi="Arial" w:cs="Arial"/>
          <w:bCs w:val="0"/>
          <w:sz w:val="21"/>
          <w:szCs w:val="21"/>
        </w:rPr>
      </w:pPr>
    </w:p>
    <w:p w:rsidR="004311C8" w:rsidRDefault="00AD75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senlinclient</w:t>
      </w:r>
      <w:proofErr w:type="spellEnd"/>
      <w:r>
        <w:rPr>
          <w:rFonts w:ascii="微软雅黑" w:hAnsi="微软雅黑"/>
          <w:b w:val="0"/>
          <w:sz w:val="21"/>
        </w:rPr>
        <w:t xml:space="preserve"> 2.4.0</w:t>
      </w:r>
    </w:p>
    <w:p w:rsidR="004311C8" w:rsidRDefault="00AD7580">
      <w:pPr>
        <w:rPr>
          <w:rFonts w:ascii="Arial" w:hAnsi="Arial" w:cs="Arial"/>
          <w:b/>
        </w:rPr>
      </w:pPr>
      <w:r>
        <w:rPr>
          <w:rFonts w:ascii="Arial" w:hAnsi="Arial" w:cs="Arial"/>
          <w:b/>
        </w:rPr>
        <w:t xml:space="preserve">Copyright notice: </w:t>
      </w:r>
    </w:p>
    <w:p w:rsidR="004311C8" w:rsidRDefault="00AD7580">
      <w:pPr>
        <w:pStyle w:val="Default"/>
        <w:rPr>
          <w:rFonts w:ascii="宋体" w:hAnsi="宋体" w:cs="宋体"/>
          <w:sz w:val="22"/>
          <w:szCs w:val="22"/>
        </w:rPr>
      </w:pPr>
      <w:proofErr w:type="gramStart"/>
      <w:r>
        <w:rPr>
          <w:rFonts w:ascii="宋体" w:hAnsi="宋体"/>
          <w:sz w:val="22"/>
        </w:rPr>
        <w:t>copy</w:t>
      </w:r>
      <w:r w:rsidR="004C3310">
        <w:rPr>
          <w:rFonts w:ascii="宋体" w:hAnsi="宋体"/>
          <w:sz w:val="22"/>
        </w:rPr>
        <w:t>right</w:t>
      </w:r>
      <w:proofErr w:type="gramEnd"/>
      <w:r w:rsidR="004C3310">
        <w:rPr>
          <w:rFonts w:ascii="宋体" w:hAnsi="宋体"/>
          <w:sz w:val="22"/>
        </w:rPr>
        <w:t xml:space="preserve"> = 2015, </w:t>
      </w:r>
      <w:proofErr w:type="spellStart"/>
      <w:r w:rsidR="004C3310">
        <w:rPr>
          <w:rFonts w:ascii="宋体" w:hAnsi="宋体"/>
          <w:sz w:val="22"/>
        </w:rPr>
        <w:t>Senlin</w:t>
      </w:r>
      <w:proofErr w:type="spellEnd"/>
      <w:r w:rsidR="004C3310">
        <w:rPr>
          <w:rFonts w:ascii="宋体" w:hAnsi="宋体"/>
          <w:sz w:val="22"/>
        </w:rPr>
        <w:t xml:space="preserve"> Developers</w:t>
      </w:r>
      <w:bookmarkStart w:id="0" w:name="_GoBack"/>
      <w:bookmarkEnd w:id="0"/>
      <w:r>
        <w:rPr>
          <w:rFonts w:ascii="宋体" w:hAnsi="宋体"/>
          <w:sz w:val="22"/>
        </w:rPr>
        <w:br/>
        <w:t>Copyright (c) 2013 Hewlett-Packard Development Company, L.P.</w:t>
      </w:r>
      <w:r>
        <w:rPr>
          <w:rFonts w:ascii="宋体" w:hAnsi="宋体"/>
          <w:sz w:val="22"/>
        </w:rPr>
        <w:br/>
      </w:r>
    </w:p>
    <w:p w:rsidR="004311C8" w:rsidRDefault="00AD7580">
      <w:pPr>
        <w:pStyle w:val="Default"/>
        <w:rPr>
          <w:rFonts w:ascii="宋体" w:hAnsi="宋体" w:cs="宋体"/>
          <w:sz w:val="22"/>
          <w:szCs w:val="22"/>
        </w:rPr>
      </w:pPr>
      <w:r>
        <w:rPr>
          <w:b/>
        </w:rPr>
        <w:t xml:space="preserve">License: </w:t>
      </w:r>
      <w:r>
        <w:rPr>
          <w:sz w:val="21"/>
        </w:rPr>
        <w:t>Apache-2.0</w:t>
      </w:r>
    </w:p>
    <w:p w:rsidR="004311C8" w:rsidRDefault="00AD758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w:t>
      </w:r>
      <w:r>
        <w:rPr>
          <w:rFonts w:ascii="Times New Roman" w:hAnsi="Times New Roman"/>
          <w:sz w:val="21"/>
        </w:rPr>
        <w:t xml:space="preserve">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w:t>
      </w:r>
      <w:r>
        <w:rPr>
          <w:rFonts w:ascii="Times New Roman" w:hAnsi="Times New Roman"/>
          <w:sz w:val="21"/>
        </w:rPr>
        <w:t>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w:t>
      </w:r>
      <w:r>
        <w:rPr>
          <w:rFonts w:ascii="Times New Roman" w:hAnsi="Times New Roman"/>
          <w:sz w:val="21"/>
        </w:rPr>
        <w:t>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w:t>
      </w:r>
      <w:r>
        <w:rPr>
          <w:rFonts w:ascii="Times New Roman" w:hAnsi="Times New Roman"/>
          <w:sz w:val="21"/>
        </w:rPr>
        <w:t>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w:t>
      </w:r>
      <w:r>
        <w:rPr>
          <w:rFonts w:ascii="Times New Roman" w:hAnsi="Times New Roman"/>
          <w:sz w:val="21"/>
        </w:rPr>
        <w:t>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w:t>
      </w:r>
      <w:r>
        <w:rPr>
          <w:rFonts w:ascii="Times New Roman" w:hAnsi="Times New Roman"/>
          <w:sz w:val="21"/>
        </w:rPr>
        <w:t xml:space="preserve">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w:t>
      </w:r>
      <w:r>
        <w:rPr>
          <w:rFonts w:ascii="Times New Roman" w:hAnsi="Times New Roman"/>
          <w:sz w:val="21"/>
        </w:rPr>
        <w:t xml:space="preserve">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w:t>
      </w:r>
      <w:r>
        <w:rPr>
          <w:rFonts w:ascii="Times New Roman" w:hAnsi="Times New Roman"/>
          <w:sz w:val="21"/>
        </w:rPr>
        <w: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w:t>
      </w:r>
      <w:r>
        <w:rPr>
          <w:rFonts w:ascii="Times New Roman" w:hAnsi="Times New Roman"/>
          <w:sz w:val="21"/>
        </w:rPr>
        <w:t>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w:t>
      </w:r>
      <w:r>
        <w:rPr>
          <w:rFonts w:ascii="Times New Roman" w:hAnsi="Times New Roman"/>
          <w:sz w:val="21"/>
        </w:rPr>
        <w:t>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w:t>
      </w:r>
      <w:r>
        <w:rPr>
          <w:rFonts w:ascii="Times New Roman" w:hAnsi="Times New Roman"/>
          <w:sz w:val="21"/>
        </w:rPr>
        <w:t xml:space="preserv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w:t>
      </w:r>
      <w:r>
        <w:rPr>
          <w:rFonts w:ascii="Times New Roman" w:hAnsi="Times New Roman"/>
          <w:sz w:val="21"/>
        </w:rPr>
        <w:t xml:space="preserve">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w:t>
      </w:r>
      <w:r>
        <w:rPr>
          <w:rFonts w:ascii="Times New Roman" w:hAnsi="Times New Roman"/>
          <w:sz w:val="21"/>
        </w:rPr>
        <w:t>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w:t>
      </w:r>
      <w:r>
        <w:rPr>
          <w:rFonts w:ascii="Times New Roman" w:hAnsi="Times New Roman"/>
          <w:sz w:val="21"/>
        </w:rPr>
        <w:t>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w:t>
      </w:r>
      <w:r>
        <w:rPr>
          <w:rFonts w:ascii="Times New Roman" w:hAnsi="Times New Roman"/>
          <w:sz w:val="21"/>
        </w:rPr>
        <w:t>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w:t>
      </w:r>
      <w:r>
        <w:rPr>
          <w:rFonts w:ascii="Times New Roman" w:hAnsi="Times New Roman"/>
          <w:sz w:val="21"/>
        </w:rPr>
        <w:t>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w:t>
      </w:r>
      <w:r>
        <w:rPr>
          <w:rFonts w:ascii="Times New Roman" w:hAnsi="Times New Roman"/>
          <w:sz w:val="21"/>
        </w:rPr>
        <w:t xml:space="preserve">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w:t>
      </w:r>
      <w:r>
        <w:rPr>
          <w:rFonts w:ascii="Times New Roman" w:hAnsi="Times New Roman"/>
          <w:sz w:val="21"/>
        </w:rPr>
        <w:t>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w:t>
      </w:r>
      <w:r>
        <w:rPr>
          <w:rFonts w:ascii="Times New Roman" w:hAnsi="Times New Roman"/>
          <w:sz w:val="21"/>
        </w:rPr>
        <w:t>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w:t>
      </w:r>
      <w:r>
        <w:rPr>
          <w:rFonts w:ascii="Times New Roman" w:hAnsi="Times New Roman"/>
          <w:sz w:val="21"/>
        </w:rPr>
        <w:t>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w:t>
      </w:r>
      <w:r>
        <w:rPr>
          <w:rFonts w:ascii="Times New Roman" w:hAnsi="Times New Roman"/>
          <w:sz w:val="21"/>
        </w:rPr>
        <w:t>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w:t>
      </w:r>
      <w:r>
        <w:rPr>
          <w:rFonts w:ascii="Times New Roman" w:hAnsi="Times New Roman"/>
          <w:sz w:val="21"/>
        </w:rPr>
        <w:t xml:space="preserve">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w:t>
      </w:r>
      <w:r>
        <w:rPr>
          <w:rFonts w:ascii="Times New Roman" w:hAnsi="Times New Roman"/>
          <w:sz w:val="21"/>
        </w:rPr>
        <w:t>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w:t>
      </w:r>
      <w:r>
        <w:rPr>
          <w:rFonts w:ascii="Times New Roman" w:hAnsi="Times New Roman"/>
          <w:sz w:val="21"/>
        </w:rPr>
        <w:t xml:space="preserve">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w:t>
      </w:r>
      <w:r>
        <w:rPr>
          <w:rFonts w:ascii="Times New Roman" w:hAnsi="Times New Roman"/>
          <w:sz w:val="21"/>
        </w:rPr>
        <w:t>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w:t>
      </w:r>
      <w:r>
        <w:rPr>
          <w:rFonts w:ascii="Times New Roman" w:hAnsi="Times New Roman"/>
          <w:sz w:val="21"/>
        </w:rPr>
        <w:t>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w:t>
      </w:r>
      <w:r>
        <w:rPr>
          <w:rFonts w:ascii="Times New Roman" w:hAnsi="Times New Roman"/>
          <w:sz w:val="21"/>
        </w:rPr>
        <w:t>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w:t>
      </w:r>
      <w:r>
        <w:rPr>
          <w:rFonts w:ascii="Times New Roman" w:hAnsi="Times New Roman"/>
          <w:sz w:val="21"/>
        </w:rPr>
        <w:t>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w:t>
      </w:r>
      <w:r>
        <w:rPr>
          <w:rFonts w:ascii="Times New Roman" w:hAnsi="Times New Roman"/>
          <w:sz w:val="21"/>
        </w:rPr>
        <w:t>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w:t>
      </w:r>
      <w:r>
        <w:rPr>
          <w:rFonts w:ascii="Times New Roman" w:hAnsi="Times New Roman"/>
          <w:sz w:val="21"/>
        </w:rPr>
        <w:t>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w:t>
      </w:r>
      <w:r>
        <w:rPr>
          <w:rFonts w:ascii="Times New Roman" w:hAnsi="Times New Roman"/>
          <w:sz w:val="21"/>
        </w:rPr>
        <w:t>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w:t>
      </w:r>
      <w:r>
        <w:rPr>
          <w:rFonts w:ascii="Times New Roman" w:hAnsi="Times New Roman"/>
          <w:sz w:val="21"/>
        </w:rPr>
        <w:t>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w:t>
      </w:r>
      <w:r>
        <w:rPr>
          <w:rFonts w:ascii="Times New Roman" w:hAnsi="Times New Roman"/>
          <w:sz w:val="21"/>
        </w:rPr>
        <w:t>"License");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w:t>
      </w:r>
      <w:r>
        <w:rPr>
          <w:rFonts w:ascii="Times New Roman" w:hAnsi="Times New Roman"/>
          <w:sz w:val="21"/>
        </w:rPr>
        <w:t>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311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580" w:rsidRDefault="00AD7580">
      <w:pPr>
        <w:spacing w:line="240" w:lineRule="auto"/>
      </w:pPr>
      <w:r>
        <w:separator/>
      </w:r>
    </w:p>
  </w:endnote>
  <w:endnote w:type="continuationSeparator" w:id="0">
    <w:p w:rsidR="00AD7580" w:rsidRDefault="00AD75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11C8">
      <w:tc>
        <w:tcPr>
          <w:tcW w:w="1542" w:type="pct"/>
        </w:tcPr>
        <w:p w:rsidR="004311C8" w:rsidRDefault="00AD7580">
          <w:pPr>
            <w:pStyle w:val="a6"/>
          </w:pPr>
          <w:r>
            <w:fldChar w:fldCharType="begin"/>
          </w:r>
          <w:r>
            <w:instrText xml:space="preserve"> DATE \@ "yyyy-MM-dd" </w:instrText>
          </w:r>
          <w:r>
            <w:fldChar w:fldCharType="separate"/>
          </w:r>
          <w:r w:rsidR="004C3310">
            <w:rPr>
              <w:noProof/>
            </w:rPr>
            <w:t>2022-09-02</w:t>
          </w:r>
          <w:r>
            <w:fldChar w:fldCharType="end"/>
          </w:r>
        </w:p>
      </w:tc>
      <w:tc>
        <w:tcPr>
          <w:tcW w:w="1853" w:type="pct"/>
        </w:tcPr>
        <w:p w:rsidR="004311C8" w:rsidRDefault="00AD7580">
          <w:pPr>
            <w:pStyle w:val="a6"/>
            <w:ind w:firstLineChars="200" w:firstLine="360"/>
          </w:pPr>
          <w:r>
            <w:rPr>
              <w:rFonts w:hint="eastAsia"/>
            </w:rPr>
            <w:t>HUAWEI Confidential</w:t>
          </w:r>
        </w:p>
      </w:tc>
      <w:tc>
        <w:tcPr>
          <w:tcW w:w="1605" w:type="pct"/>
        </w:tcPr>
        <w:p w:rsidR="004311C8" w:rsidRDefault="00AD7580">
          <w:pPr>
            <w:pStyle w:val="a6"/>
            <w:ind w:firstLine="360"/>
            <w:jc w:val="right"/>
          </w:pPr>
          <w:r>
            <w:t>Page</w:t>
          </w:r>
          <w:r>
            <w:fldChar w:fldCharType="begin"/>
          </w:r>
          <w:r>
            <w:instrText>PAGE</w:instrText>
          </w:r>
          <w:r>
            <w:fldChar w:fldCharType="separate"/>
          </w:r>
          <w:r w:rsidR="004C3310">
            <w:rPr>
              <w:noProof/>
            </w:rPr>
            <w:t>6</w:t>
          </w:r>
          <w:r>
            <w:fldChar w:fldCharType="end"/>
          </w:r>
          <w:r>
            <w:t>, Total</w:t>
          </w:r>
          <w:r>
            <w:fldChar w:fldCharType="begin"/>
          </w:r>
          <w:r>
            <w:instrText xml:space="preserve"> NUMPAGES  \* Arabic  \* MERGEFORMAT </w:instrText>
          </w:r>
          <w:r>
            <w:fldChar w:fldCharType="separate"/>
          </w:r>
          <w:r w:rsidR="004C3310">
            <w:rPr>
              <w:noProof/>
            </w:rPr>
            <w:t>6</w:t>
          </w:r>
          <w:r>
            <w:fldChar w:fldCharType="end"/>
          </w:r>
        </w:p>
      </w:tc>
    </w:tr>
  </w:tbl>
  <w:p w:rsidR="004311C8" w:rsidRDefault="004311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580" w:rsidRDefault="00AD7580">
      <w:r>
        <w:separator/>
      </w:r>
    </w:p>
  </w:footnote>
  <w:footnote w:type="continuationSeparator" w:id="0">
    <w:p w:rsidR="00AD7580" w:rsidRDefault="00AD7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11C8">
      <w:trPr>
        <w:cantSplit/>
        <w:trHeight w:hRule="exact" w:val="777"/>
      </w:trPr>
      <w:tc>
        <w:tcPr>
          <w:tcW w:w="492" w:type="pct"/>
          <w:tcBorders>
            <w:bottom w:val="single" w:sz="6" w:space="0" w:color="auto"/>
          </w:tcBorders>
        </w:tcPr>
        <w:p w:rsidR="004311C8" w:rsidRDefault="00AD75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11C8" w:rsidRDefault="004311C8">
          <w:pPr>
            <w:ind w:left="420"/>
          </w:pPr>
        </w:p>
      </w:tc>
      <w:tc>
        <w:tcPr>
          <w:tcW w:w="3283" w:type="pct"/>
          <w:tcBorders>
            <w:bottom w:val="single" w:sz="6" w:space="0" w:color="auto"/>
          </w:tcBorders>
          <w:vAlign w:val="bottom"/>
        </w:tcPr>
        <w:p w:rsidR="004311C8" w:rsidRDefault="00AD7580">
          <w:pPr>
            <w:pStyle w:val="a7"/>
            <w:ind w:firstLine="360"/>
          </w:pPr>
          <w:r>
            <w:t>OPEN SOURCE SOFTWARE NOTICE</w:t>
          </w:r>
        </w:p>
      </w:tc>
      <w:tc>
        <w:tcPr>
          <w:tcW w:w="1225" w:type="pct"/>
          <w:tcBorders>
            <w:bottom w:val="single" w:sz="6" w:space="0" w:color="auto"/>
          </w:tcBorders>
          <w:vAlign w:val="bottom"/>
        </w:tcPr>
        <w:p w:rsidR="004311C8" w:rsidRDefault="004311C8">
          <w:pPr>
            <w:pStyle w:val="a7"/>
            <w:ind w:firstLine="33"/>
          </w:pPr>
        </w:p>
      </w:tc>
    </w:tr>
  </w:tbl>
  <w:p w:rsidR="004311C8" w:rsidRDefault="004311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11C8"/>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310"/>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580"/>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1383A-A804-4502-B7B8-69825210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1863</Words>
  <Characters>10620</Characters>
  <Application>Microsoft Office Word</Application>
  <DocSecurity>0</DocSecurity>
  <Lines>88</Lines>
  <Paragraphs>24</Paragraphs>
  <ScaleCrop>false</ScaleCrop>
  <Company>Huawei Technologies Co.,Ltd.</Company>
  <LinksUpToDate>false</LinksUpToDate>
  <CharactersWithSpaces>12459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(3)XOtdXcDLJiq4FUbdDWtS3i4peVJzaMOe69U2tvG1qAP1hNK7YT4mHTNwMXoqOIwJggvSjYjb
TjwA9EUQfyEiExWZvnyqkf78F9XUR8tfztTXLNHQywTBVs9wvJQ0APRx7cFscx5+At0PspDY
6CUUwGeS5NcUgmfxtQcrk/bEsx+FXgyYhNSg+o23nOC7FugH3pJL8Y4YCz9LezLN94N89vG7
yOtSadU9pSuPuwy8ZE</vt:lpwstr>
  </property>
  <property fmtid="{D5CDD505-2E9C-101B-9397-08002B2CF9AE}" pid="11" name="_2015_ms_pID_7253431">
    <vt:lpwstr>h+/v5t+Whd3C96pFL7/Q1Ga8OGib3FatW2u2OKQKjNO5EkM3OpSxZn
7cwp/D41kWDvDDw0qYIODtebMtL5NjAAtCr/so9c2zwZY4WjAMSUdLV6pk61GBQMhP8Tw+IW
00+TSfZF2SApmOiX828lsDn3YfZZt0wy6dOwQwReNRPVzFCSR/rjFMigWIpQWXkVeFEex8oZ
ljucY86iYq+TUSgXhI9gWEaT5ZyGy7hJ4qol</vt:lpwstr>
  </property>
  <property fmtid="{D5CDD505-2E9C-101B-9397-08002B2CF9AE}" pid="12" name="_2015_ms_pID_7253432">
    <vt:lpwstr>RI6v+pDdRh1mgdYdhE7mTSjiWA7/Ug0E6Pyy
H76IiKVPPw2LpQc1EL89A6zKyew/+oKj1VnimcuDtqf75FhOJQg=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1662099277</vt:lpwstr>
  </property>
</Properties>
</file>