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AB" w:rsidRDefault="000B17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40AB" w:rsidRDefault="003940AB">
      <w:pPr>
        <w:spacing w:line="420" w:lineRule="exact"/>
        <w:jc w:val="center"/>
        <w:rPr>
          <w:rFonts w:ascii="Arial" w:hAnsi="Arial" w:cs="Arial"/>
          <w:b/>
          <w:snapToGrid/>
          <w:sz w:val="32"/>
          <w:szCs w:val="32"/>
        </w:rPr>
      </w:pPr>
    </w:p>
    <w:p w:rsidR="003940AB" w:rsidRDefault="000B17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40AB" w:rsidRDefault="003940AB">
      <w:pPr>
        <w:spacing w:line="420" w:lineRule="exact"/>
        <w:jc w:val="both"/>
        <w:rPr>
          <w:rFonts w:ascii="Arial" w:hAnsi="Arial" w:cs="Arial"/>
          <w:snapToGrid/>
        </w:rPr>
      </w:pPr>
    </w:p>
    <w:p w:rsidR="003940AB" w:rsidRDefault="000B17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40AB" w:rsidRDefault="000B17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40AB" w:rsidRDefault="003940AB">
      <w:pPr>
        <w:spacing w:line="420" w:lineRule="exact"/>
        <w:jc w:val="both"/>
        <w:rPr>
          <w:rFonts w:ascii="Arial" w:hAnsi="Arial" w:cs="Arial"/>
          <w:i/>
          <w:snapToGrid/>
          <w:color w:val="0099FF"/>
          <w:sz w:val="18"/>
          <w:szCs w:val="18"/>
        </w:rPr>
      </w:pPr>
    </w:p>
    <w:p w:rsidR="003940AB" w:rsidRDefault="000B17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40AB" w:rsidRDefault="003940AB">
      <w:pPr>
        <w:pStyle w:val="a8"/>
        <w:spacing w:before="0" w:after="0" w:line="240" w:lineRule="auto"/>
        <w:jc w:val="left"/>
        <w:rPr>
          <w:rFonts w:ascii="Arial" w:hAnsi="Arial" w:cs="Arial"/>
          <w:bCs w:val="0"/>
          <w:sz w:val="21"/>
          <w:szCs w:val="21"/>
        </w:rPr>
      </w:pPr>
    </w:p>
    <w:p w:rsidR="003940AB" w:rsidRDefault="000B17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skylark 1.0.0</w:t>
      </w:r>
    </w:p>
    <w:p w:rsidR="003940AB" w:rsidRDefault="000B1748">
      <w:pPr>
        <w:rPr>
          <w:rFonts w:ascii="Arial" w:hAnsi="Arial" w:cs="Arial"/>
          <w:b/>
        </w:rPr>
      </w:pPr>
      <w:r>
        <w:rPr>
          <w:rFonts w:ascii="Arial" w:hAnsi="Arial" w:cs="Arial"/>
          <w:b/>
        </w:rPr>
        <w:t xml:space="preserve">Copyright notice: </w:t>
      </w:r>
    </w:p>
    <w:p w:rsidR="003940AB" w:rsidRDefault="000B1748">
      <w:pPr>
        <w:pStyle w:val="Default"/>
        <w:rPr>
          <w:rFonts w:ascii="宋体" w:hAnsi="宋体" w:cs="宋体"/>
          <w:sz w:val="22"/>
          <w:szCs w:val="22"/>
        </w:rPr>
      </w:pPr>
      <w:r>
        <w:rPr>
          <w:rFonts w:ascii="宋体" w:hAnsi="宋体"/>
          <w:sz w:val="22"/>
        </w:rPr>
        <w:t xml:space="preserve">Copyright (c) Huawei Technologies Co., Ltd. 2022. All </w:t>
      </w:r>
      <w:r>
        <w:rPr>
          <w:rFonts w:ascii="宋体" w:hAnsi="宋体"/>
          <w:sz w:val="22"/>
        </w:rPr>
        <w:t>rights reserved.</w:t>
      </w:r>
      <w:r>
        <w:rPr>
          <w:rFonts w:ascii="宋体" w:hAnsi="宋体"/>
          <w:sz w:val="22"/>
        </w:rPr>
        <w:br/>
      </w:r>
    </w:p>
    <w:p w:rsidR="003940AB" w:rsidRDefault="000B1748">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C52345" w:rsidRPr="00C52345" w:rsidRDefault="00C52345" w:rsidP="00C52345">
      <w:pPr>
        <w:pStyle w:val="Default"/>
        <w:rPr>
          <w:rFonts w:ascii="宋体" w:hAnsi="宋体" w:cs="宋体" w:hint="eastAsia"/>
          <w:sz w:val="22"/>
          <w:szCs w:val="22"/>
        </w:rPr>
      </w:pPr>
      <w:proofErr w:type="spellStart"/>
      <w:r w:rsidRPr="00C52345">
        <w:rPr>
          <w:rFonts w:ascii="宋体" w:hAnsi="宋体" w:cs="宋体" w:hint="eastAsia"/>
          <w:sz w:val="22"/>
          <w:szCs w:val="22"/>
        </w:rPr>
        <w:t>Mulan</w:t>
      </w:r>
      <w:proofErr w:type="spellEnd"/>
      <w:r w:rsidRPr="00C52345">
        <w:rPr>
          <w:rFonts w:ascii="宋体" w:hAnsi="宋体" w:cs="宋体" w:hint="eastAsia"/>
          <w:sz w:val="22"/>
          <w:szCs w:val="22"/>
        </w:rPr>
        <w:t xml:space="preserve"> Permissive Software License，Version 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hint="eastAsia"/>
          <w:sz w:val="22"/>
          <w:szCs w:val="22"/>
        </w:rPr>
      </w:pPr>
      <w:proofErr w:type="spellStart"/>
      <w:r w:rsidRPr="00C52345">
        <w:rPr>
          <w:rFonts w:ascii="宋体" w:hAnsi="宋体" w:cs="宋体" w:hint="eastAsia"/>
          <w:sz w:val="22"/>
          <w:szCs w:val="22"/>
        </w:rPr>
        <w:t>Mulan</w:t>
      </w:r>
      <w:proofErr w:type="spellEnd"/>
      <w:r w:rsidRPr="00C52345">
        <w:rPr>
          <w:rFonts w:ascii="宋体" w:hAnsi="宋体" w:cs="宋体" w:hint="eastAsia"/>
          <w:sz w:val="22"/>
          <w:szCs w:val="22"/>
        </w:rPr>
        <w:t xml:space="preserve"> Permissive Software License，Version 2 (</w:t>
      </w:r>
      <w:proofErr w:type="spellStart"/>
      <w:r w:rsidRPr="00C52345">
        <w:rPr>
          <w:rFonts w:ascii="宋体" w:hAnsi="宋体" w:cs="宋体" w:hint="eastAsia"/>
          <w:sz w:val="22"/>
          <w:szCs w:val="22"/>
        </w:rPr>
        <w:t>Mulan</w:t>
      </w:r>
      <w:proofErr w:type="spellEnd"/>
      <w:r w:rsidRPr="00C52345">
        <w:rPr>
          <w:rFonts w:ascii="宋体" w:hAnsi="宋体" w:cs="宋体" w:hint="eastAsia"/>
          <w:sz w:val="22"/>
          <w:szCs w:val="22"/>
        </w:rPr>
        <w:t xml:space="preserve"> PSL v2)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January 2020 http://license.coscl.org.cn/MulanPSL2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Your reproduction, use, modification and distribution of the Software shall be subject to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(this License) with the following terms and conditions: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0. Definition</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Software means the program and related documents which are licensed under this License and comprise all Contribution(s).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Contribution means the copyrightable work licensed by a particular Contributor under </w:t>
      </w:r>
      <w:r w:rsidRPr="00C52345">
        <w:rPr>
          <w:rFonts w:ascii="宋体" w:hAnsi="宋体" w:cs="宋体"/>
          <w:sz w:val="22"/>
          <w:szCs w:val="22"/>
        </w:rPr>
        <w:lastRenderedPageBreak/>
        <w:t>this License.</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Contributor means the Individual or Legal Entity who licenses its copyrightable work under this License.</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Legal Entity means the entity making a Contribution and all its Affiliates.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1. Grant of Copyright License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2. Grant of Patent License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3. No Trademark License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No trademark license is granted to use the trade names, trademarks, service marks, or product names of Contributor, except as required to fulfill notice requirements in section 4.</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4. Distribution Restriction</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sidRPr="00C52345">
        <w:rPr>
          <w:rFonts w:ascii="宋体" w:hAnsi="宋体" w:cs="宋体"/>
          <w:sz w:val="22"/>
          <w:szCs w:val="22"/>
        </w:rPr>
        <w:lastRenderedPageBreak/>
        <w:t>Software.</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5. Disclaimer of Warranty and Limitation of Liability</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6. Language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END OF THE TERMS AND CONDITIONS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hint="eastAsia"/>
          <w:sz w:val="22"/>
          <w:szCs w:val="22"/>
        </w:rPr>
      </w:pPr>
      <w:r w:rsidRPr="00C52345">
        <w:rPr>
          <w:rFonts w:ascii="宋体" w:hAnsi="宋体" w:cs="宋体" w:hint="eastAsia"/>
          <w:sz w:val="22"/>
          <w:szCs w:val="22"/>
        </w:rPr>
        <w:t xml:space="preserve">How to Apply the </w:t>
      </w:r>
      <w:proofErr w:type="spellStart"/>
      <w:r w:rsidRPr="00C52345">
        <w:rPr>
          <w:rFonts w:ascii="宋体" w:hAnsi="宋体" w:cs="宋体" w:hint="eastAsia"/>
          <w:sz w:val="22"/>
          <w:szCs w:val="22"/>
        </w:rPr>
        <w:t>Mulan</w:t>
      </w:r>
      <w:proofErr w:type="spellEnd"/>
      <w:r w:rsidRPr="00C52345">
        <w:rPr>
          <w:rFonts w:ascii="宋体" w:hAnsi="宋体" w:cs="宋体" w:hint="eastAsia"/>
          <w:sz w:val="22"/>
          <w:szCs w:val="22"/>
        </w:rPr>
        <w:t xml:space="preserve"> Permissive Software License，Version 2 (</w:t>
      </w:r>
      <w:proofErr w:type="spellStart"/>
      <w:r w:rsidRPr="00C52345">
        <w:rPr>
          <w:rFonts w:ascii="宋体" w:hAnsi="宋体" w:cs="宋体" w:hint="eastAsia"/>
          <w:sz w:val="22"/>
          <w:szCs w:val="22"/>
        </w:rPr>
        <w:t>Mulan</w:t>
      </w:r>
      <w:proofErr w:type="spellEnd"/>
      <w:r w:rsidRPr="00C52345">
        <w:rPr>
          <w:rFonts w:ascii="宋体" w:hAnsi="宋体" w:cs="宋体" w:hint="eastAsia"/>
          <w:sz w:val="22"/>
          <w:szCs w:val="22"/>
        </w:rPr>
        <w:t xml:space="preserve"> PSL v2) to Your Software</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To apply the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to your work, for easy identification by recipients, you are suggested to complete following three steps: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proofErr w:type="spellStart"/>
      <w:r w:rsidRPr="00C52345">
        <w:rPr>
          <w:rFonts w:ascii="宋体" w:hAnsi="宋体" w:cs="宋体"/>
          <w:sz w:val="22"/>
          <w:szCs w:val="22"/>
        </w:rPr>
        <w:t>i</w:t>
      </w:r>
      <w:proofErr w:type="spellEnd"/>
      <w:r w:rsidRPr="00C52345">
        <w:rPr>
          <w:rFonts w:ascii="宋体" w:hAnsi="宋体" w:cs="宋体"/>
          <w:sz w:val="22"/>
          <w:szCs w:val="22"/>
        </w:rPr>
        <w:t>. Fill in the blanks in following statement, including insert your software name, the year of the first publication of your software, and your name identified as the copyright owner;</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ii. Create a file named "LICENSE" which contains the whole context of this License in the first directory of your software package;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iii. Attach the statement to the appropriate annotated syntax at the beginning of each source file.</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Copyright (c) [Year] [name of copyright holder]</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[Software Name] is licensed under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 can use this software according to the terms and conditions of the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 may obtain a copy of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at:</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http://license.coscl.org.cn/MulanPSL2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THIS SOFTWARE IS PROVIDED ON AN "AS IS" BASIS, WITHOUT WARRANTIES OF ANY KIND,</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lastRenderedPageBreak/>
        <w:t>EITHER EXPRESS OR IMPLIED, INCLUDING BUT NOT LIMITED TO NON-INFRINGEMENT,</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MERCHANTABILITY OR FIT FOR A PARTICULAR PURPOSE.</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See the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for more details.</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Standard License Header</w:t>
      </w: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Copyright (c) [Year] [name of copyright holder]</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[Software Name] is licensed under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 can use this software according to the terms and conditions of the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You may obtain a copy of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at:</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http://license.coscl.org.cn/MulanPSL2</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THIS SOFTWARE IS PROVIDED ON AN "AS IS" BASIS, WITHOUT WARRANTIES OF ANY KIND,</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EITHER EXPRESS OR IMPLIED, INCLUDING BUT NOT LIMITED TO NON-INFRINGEMENT,</w:t>
      </w:r>
    </w:p>
    <w:p w:rsidR="00C52345" w:rsidRPr="00C52345" w:rsidRDefault="00C52345" w:rsidP="00C52345">
      <w:pPr>
        <w:pStyle w:val="Default"/>
        <w:rPr>
          <w:rFonts w:ascii="宋体" w:hAnsi="宋体" w:cs="宋体"/>
          <w:sz w:val="22"/>
          <w:szCs w:val="22"/>
        </w:rPr>
      </w:pPr>
    </w:p>
    <w:p w:rsidR="00C52345" w:rsidRPr="00C52345" w:rsidRDefault="00C52345" w:rsidP="00C52345">
      <w:pPr>
        <w:pStyle w:val="Default"/>
        <w:rPr>
          <w:rFonts w:ascii="宋体" w:hAnsi="宋体" w:cs="宋体"/>
          <w:sz w:val="22"/>
          <w:szCs w:val="22"/>
        </w:rPr>
      </w:pPr>
      <w:r w:rsidRPr="00C52345">
        <w:rPr>
          <w:rFonts w:ascii="宋体" w:hAnsi="宋体" w:cs="宋体"/>
          <w:sz w:val="22"/>
          <w:szCs w:val="22"/>
        </w:rPr>
        <w:t>MERCHANTABILITY OR FIT FOR A PARTICULAR PURPOSE.</w:t>
      </w:r>
    </w:p>
    <w:p w:rsidR="00C52345" w:rsidRPr="00C52345" w:rsidRDefault="00C52345" w:rsidP="00C52345">
      <w:pPr>
        <w:pStyle w:val="Default"/>
        <w:rPr>
          <w:rFonts w:ascii="宋体" w:hAnsi="宋体" w:cs="宋体"/>
          <w:sz w:val="22"/>
          <w:szCs w:val="22"/>
        </w:rPr>
      </w:pPr>
    </w:p>
    <w:p w:rsidR="003940AB" w:rsidRPr="00C52345" w:rsidRDefault="00C52345" w:rsidP="00C52345">
      <w:pPr>
        <w:pStyle w:val="Default"/>
        <w:rPr>
          <w:rFonts w:ascii="宋体" w:hAnsi="宋体" w:cs="宋体"/>
          <w:sz w:val="22"/>
          <w:szCs w:val="22"/>
        </w:rPr>
      </w:pPr>
      <w:r w:rsidRPr="00C52345">
        <w:rPr>
          <w:rFonts w:ascii="宋体" w:hAnsi="宋体" w:cs="宋体"/>
          <w:sz w:val="22"/>
          <w:szCs w:val="22"/>
        </w:rPr>
        <w:t xml:space="preserve">See the </w:t>
      </w:r>
      <w:proofErr w:type="spellStart"/>
      <w:r w:rsidRPr="00C52345">
        <w:rPr>
          <w:rFonts w:ascii="宋体" w:hAnsi="宋体" w:cs="宋体"/>
          <w:sz w:val="22"/>
          <w:szCs w:val="22"/>
        </w:rPr>
        <w:t>Mulan</w:t>
      </w:r>
      <w:proofErr w:type="spellEnd"/>
      <w:r w:rsidRPr="00C52345">
        <w:rPr>
          <w:rFonts w:ascii="宋体" w:hAnsi="宋体" w:cs="宋体"/>
          <w:sz w:val="22"/>
          <w:szCs w:val="22"/>
        </w:rPr>
        <w:t xml:space="preserve"> PSL v2 for more details.</w:t>
      </w:r>
      <w:bookmarkStart w:id="0" w:name="_GoBack"/>
      <w:bookmarkEnd w:id="0"/>
    </w:p>
    <w:sectPr w:rsidR="003940AB" w:rsidRPr="00C523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748" w:rsidRDefault="000B1748">
      <w:pPr>
        <w:spacing w:line="240" w:lineRule="auto"/>
      </w:pPr>
      <w:r>
        <w:separator/>
      </w:r>
    </w:p>
  </w:endnote>
  <w:endnote w:type="continuationSeparator" w:id="0">
    <w:p w:rsidR="000B1748" w:rsidRDefault="000B1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40AB">
      <w:tc>
        <w:tcPr>
          <w:tcW w:w="1542" w:type="pct"/>
        </w:tcPr>
        <w:p w:rsidR="003940AB" w:rsidRDefault="000B1748">
          <w:pPr>
            <w:pStyle w:val="a6"/>
          </w:pPr>
          <w:r>
            <w:fldChar w:fldCharType="begin"/>
          </w:r>
          <w:r>
            <w:instrText xml:space="preserve"> DATE \@ "yyyy-MM-dd" </w:instrText>
          </w:r>
          <w:r>
            <w:fldChar w:fldCharType="separate"/>
          </w:r>
          <w:r w:rsidR="00C52345">
            <w:rPr>
              <w:noProof/>
            </w:rPr>
            <w:t>2022-09-05</w:t>
          </w:r>
          <w:r>
            <w:fldChar w:fldCharType="end"/>
          </w:r>
        </w:p>
      </w:tc>
      <w:tc>
        <w:tcPr>
          <w:tcW w:w="1853" w:type="pct"/>
        </w:tcPr>
        <w:p w:rsidR="003940AB" w:rsidRDefault="000B1748">
          <w:pPr>
            <w:pStyle w:val="a6"/>
            <w:ind w:firstLineChars="200" w:firstLine="360"/>
          </w:pPr>
          <w:r>
            <w:rPr>
              <w:rFonts w:hint="eastAsia"/>
            </w:rPr>
            <w:t>HUAWEI Confidential</w:t>
          </w:r>
        </w:p>
      </w:tc>
      <w:tc>
        <w:tcPr>
          <w:tcW w:w="1605" w:type="pct"/>
        </w:tcPr>
        <w:p w:rsidR="003940AB" w:rsidRDefault="000B1748">
          <w:pPr>
            <w:pStyle w:val="a6"/>
            <w:ind w:firstLine="360"/>
            <w:jc w:val="right"/>
          </w:pPr>
          <w:r>
            <w:t>Page</w:t>
          </w:r>
          <w:r>
            <w:fldChar w:fldCharType="begin"/>
          </w:r>
          <w:r>
            <w:instrText>PAGE</w:instrText>
          </w:r>
          <w:r>
            <w:fldChar w:fldCharType="separate"/>
          </w:r>
          <w:r w:rsidR="00C52345">
            <w:rPr>
              <w:noProof/>
            </w:rPr>
            <w:t>4</w:t>
          </w:r>
          <w:r>
            <w:fldChar w:fldCharType="end"/>
          </w:r>
          <w:r>
            <w:t>, Total</w:t>
          </w:r>
          <w:r>
            <w:fldChar w:fldCharType="begin"/>
          </w:r>
          <w:r>
            <w:instrText xml:space="preserve"> NUMPAGES  \* Arabic  \* MERGEFORMAT </w:instrText>
          </w:r>
          <w:r>
            <w:fldChar w:fldCharType="separate"/>
          </w:r>
          <w:r w:rsidR="00C52345">
            <w:rPr>
              <w:noProof/>
            </w:rPr>
            <w:t>4</w:t>
          </w:r>
          <w:r>
            <w:fldChar w:fldCharType="end"/>
          </w:r>
        </w:p>
      </w:tc>
    </w:tr>
  </w:tbl>
  <w:p w:rsidR="003940AB" w:rsidRDefault="003940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748" w:rsidRDefault="000B1748">
      <w:r>
        <w:separator/>
      </w:r>
    </w:p>
  </w:footnote>
  <w:footnote w:type="continuationSeparator" w:id="0">
    <w:p w:rsidR="000B1748" w:rsidRDefault="000B1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40AB">
      <w:trPr>
        <w:cantSplit/>
        <w:trHeight w:hRule="exact" w:val="777"/>
      </w:trPr>
      <w:tc>
        <w:tcPr>
          <w:tcW w:w="492" w:type="pct"/>
          <w:tcBorders>
            <w:bottom w:val="single" w:sz="6" w:space="0" w:color="auto"/>
          </w:tcBorders>
        </w:tcPr>
        <w:p w:rsidR="003940AB" w:rsidRDefault="000B17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40AB" w:rsidRDefault="003940AB">
          <w:pPr>
            <w:ind w:left="420"/>
          </w:pPr>
        </w:p>
      </w:tc>
      <w:tc>
        <w:tcPr>
          <w:tcW w:w="3283" w:type="pct"/>
          <w:tcBorders>
            <w:bottom w:val="single" w:sz="6" w:space="0" w:color="auto"/>
          </w:tcBorders>
          <w:vAlign w:val="bottom"/>
        </w:tcPr>
        <w:p w:rsidR="003940AB" w:rsidRDefault="000B1748">
          <w:pPr>
            <w:pStyle w:val="a7"/>
            <w:ind w:firstLine="360"/>
          </w:pPr>
          <w:r>
            <w:t>OPEN SOURCE SOFTWARE NOTICE</w:t>
          </w:r>
        </w:p>
      </w:tc>
      <w:tc>
        <w:tcPr>
          <w:tcW w:w="1225" w:type="pct"/>
          <w:tcBorders>
            <w:bottom w:val="single" w:sz="6" w:space="0" w:color="auto"/>
          </w:tcBorders>
          <w:vAlign w:val="bottom"/>
        </w:tcPr>
        <w:p w:rsidR="003940AB" w:rsidRDefault="003940AB">
          <w:pPr>
            <w:pStyle w:val="a7"/>
            <w:ind w:firstLine="33"/>
          </w:pPr>
        </w:p>
      </w:tc>
    </w:tr>
  </w:tbl>
  <w:p w:rsidR="003940AB" w:rsidRDefault="003940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1748"/>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0A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34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B27DB-70B2-4079-8872-E7A9CC4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C5234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C52345"/>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080653">
      <w:bodyDiv w:val="1"/>
      <w:marLeft w:val="0"/>
      <w:marRight w:val="0"/>
      <w:marTop w:val="0"/>
      <w:marBottom w:val="0"/>
      <w:divBdr>
        <w:top w:val="none" w:sz="0" w:space="0" w:color="auto"/>
        <w:left w:val="none" w:sz="0" w:space="0" w:color="auto"/>
        <w:bottom w:val="none" w:sz="0" w:space="0" w:color="auto"/>
        <w:right w:val="none" w:sz="0" w:space="0" w:color="auto"/>
      </w:divBdr>
      <w:divsChild>
        <w:div w:id="750664449">
          <w:marLeft w:val="0"/>
          <w:marRight w:val="0"/>
          <w:marTop w:val="0"/>
          <w:marBottom w:val="0"/>
          <w:divBdr>
            <w:top w:val="none" w:sz="0" w:space="0" w:color="auto"/>
            <w:left w:val="none" w:sz="0" w:space="0" w:color="auto"/>
            <w:bottom w:val="none" w:sz="0" w:space="0" w:color="auto"/>
            <w:right w:val="none" w:sz="0" w:space="0" w:color="auto"/>
          </w:divBdr>
          <w:divsChild>
            <w:div w:id="346099445">
              <w:marLeft w:val="0"/>
              <w:marRight w:val="0"/>
              <w:marTop w:val="0"/>
              <w:marBottom w:val="0"/>
              <w:divBdr>
                <w:top w:val="none" w:sz="0" w:space="0" w:color="auto"/>
                <w:left w:val="none" w:sz="0" w:space="0" w:color="auto"/>
                <w:bottom w:val="none" w:sz="0" w:space="0" w:color="auto"/>
                <w:right w:val="none" w:sz="0" w:space="0" w:color="auto"/>
              </w:divBdr>
            </w:div>
            <w:div w:id="1484201819">
              <w:marLeft w:val="0"/>
              <w:marRight w:val="0"/>
              <w:marTop w:val="0"/>
              <w:marBottom w:val="0"/>
              <w:divBdr>
                <w:top w:val="none" w:sz="0" w:space="0" w:color="auto"/>
                <w:left w:val="none" w:sz="0" w:space="0" w:color="auto"/>
                <w:bottom w:val="none" w:sz="0" w:space="0" w:color="auto"/>
                <w:right w:val="none" w:sz="0" w:space="0" w:color="auto"/>
              </w:divBdr>
            </w:div>
          </w:divsChild>
        </w:div>
        <w:div w:id="8811327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985</Words>
  <Characters>5616</Characters>
  <Application>Microsoft Office Word</Application>
  <DocSecurity>0</DocSecurity>
  <Lines>46</Lines>
  <Paragraphs>13</Paragraphs>
  <ScaleCrop>false</ScaleCrop>
  <Company>Huawei Technologies Co.,Ltd.</Company>
  <LinksUpToDate>false</LinksUpToDate>
  <CharactersWithSpaces>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(3)HxcclgmXlaoIdiu99jnBL/f+htKjGn6t49S2MDmnT9Ujm8sr0/IV99wC4szjtsU3Mvfu6Mru
3eJMMstKe/4Vaj+WklZaDSU2oGFdP0cWLm6EOEbjB+gbixMYobvlh15nb6o3Hy8EjooJX50m
a/UF2a7xecDDXGCpV0P26NGmg14IxY/f8gfs+8dhkAeMdxqj1l8/bhwmeJQuiz5eghl7KcO9
HxlBAa50MbuBnx4cjN</vt:lpwstr>
  </property>
  <property fmtid="{D5CDD505-2E9C-101B-9397-08002B2CF9AE}" pid="11" name="_2015_ms_pID_7253431">
    <vt:lpwstr>PI2O1JY028lLvTgs2kh4KO7wUPvAxJu4uz9GyUzSFCP73RbstneMna
tc+AJxm8ydKU/0WkQ0LGq002M8JGnquu0V1XSGYQENhYnN6unseLG8C3UpWCc/k2RDFmffWW
wTS1gXBCPpFk7LuzyfvNwpkB+5TIq50lGeYOOVx2VerYKKVx0Wgy1MZrZxB7q/dvYBFFLwJC
rCgjCPJKenhTFYTxIpR6GnV/JipY1U5xiWHy</vt:lpwstr>
  </property>
  <property fmtid="{D5CDD505-2E9C-101B-9397-08002B2CF9AE}" pid="12" name="_2015_ms_pID_7253432">
    <vt:lpwstr>ddUseXT5sXLE+gPAxj5LAMdGg0cZSrvK4uwS
ViQuWQNessFRxMD/XfqL4z/ixRAtbZhcUqlNNIUwf5n4lZXo/F0=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1662358414</vt:lpwstr>
  </property>
</Properties>
</file>