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4DEF" w:rsidRDefault="007726A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24DEF" w:rsidRDefault="00D24DEF">
      <w:pPr>
        <w:spacing w:line="420" w:lineRule="exact"/>
        <w:jc w:val="center"/>
        <w:rPr>
          <w:rFonts w:ascii="Arial" w:hAnsi="Arial" w:cs="Arial"/>
          <w:b/>
          <w:snapToGrid/>
          <w:sz w:val="32"/>
          <w:szCs w:val="32"/>
        </w:rPr>
      </w:pPr>
    </w:p>
    <w:p w:rsidR="00D24DEF" w:rsidRDefault="007726A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24DEF" w:rsidRDefault="00D24DEF">
      <w:pPr>
        <w:spacing w:line="420" w:lineRule="exact"/>
        <w:jc w:val="both"/>
        <w:rPr>
          <w:rFonts w:ascii="Arial" w:hAnsi="Arial" w:cs="Arial"/>
          <w:snapToGrid/>
        </w:rPr>
      </w:pPr>
    </w:p>
    <w:p w:rsidR="00D24DEF" w:rsidRDefault="007726A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24DEF" w:rsidRDefault="007726A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24DEF" w:rsidRDefault="00D24DEF">
      <w:pPr>
        <w:spacing w:line="420" w:lineRule="exact"/>
        <w:jc w:val="both"/>
        <w:rPr>
          <w:rFonts w:ascii="Arial" w:hAnsi="Arial" w:cs="Arial"/>
          <w:i/>
          <w:snapToGrid/>
          <w:color w:val="0099FF"/>
          <w:sz w:val="18"/>
          <w:szCs w:val="18"/>
        </w:rPr>
      </w:pPr>
    </w:p>
    <w:p w:rsidR="00D24DEF" w:rsidRDefault="007726A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24DEF" w:rsidRDefault="00D24DEF">
      <w:pPr>
        <w:pStyle w:val="a8"/>
        <w:spacing w:before="0" w:after="0" w:line="240" w:lineRule="auto"/>
        <w:jc w:val="left"/>
        <w:rPr>
          <w:rFonts w:ascii="Arial" w:hAnsi="Arial" w:cs="Arial"/>
          <w:bCs w:val="0"/>
          <w:sz w:val="21"/>
          <w:szCs w:val="21"/>
        </w:rPr>
      </w:pPr>
    </w:p>
    <w:p w:rsidR="00D24DEF" w:rsidRDefault="007726A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stestr</w:t>
      </w:r>
      <w:proofErr w:type="spellEnd"/>
      <w:r>
        <w:rPr>
          <w:rFonts w:ascii="微软雅黑" w:hAnsi="微软雅黑"/>
          <w:b w:val="0"/>
          <w:sz w:val="21"/>
        </w:rPr>
        <w:t xml:space="preserve"> 3.2.1</w:t>
      </w:r>
    </w:p>
    <w:p w:rsidR="00D24DEF" w:rsidRDefault="007726A6">
      <w:pPr>
        <w:rPr>
          <w:rFonts w:ascii="Arial" w:hAnsi="Arial" w:cs="Arial"/>
          <w:b/>
        </w:rPr>
      </w:pPr>
      <w:r>
        <w:rPr>
          <w:rFonts w:ascii="Arial" w:hAnsi="Arial" w:cs="Arial"/>
          <w:b/>
        </w:rPr>
        <w:t xml:space="preserve">Copyright notice: </w:t>
      </w:r>
    </w:p>
    <w:p w:rsidR="00D24DEF" w:rsidRDefault="007726A6">
      <w:pPr>
        <w:pStyle w:val="Default"/>
        <w:rPr>
          <w:rFonts w:ascii="宋体" w:hAnsi="宋体" w:cs="宋体"/>
          <w:sz w:val="22"/>
          <w:szCs w:val="22"/>
        </w:rPr>
      </w:pPr>
      <w:r>
        <w:rPr>
          <w:rFonts w:ascii="宋体" w:hAnsi="宋体"/>
          <w:sz w:val="22"/>
        </w:rPr>
        <w:t xml:space="preserve">Copyright 2019 Matthew </w:t>
      </w:r>
      <w:proofErr w:type="spellStart"/>
      <w:r>
        <w:rPr>
          <w:rFonts w:ascii="宋体" w:hAnsi="宋体"/>
          <w:sz w:val="22"/>
        </w:rPr>
        <w:t>Treinish</w:t>
      </w:r>
      <w:proofErr w:type="spellEnd"/>
      <w:r>
        <w:rPr>
          <w:rFonts w:ascii="宋体" w:hAnsi="宋体"/>
          <w:sz w:val="22"/>
        </w:rPr>
        <w:br/>
        <w:t xml:space="preserve">Copyright 2015 </w:t>
      </w:r>
      <w:r>
        <w:rPr>
          <w:rFonts w:ascii="宋体" w:hAnsi="宋体"/>
          <w:sz w:val="22"/>
        </w:rPr>
        <w:t>Hewlett-Pa</w:t>
      </w:r>
      <w:r w:rsidR="00A61789">
        <w:rPr>
          <w:rFonts w:ascii="宋体" w:hAnsi="宋体"/>
          <w:sz w:val="22"/>
        </w:rPr>
        <w:t>ckard Development Company, L.P</w:t>
      </w:r>
      <w:proofErr w:type="gramStart"/>
      <w:r w:rsidR="00A61789">
        <w:rPr>
          <w:rFonts w:ascii="宋体" w:hAnsi="宋体"/>
          <w:sz w:val="22"/>
        </w:rPr>
        <w:t>.</w:t>
      </w:r>
      <w:bookmarkStart w:id="0" w:name="_GoBack"/>
      <w:bookmarkEnd w:id="0"/>
      <w:proofErr w:type="gramEnd"/>
      <w:r>
        <w:rPr>
          <w:rFonts w:ascii="宋体" w:hAnsi="宋体"/>
          <w:sz w:val="22"/>
        </w:rPr>
        <w:br/>
        <w:t>Copyright 2015 SUSE Linux GmbH All Rights Reserved.</w:t>
      </w:r>
      <w:r>
        <w:rPr>
          <w:rFonts w:ascii="宋体" w:hAnsi="宋体"/>
          <w:sz w:val="22"/>
        </w:rPr>
        <w:br/>
        <w:t>Copyright 2014 Hewlett-Packard Development Company, L.P</w:t>
      </w:r>
      <w:proofErr w:type="gramStart"/>
      <w:r>
        <w:rPr>
          <w:rFonts w:ascii="宋体" w:hAnsi="宋体"/>
          <w:sz w:val="22"/>
        </w:rPr>
        <w:t>.</w:t>
      </w:r>
      <w:proofErr w:type="gramEnd"/>
      <w:r>
        <w:rPr>
          <w:rFonts w:ascii="宋体" w:hAnsi="宋体"/>
          <w:sz w:val="22"/>
        </w:rPr>
        <w:br/>
        <w:t>Copyright 2014 Samsung Electroni</w:t>
      </w:r>
      <w:r>
        <w:rPr>
          <w:rFonts w:ascii="宋体" w:hAnsi="宋体"/>
          <w:sz w:val="22"/>
        </w:rPr>
        <w:t>cs All Rights Reserved.</w:t>
      </w:r>
      <w:r>
        <w:rPr>
          <w:rFonts w:ascii="宋体" w:hAnsi="宋体"/>
          <w:sz w:val="22"/>
        </w:rPr>
        <w:br/>
        <w:t>Copyright (c) 2013 Hewlett-Packard Development Company, L.P</w:t>
      </w:r>
      <w:proofErr w:type="gramStart"/>
      <w:r>
        <w:rPr>
          <w:rFonts w:ascii="宋体" w:hAnsi="宋体"/>
          <w:sz w:val="22"/>
        </w:rPr>
        <w:t>.</w:t>
      </w:r>
      <w:proofErr w:type="gramEnd"/>
      <w:r>
        <w:rPr>
          <w:rFonts w:ascii="宋体" w:hAnsi="宋体"/>
          <w:sz w:val="22"/>
        </w:rPr>
        <w:br/>
        <w:t>Copyright (c) 2001-2010 Twisted Matrix Laboratories.</w:t>
      </w:r>
      <w:r>
        <w:rPr>
          <w:rFonts w:ascii="宋体" w:hAnsi="宋体"/>
          <w:sz w:val="22"/>
        </w:rPr>
        <w:br/>
        <w:t>Copyright 2015 NEC Corporation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 u2016-2019, Matthew </w:t>
      </w:r>
      <w:proofErr w:type="spellStart"/>
      <w:r>
        <w:rPr>
          <w:rFonts w:ascii="宋体" w:hAnsi="宋体"/>
          <w:sz w:val="22"/>
        </w:rPr>
        <w:t>Treinish</w:t>
      </w:r>
      <w:proofErr w:type="spellEnd"/>
      <w:r>
        <w:rPr>
          <w:rFonts w:ascii="宋体" w:hAnsi="宋体"/>
          <w:sz w:val="22"/>
        </w:rPr>
        <w:br/>
        <w:t xml:space="preserve">Copyright (c) 2009 </w:t>
      </w:r>
      <w:proofErr w:type="spellStart"/>
      <w:r>
        <w:rPr>
          <w:rFonts w:ascii="宋体" w:hAnsi="宋体"/>
          <w:sz w:val="22"/>
        </w:rPr>
        <w:t>testto</w:t>
      </w:r>
      <w:r>
        <w:rPr>
          <w:rFonts w:ascii="宋体" w:hAnsi="宋体"/>
          <w:sz w:val="22"/>
        </w:rPr>
        <w:t>ols</w:t>
      </w:r>
      <w:proofErr w:type="spellEnd"/>
      <w:r>
        <w:rPr>
          <w:rFonts w:ascii="宋体" w:hAnsi="宋体"/>
          <w:sz w:val="22"/>
        </w:rPr>
        <w:t xml:space="preserve"> developers.</w:t>
      </w:r>
      <w:r>
        <w:rPr>
          <w:rFonts w:ascii="宋体" w:hAnsi="宋体"/>
          <w:sz w:val="22"/>
        </w:rPr>
        <w:br/>
        <w:t xml:space="preserve">Copyright (C)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&lt;jelmer@samba.org&gt; 2007</w:t>
      </w:r>
      <w:r>
        <w:rPr>
          <w:rFonts w:ascii="宋体" w:hAnsi="宋体"/>
          <w:sz w:val="22"/>
        </w:rPr>
        <w:br/>
      </w:r>
    </w:p>
    <w:p w:rsidR="00D24DEF" w:rsidRDefault="007726A6">
      <w:pPr>
        <w:pStyle w:val="Default"/>
        <w:rPr>
          <w:rFonts w:ascii="宋体" w:hAnsi="宋体" w:cs="宋体"/>
          <w:sz w:val="22"/>
          <w:szCs w:val="22"/>
        </w:rPr>
      </w:pPr>
      <w:r>
        <w:rPr>
          <w:b/>
        </w:rPr>
        <w:t xml:space="preserve">License: </w:t>
      </w:r>
      <w:r>
        <w:rPr>
          <w:sz w:val="21"/>
        </w:rPr>
        <w:t>Apache-2.0</w:t>
      </w:r>
    </w:p>
    <w:p w:rsidR="00D24DEF" w:rsidRDefault="007726A6">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lastRenderedPageBreak/>
        <w:br/>
        <w:t xml:space="preserve">   TER</w:t>
      </w:r>
      <w:r>
        <w:rPr>
          <w:rFonts w:ascii="Times New Roman" w:hAnsi="Times New Roman"/>
          <w:sz w:val="21"/>
        </w:rPr>
        <w:t>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w:t>
      </w:r>
      <w:r>
        <w:rPr>
          <w:rFonts w:ascii="Times New Roman" w:hAnsi="Times New Roman"/>
          <w:sz w:val="21"/>
        </w:rPr>
        <w:t>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w:t>
      </w:r>
      <w:r>
        <w:rPr>
          <w:rFonts w:ascii="Times New Roman" w:hAnsi="Times New Roman"/>
          <w:sz w:val="21"/>
        </w:rPr>
        <w:t>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w:t>
      </w:r>
      <w:r>
        <w:rPr>
          <w:rFonts w:ascii="Times New Roman" w:hAnsi="Times New Roman"/>
          <w:sz w:val="21"/>
        </w:rPr>
        <w:t>%)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w:t>
      </w:r>
      <w:r>
        <w:rPr>
          <w:rFonts w:ascii="Times New Roman" w:hAnsi="Times New Roman"/>
          <w:sz w:val="21"/>
        </w:rPr>
        <w:t>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w:t>
      </w:r>
      <w:r>
        <w:rPr>
          <w:rFonts w:ascii="Times New Roman" w:hAnsi="Times New Roman"/>
          <w:sz w:val="21"/>
        </w:rPr>
        <w:t>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w:t>
      </w:r>
      <w:r>
        <w:rPr>
          <w:rFonts w:ascii="Times New Roman" w:hAnsi="Times New Roman"/>
          <w:sz w:val="21"/>
        </w:rPr>
        <w:t>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w:t>
      </w:r>
      <w:r>
        <w:rPr>
          <w:rFonts w:ascii="Times New Roman" w:hAnsi="Times New Roman"/>
          <w:sz w:val="21"/>
        </w:rPr>
        <w:t>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w:t>
      </w:r>
      <w:r>
        <w:rPr>
          <w:rFonts w:ascii="Times New Roman" w:hAnsi="Times New Roman"/>
          <w:sz w:val="21"/>
        </w:rPr>
        <w:t>emain</w:t>
      </w:r>
      <w:r>
        <w:rPr>
          <w:rFonts w:ascii="Times New Roman" w:hAnsi="Times New Roman"/>
          <w:sz w:val="21"/>
        </w:rPr>
        <w:br/>
        <w:t xml:space="preserve">      separable from, or merely link (or bind by name) to the interfaces of,</w:t>
      </w:r>
      <w:r>
        <w:rPr>
          <w:rFonts w:ascii="Times New Roman" w:hAnsi="Times New Roman"/>
          <w:sz w:val="21"/>
        </w:rPr>
        <w:br/>
      </w:r>
      <w:r>
        <w:rPr>
          <w:rFonts w:ascii="Times New Roman" w:hAnsi="Times New Roman"/>
          <w:sz w:val="21"/>
        </w:rPr>
        <w:lastRenderedPageBreak/>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w:t>
      </w:r>
      <w:r>
        <w:rPr>
          <w:rFonts w:ascii="Times New Roman" w:hAnsi="Times New Roman"/>
          <w:sz w:val="21"/>
        </w:rPr>
        <w:t>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w:t>
      </w:r>
      <w:r>
        <w:rPr>
          <w:rFonts w:ascii="Times New Roman" w:hAnsi="Times New Roman"/>
          <w:sz w:val="21"/>
        </w:rPr>
        <w:t>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w:t>
      </w:r>
      <w:r>
        <w:rPr>
          <w:rFonts w:ascii="Times New Roman" w:hAnsi="Times New Roman"/>
          <w:sz w:val="21"/>
        </w:rPr>
        <w:t>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w:t>
      </w:r>
      <w:r>
        <w:rPr>
          <w:rFonts w:ascii="Times New Roman" w:hAnsi="Times New Roman"/>
          <w:sz w:val="21"/>
        </w:rPr>
        <w:t>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w:t>
      </w:r>
      <w:r>
        <w:rPr>
          <w:rFonts w:ascii="Times New Roman" w:hAnsi="Times New Roman"/>
          <w:sz w:val="21"/>
        </w:rPr>
        <w: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w:t>
      </w:r>
      <w:r>
        <w:rPr>
          <w:rFonts w:ascii="Times New Roman" w:hAnsi="Times New Roman"/>
          <w:sz w:val="21"/>
        </w:rPr>
        <w:t>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w:t>
      </w:r>
      <w:r>
        <w:rPr>
          <w:rFonts w:ascii="Times New Roman" w:hAnsi="Times New Roman"/>
          <w:sz w:val="21"/>
        </w:rPr>
        <w:t>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w:t>
      </w:r>
      <w:r>
        <w:rPr>
          <w:rFonts w:ascii="Times New Roman" w:hAnsi="Times New Roman"/>
          <w:sz w:val="21"/>
        </w:rPr>
        <w: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w:t>
      </w:r>
      <w:r>
        <w:rPr>
          <w:rFonts w:ascii="Times New Roman" w:hAnsi="Times New Roman"/>
          <w:sz w:val="21"/>
        </w:rPr>
        <w:t>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w:t>
      </w:r>
      <w:r>
        <w:rPr>
          <w:rFonts w:ascii="Times New Roman" w:hAnsi="Times New Roman"/>
          <w:sz w:val="21"/>
        </w:rP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lastRenderedPageBreak/>
        <w:br/>
        <w:t xml:space="preserve">   4. Redistribution. You may reproduce and distribute copies of the</w:t>
      </w:r>
      <w:r>
        <w:rPr>
          <w:rFonts w:ascii="Times New Roman" w:hAnsi="Times New Roman"/>
          <w:sz w:val="21"/>
        </w:rPr>
        <w:br/>
        <w:t xml:space="preserve">     </w:t>
      </w:r>
      <w:r>
        <w:rPr>
          <w:rFonts w:ascii="Times New Roman" w:hAnsi="Times New Roman"/>
          <w:sz w:val="21"/>
        </w:rP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w:t>
      </w:r>
      <w:r>
        <w:rPr>
          <w:rFonts w:ascii="Times New Roman" w:hAnsi="Times New Roman"/>
          <w:sz w:val="21"/>
        </w:rPr>
        <w:t>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w:t>
      </w:r>
      <w:r>
        <w:rPr>
          <w:rFonts w:ascii="Times New Roman" w:hAnsi="Times New Roman"/>
          <w:sz w:val="21"/>
        </w:rPr>
        <w:t>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w:t>
      </w:r>
      <w:r>
        <w:rPr>
          <w:rFonts w:ascii="Times New Roman" w:hAnsi="Times New Roman"/>
          <w:sz w:val="21"/>
        </w:rPr>
        <w:t>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w:t>
      </w:r>
      <w:r>
        <w:rPr>
          <w:rFonts w:ascii="Times New Roman" w:hAnsi="Times New Roman"/>
          <w:sz w:val="21"/>
        </w:rPr>
        <w:t>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w:t>
      </w:r>
      <w:r>
        <w:rPr>
          <w:rFonts w:ascii="Times New Roman" w:hAnsi="Times New Roman"/>
          <w:sz w:val="21"/>
        </w:rPr>
        <w:t>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w:t>
      </w:r>
      <w:r>
        <w:rPr>
          <w:rFonts w:ascii="Times New Roman" w:hAnsi="Times New Roman"/>
          <w:sz w:val="21"/>
        </w:rPr>
        <w:t xml:space="preserve">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w:t>
      </w:r>
      <w:r>
        <w:rPr>
          <w:rFonts w:ascii="Times New Roman" w:hAnsi="Times New Roman"/>
          <w:sz w:val="21"/>
        </w:rP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w:t>
      </w:r>
      <w:r>
        <w:rPr>
          <w:rFonts w:ascii="Times New Roman" w:hAnsi="Times New Roman"/>
          <w:sz w:val="21"/>
        </w:rPr>
        <w:t xml:space="preserve">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w:t>
      </w:r>
      <w:r>
        <w:rPr>
          <w:rFonts w:ascii="Times New Roman" w:hAnsi="Times New Roman"/>
          <w:sz w:val="21"/>
        </w:rP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w:t>
      </w:r>
      <w:r>
        <w:rPr>
          <w:rFonts w:ascii="Times New Roman" w:hAnsi="Times New Roman"/>
          <w:sz w:val="21"/>
        </w:rPr>
        <w:t>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w:t>
      </w:r>
      <w:r>
        <w:rPr>
          <w:rFonts w:ascii="Times New Roman" w:hAnsi="Times New Roman"/>
          <w:sz w:val="21"/>
        </w:rPr>
        <w:t>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w:t>
      </w:r>
      <w:r>
        <w:rPr>
          <w:rFonts w:ascii="Times New Roman" w:hAnsi="Times New Roman"/>
          <w:sz w:val="21"/>
        </w:rP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w:t>
      </w:r>
      <w:r>
        <w:rPr>
          <w:rFonts w:ascii="Times New Roman" w:hAnsi="Times New Roman"/>
          <w:sz w:val="21"/>
        </w:rPr>
        <w:t>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t>
      </w:r>
      <w:r>
        <w:rPr>
          <w:rFonts w:ascii="Times New Roman" w:hAnsi="Times New Roman"/>
          <w:sz w:val="21"/>
        </w:rPr>
        <w:t xml:space="preserve">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w:t>
      </w:r>
      <w:r>
        <w:rPr>
          <w:rFonts w:ascii="Times New Roman" w:hAnsi="Times New Roman"/>
          <w:sz w:val="21"/>
        </w:rPr>
        <w:t>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w:t>
      </w:r>
      <w:r>
        <w:rPr>
          <w:rFonts w:ascii="Times New Roman" w:hAnsi="Times New Roman"/>
          <w:sz w:val="21"/>
        </w:rPr>
        <w:t>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w:t>
      </w:r>
      <w:r>
        <w:rPr>
          <w:rFonts w:ascii="Times New Roman" w:hAnsi="Times New Roman"/>
          <w:sz w:val="21"/>
        </w:rP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w:t>
      </w:r>
      <w:r>
        <w:rPr>
          <w:rFonts w:ascii="Times New Roman" w:hAnsi="Times New Roman"/>
          <w:sz w:val="21"/>
        </w:rPr>
        <w:t>,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w:t>
      </w:r>
      <w:r>
        <w:rPr>
          <w:rFonts w:ascii="Times New Roman" w:hAnsi="Times New Roman"/>
          <w:sz w:val="21"/>
        </w:rPr>
        <w:t>tor, and only if You agree to indemnify,</w:t>
      </w:r>
      <w:r>
        <w:rPr>
          <w:rFonts w:ascii="Times New Roman" w:hAnsi="Times New Roman"/>
          <w:sz w:val="21"/>
        </w:rPr>
        <w:br/>
      </w:r>
      <w:r>
        <w:rPr>
          <w:rFonts w:ascii="Times New Roman" w:hAnsi="Times New Roman"/>
          <w:sz w:val="21"/>
        </w:rPr>
        <w:lastRenderedPageBreak/>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w:t>
      </w:r>
      <w:r>
        <w:rPr>
          <w:rFonts w:ascii="Times New Roman" w:hAnsi="Times New Roman"/>
          <w:sz w:val="21"/>
        </w:rPr>
        <w:t xml:space="preserve">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w:t>
      </w:r>
      <w:r>
        <w:rPr>
          <w:rFonts w:ascii="Times New Roman" w:hAnsi="Times New Roman"/>
          <w:sz w:val="21"/>
        </w:rPr>
        <w:t>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w:t>
      </w:r>
      <w:r>
        <w:rPr>
          <w:rFonts w:ascii="Times New Roman" w:hAnsi="Times New Roman"/>
          <w:sz w:val="21"/>
        </w:rPr>
        <w:t>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w:t>
      </w:r>
      <w:r>
        <w:rPr>
          <w:rFonts w:ascii="Times New Roman" w:hAnsi="Times New Roman"/>
          <w:sz w:val="21"/>
        </w:rPr>
        <w:t>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w:t>
      </w:r>
      <w:r>
        <w:rPr>
          <w:rFonts w:ascii="Times New Roman" w:hAnsi="Times New Roman"/>
          <w:sz w:val="21"/>
        </w:rPr>
        <w:t>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24DE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6A6" w:rsidRDefault="007726A6">
      <w:pPr>
        <w:spacing w:line="240" w:lineRule="auto"/>
      </w:pPr>
      <w:r>
        <w:separator/>
      </w:r>
    </w:p>
  </w:endnote>
  <w:endnote w:type="continuationSeparator" w:id="0">
    <w:p w:rsidR="007726A6" w:rsidRDefault="007726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24DEF">
      <w:tc>
        <w:tcPr>
          <w:tcW w:w="1542" w:type="pct"/>
        </w:tcPr>
        <w:p w:rsidR="00D24DEF" w:rsidRDefault="007726A6">
          <w:pPr>
            <w:pStyle w:val="a6"/>
          </w:pPr>
          <w:r>
            <w:fldChar w:fldCharType="begin"/>
          </w:r>
          <w:r>
            <w:instrText xml:space="preserve"> DATE \@ "yyyy-MM-dd" </w:instrText>
          </w:r>
          <w:r>
            <w:fldChar w:fldCharType="separate"/>
          </w:r>
          <w:r w:rsidR="00A61789">
            <w:rPr>
              <w:noProof/>
            </w:rPr>
            <w:t>2022-09-02</w:t>
          </w:r>
          <w:r>
            <w:fldChar w:fldCharType="end"/>
          </w:r>
        </w:p>
      </w:tc>
      <w:tc>
        <w:tcPr>
          <w:tcW w:w="1853" w:type="pct"/>
        </w:tcPr>
        <w:p w:rsidR="00D24DEF" w:rsidRDefault="007726A6">
          <w:pPr>
            <w:pStyle w:val="a6"/>
            <w:ind w:firstLineChars="200" w:firstLine="360"/>
          </w:pPr>
          <w:r>
            <w:rPr>
              <w:rFonts w:hint="eastAsia"/>
            </w:rPr>
            <w:t>HUAWEI Confidential</w:t>
          </w:r>
        </w:p>
      </w:tc>
      <w:tc>
        <w:tcPr>
          <w:tcW w:w="1605" w:type="pct"/>
        </w:tcPr>
        <w:p w:rsidR="00D24DEF" w:rsidRDefault="007726A6">
          <w:pPr>
            <w:pStyle w:val="a6"/>
            <w:ind w:firstLine="360"/>
            <w:jc w:val="right"/>
          </w:pPr>
          <w:r>
            <w:t>Page</w:t>
          </w:r>
          <w:r>
            <w:fldChar w:fldCharType="begin"/>
          </w:r>
          <w:r>
            <w:instrText>PAGE</w:instrText>
          </w:r>
          <w:r>
            <w:fldChar w:fldCharType="separate"/>
          </w:r>
          <w:r w:rsidR="00A61789">
            <w:rPr>
              <w:noProof/>
            </w:rPr>
            <w:t>2</w:t>
          </w:r>
          <w:r>
            <w:fldChar w:fldCharType="end"/>
          </w:r>
          <w:r>
            <w:t>, Total</w:t>
          </w:r>
          <w:r>
            <w:fldChar w:fldCharType="begin"/>
          </w:r>
          <w:r>
            <w:instrText xml:space="preserve"> NUMPAGES  \* Arabic  \* MERGEFORMAT </w:instrText>
          </w:r>
          <w:r>
            <w:fldChar w:fldCharType="separate"/>
          </w:r>
          <w:r w:rsidR="00A61789">
            <w:rPr>
              <w:noProof/>
            </w:rPr>
            <w:t>6</w:t>
          </w:r>
          <w:r>
            <w:fldChar w:fldCharType="end"/>
          </w:r>
        </w:p>
      </w:tc>
    </w:tr>
  </w:tbl>
  <w:p w:rsidR="00D24DEF" w:rsidRDefault="00D24DE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6A6" w:rsidRDefault="007726A6">
      <w:r>
        <w:separator/>
      </w:r>
    </w:p>
  </w:footnote>
  <w:footnote w:type="continuationSeparator" w:id="0">
    <w:p w:rsidR="007726A6" w:rsidRDefault="007726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24DEF">
      <w:trPr>
        <w:cantSplit/>
        <w:trHeight w:hRule="exact" w:val="777"/>
      </w:trPr>
      <w:tc>
        <w:tcPr>
          <w:tcW w:w="492" w:type="pct"/>
          <w:tcBorders>
            <w:bottom w:val="single" w:sz="6" w:space="0" w:color="auto"/>
          </w:tcBorders>
        </w:tcPr>
        <w:p w:rsidR="00D24DEF" w:rsidRDefault="007726A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24DEF" w:rsidRDefault="00D24DEF">
          <w:pPr>
            <w:ind w:left="420"/>
          </w:pPr>
        </w:p>
      </w:tc>
      <w:tc>
        <w:tcPr>
          <w:tcW w:w="3283" w:type="pct"/>
          <w:tcBorders>
            <w:bottom w:val="single" w:sz="6" w:space="0" w:color="auto"/>
          </w:tcBorders>
          <w:vAlign w:val="bottom"/>
        </w:tcPr>
        <w:p w:rsidR="00D24DEF" w:rsidRDefault="007726A6">
          <w:pPr>
            <w:pStyle w:val="a7"/>
            <w:ind w:firstLine="360"/>
          </w:pPr>
          <w:r>
            <w:t>OPEN SOURCE SOFTWARE NOTICE</w:t>
          </w:r>
        </w:p>
      </w:tc>
      <w:tc>
        <w:tcPr>
          <w:tcW w:w="1225" w:type="pct"/>
          <w:tcBorders>
            <w:bottom w:val="single" w:sz="6" w:space="0" w:color="auto"/>
          </w:tcBorders>
          <w:vAlign w:val="bottom"/>
        </w:tcPr>
        <w:p w:rsidR="00D24DEF" w:rsidRDefault="00D24DEF">
          <w:pPr>
            <w:pStyle w:val="a7"/>
            <w:ind w:firstLine="33"/>
          </w:pPr>
        </w:p>
      </w:tc>
    </w:tr>
  </w:tbl>
  <w:p w:rsidR="00D24DEF" w:rsidRDefault="00D24DE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6A6"/>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789"/>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4DEF"/>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49345A-4354-4097-B64A-E015AEEEB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1930</Words>
  <Characters>11006</Characters>
  <Application>Microsoft Office Word</Application>
  <DocSecurity>0</DocSecurity>
  <Lines>91</Lines>
  <Paragraphs>25</Paragraphs>
  <ScaleCrop>false</ScaleCrop>
  <Company>Huawei Technologies Co.,Ltd.</Company>
  <LinksUpToDate>false</LinksUpToDate>
  <CharactersWithSpaces>12911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(3)IiqqltClSuEVfzBFwEp6J4O+g7o2RJ1rYqJlFLV0p7AryZ1p1O/1RhkzCEOPlU1bqNfG6w7l
EaQI7eg6RHo799m5vFDLomvc2Ftw8R/cfk8j7ZbKe1UTfkSUuvB0GF5G0lc8eVyfzSlhlCYk
rF3OOUvSEQ/y+d5Z9CzckAbl62MvnrWvRIakcD7JyNB3/XE2Pc//GgNXfRkde7AAkudD+KGd
FqnfCW20hukKYvz546</vt:lpwstr>
  </property>
  <property fmtid="{D5CDD505-2E9C-101B-9397-08002B2CF9AE}" pid="11" name="_2015_ms_pID_7253431">
    <vt:lpwstr>IIxzrv217PsXAyeRUK3xIq7ralS6kADAFJyFYW8yR+SXvQBilosDVA
uBsrwQjILi1QoAawCJJLyrmrqsz5KgtAVPX+hQb2gyg37iF4hvaaw2RF60eDzaALLhfpFF1e
2mucxj/83+asC6c0QLlON01h0Vl/fs9NYs2RI18uTP8OPogOt47KYsPcL586FisAwR4bBHn2
c4A71rEL0/qoF+8u+teo3nYhJqkCGB5/VLf+</vt:lpwstr>
  </property>
  <property fmtid="{D5CDD505-2E9C-101B-9397-08002B2CF9AE}" pid="12" name="_2015_ms_pID_7253432">
    <vt:lpwstr>rw9W8fT6lWVvR7G5A1iSYO+AwKyQtgr9UjzH
vlLxFXHpRgoJ8PJ8EC3qszdwEl4dhN33rCGLr/odMmscmKpwYz4=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1662100303</vt:lpwstr>
  </property>
</Properties>
</file>