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7E8" w:rsidRDefault="00EA331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E17E8" w:rsidRDefault="009E17E8">
      <w:pPr>
        <w:spacing w:line="420" w:lineRule="exact"/>
        <w:jc w:val="center"/>
        <w:rPr>
          <w:rFonts w:ascii="Arial" w:hAnsi="Arial" w:cs="Arial"/>
          <w:b/>
          <w:snapToGrid/>
          <w:sz w:val="32"/>
          <w:szCs w:val="32"/>
        </w:rPr>
      </w:pPr>
    </w:p>
    <w:p w:rsidR="009E17E8" w:rsidRDefault="00EA331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E17E8" w:rsidRDefault="009E17E8">
      <w:pPr>
        <w:spacing w:line="420" w:lineRule="exact"/>
        <w:jc w:val="both"/>
        <w:rPr>
          <w:rFonts w:ascii="Arial" w:hAnsi="Arial" w:cs="Arial"/>
          <w:snapToGrid/>
        </w:rPr>
      </w:pPr>
    </w:p>
    <w:p w:rsidR="009E17E8" w:rsidRDefault="00EA331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E17E8" w:rsidRDefault="00EA331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E17E8" w:rsidRDefault="009E17E8">
      <w:pPr>
        <w:spacing w:line="420" w:lineRule="exact"/>
        <w:jc w:val="both"/>
        <w:rPr>
          <w:rFonts w:ascii="Arial" w:hAnsi="Arial" w:cs="Arial"/>
          <w:i/>
          <w:snapToGrid/>
          <w:color w:val="0099FF"/>
          <w:sz w:val="18"/>
          <w:szCs w:val="18"/>
        </w:rPr>
      </w:pPr>
    </w:p>
    <w:p w:rsidR="009E17E8" w:rsidRDefault="00EA331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E17E8" w:rsidRDefault="009E17E8">
      <w:pPr>
        <w:pStyle w:val="a8"/>
        <w:spacing w:before="0" w:after="0" w:line="240" w:lineRule="auto"/>
        <w:jc w:val="left"/>
        <w:rPr>
          <w:rFonts w:ascii="Arial" w:hAnsi="Arial" w:cs="Arial"/>
          <w:bCs w:val="0"/>
          <w:sz w:val="21"/>
          <w:szCs w:val="21"/>
        </w:rPr>
      </w:pPr>
    </w:p>
    <w:p w:rsidR="009E17E8" w:rsidRDefault="00EA331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elementpath</w:t>
      </w:r>
      <w:proofErr w:type="spellEnd"/>
      <w:r>
        <w:rPr>
          <w:rFonts w:ascii="微软雅黑" w:hAnsi="微软雅黑"/>
          <w:b w:val="0"/>
          <w:sz w:val="21"/>
        </w:rPr>
        <w:t xml:space="preserve"> 2.4.0</w:t>
      </w:r>
    </w:p>
    <w:p w:rsidR="009E17E8" w:rsidRDefault="00EA331B">
      <w:pPr>
        <w:rPr>
          <w:rFonts w:ascii="Arial" w:hAnsi="Arial" w:cs="Arial"/>
          <w:b/>
        </w:rPr>
      </w:pPr>
      <w:r>
        <w:rPr>
          <w:rFonts w:ascii="Arial" w:hAnsi="Arial" w:cs="Arial"/>
          <w:b/>
        </w:rPr>
        <w:t xml:space="preserve">Copyright notice: </w:t>
      </w:r>
    </w:p>
    <w:p w:rsidR="009E17E8" w:rsidRDefault="00EA331B">
      <w:pPr>
        <w:pStyle w:val="Default"/>
        <w:rPr>
          <w:rFonts w:ascii="宋体" w:hAnsi="宋体" w:cs="宋体"/>
          <w:sz w:val="22"/>
          <w:szCs w:val="22"/>
        </w:rPr>
      </w:pPr>
      <w:r>
        <w:rPr>
          <w:rFonts w:ascii="宋体" w:hAnsi="宋体"/>
          <w:sz w:val="22"/>
        </w:rPr>
        <w:t xml:space="preserve">Copyright (c), 2018, SISSA (International </w:t>
      </w:r>
      <w:r>
        <w:rPr>
          <w:rFonts w:ascii="宋体" w:hAnsi="宋体"/>
          <w:sz w:val="22"/>
        </w:rPr>
        <w:t>School for Advanced Studies).</w:t>
      </w:r>
      <w:r>
        <w:rPr>
          <w:rFonts w:ascii="宋体" w:hAnsi="宋体"/>
          <w:sz w:val="22"/>
        </w:rPr>
        <w:br/>
        <w:t>Copyright (c), 2018-2021, SISSA (</w:t>
      </w:r>
      <w:proofErr w:type="spellStart"/>
      <w:r>
        <w:rPr>
          <w:rFonts w:ascii="宋体" w:hAnsi="宋体"/>
          <w:sz w:val="22"/>
        </w:rPr>
        <w:t>Scuola</w:t>
      </w:r>
      <w:proofErr w:type="spellEnd"/>
      <w:r>
        <w:rPr>
          <w:rFonts w:ascii="宋体" w:hAnsi="宋体"/>
          <w:sz w:val="22"/>
        </w:rPr>
        <w:t xml:space="preserve"> </w:t>
      </w:r>
      <w:proofErr w:type="spellStart"/>
      <w:r>
        <w:rPr>
          <w:rFonts w:ascii="宋体" w:hAnsi="宋体"/>
          <w:sz w:val="22"/>
        </w:rPr>
        <w:t>Internazionale</w:t>
      </w:r>
      <w:proofErr w:type="spellEnd"/>
      <w:r>
        <w:rPr>
          <w:rFonts w:ascii="宋体" w:hAnsi="宋体"/>
          <w:sz w:val="22"/>
        </w:rPr>
        <w:t xml:space="preserve"> </w:t>
      </w:r>
      <w:proofErr w:type="spellStart"/>
      <w:r>
        <w:rPr>
          <w:rFonts w:ascii="宋体" w:hAnsi="宋体"/>
          <w:sz w:val="22"/>
        </w:rPr>
        <w:t>Superiore</w:t>
      </w:r>
      <w:proofErr w:type="spellEnd"/>
      <w:r>
        <w:rPr>
          <w:rFonts w:ascii="宋体" w:hAnsi="宋体"/>
          <w:sz w:val="22"/>
        </w:rPr>
        <w:t xml:space="preserve"> di </w:t>
      </w:r>
      <w:proofErr w:type="spellStart"/>
      <w:r>
        <w:rPr>
          <w:rFonts w:ascii="宋体" w:hAnsi="宋体"/>
          <w:sz w:val="22"/>
        </w:rPr>
        <w:t>Studi</w:t>
      </w:r>
      <w:proofErr w:type="spellEnd"/>
      <w:r>
        <w:rPr>
          <w:rFonts w:ascii="宋体" w:hAnsi="宋体"/>
          <w:sz w:val="22"/>
        </w:rPr>
        <w:t xml:space="preserve"> </w:t>
      </w:r>
      <w:proofErr w:type="spellStart"/>
      <w:r>
        <w:rPr>
          <w:rFonts w:ascii="宋体" w:hAnsi="宋体"/>
          <w:sz w:val="22"/>
        </w:rPr>
        <w:t>Avanzati</w:t>
      </w:r>
      <w:proofErr w:type="spellEnd"/>
      <w:proofErr w:type="gramStart"/>
      <w:r>
        <w:rPr>
          <w:rFonts w:ascii="宋体" w:hAnsi="宋体"/>
          <w:sz w:val="22"/>
        </w:rPr>
        <w:t>)</w:t>
      </w:r>
      <w:proofErr w:type="gramEnd"/>
      <w:r>
        <w:rPr>
          <w:rFonts w:ascii="宋体" w:hAnsi="宋体"/>
          <w:sz w:val="22"/>
        </w:rPr>
        <w:br/>
        <w:t>Copyright (c), 2021, SISSA (International School for</w:t>
      </w:r>
      <w:r w:rsidR="004629BF">
        <w:rPr>
          <w:rFonts w:ascii="宋体" w:hAnsi="宋体"/>
          <w:sz w:val="22"/>
        </w:rPr>
        <w:t xml:space="preserve"> Advanced Studies).</w:t>
      </w:r>
      <w:r w:rsidR="004629BF">
        <w:rPr>
          <w:rFonts w:ascii="宋体" w:hAnsi="宋体"/>
          <w:sz w:val="22"/>
        </w:rPr>
        <w:br/>
      </w:r>
      <w:proofErr w:type="gramStart"/>
      <w:r w:rsidR="004629BF">
        <w:rPr>
          <w:rFonts w:ascii="宋体" w:hAnsi="宋体"/>
          <w:sz w:val="22"/>
        </w:rPr>
        <w:t>copyright</w:t>
      </w:r>
      <w:proofErr w:type="gramEnd"/>
      <w:r w:rsidR="004629BF">
        <w:rPr>
          <w:rFonts w:ascii="宋体" w:hAnsi="宋体"/>
          <w:sz w:val="22"/>
        </w:rPr>
        <w:t xml:space="preserve"> </w:t>
      </w:r>
      <w:r>
        <w:rPr>
          <w:rFonts w:ascii="宋体" w:hAnsi="宋体"/>
          <w:sz w:val="22"/>
        </w:rPr>
        <w:t>2018-2021, SISSA (International School for Advanced Studie</w:t>
      </w:r>
      <w:r>
        <w:rPr>
          <w:rFonts w:ascii="宋体" w:hAnsi="宋体"/>
          <w:sz w:val="22"/>
        </w:rPr>
        <w:t>s)</w:t>
      </w:r>
      <w:r>
        <w:rPr>
          <w:rFonts w:ascii="宋体" w:hAnsi="宋体"/>
          <w:sz w:val="22"/>
        </w:rPr>
        <w:br/>
        <w:t>Copyright (c), 2018-2021, SISSA (International School for Advanced Studies).</w:t>
      </w:r>
      <w:r>
        <w:rPr>
          <w:rFonts w:ascii="宋体" w:hAnsi="宋体"/>
          <w:sz w:val="22"/>
        </w:rPr>
        <w:br/>
        <w:t>Copyright (c), 2016-2021, SISSA (International School for Advanced Studies).</w:t>
      </w:r>
      <w:r>
        <w:rPr>
          <w:rFonts w:ascii="宋体" w:hAnsi="宋体"/>
          <w:sz w:val="22"/>
        </w:rPr>
        <w:br/>
        <w:t>Copyright (c), 2016-2020, SISSA (International School for Advanced Studies).</w:t>
      </w:r>
      <w:r>
        <w:rPr>
          <w:rFonts w:ascii="宋体" w:hAnsi="宋体"/>
          <w:sz w:val="22"/>
        </w:rPr>
        <w:br/>
      </w:r>
      <w:bookmarkStart w:id="0" w:name="_GoBack"/>
      <w:bookmarkEnd w:id="0"/>
      <w:r>
        <w:rPr>
          <w:rFonts w:ascii="宋体" w:hAnsi="宋体"/>
          <w:sz w:val="22"/>
        </w:rPr>
        <w:t xml:space="preserve">Copyright </w:t>
      </w:r>
      <w:r>
        <w:rPr>
          <w:rFonts w:ascii="宋体" w:hAnsi="宋体"/>
          <w:sz w:val="22"/>
        </w:rPr>
        <w:t>2018-2021, SISSA</w:t>
      </w:r>
      <w:r>
        <w:rPr>
          <w:rFonts w:ascii="宋体" w:hAnsi="宋体"/>
          <w:sz w:val="22"/>
        </w:rPr>
        <w:br/>
        <w:t>Copyright (c), 2018-2020, SISSA (International School for Advanced Studies).</w:t>
      </w:r>
      <w:r>
        <w:rPr>
          <w:rFonts w:ascii="宋体" w:hAnsi="宋体"/>
          <w:sz w:val="22"/>
        </w:rPr>
        <w:br/>
      </w:r>
    </w:p>
    <w:p w:rsidR="009E17E8" w:rsidRDefault="00EA331B">
      <w:pPr>
        <w:pStyle w:val="Default"/>
        <w:rPr>
          <w:rFonts w:ascii="宋体" w:hAnsi="宋体" w:cs="宋体"/>
          <w:sz w:val="22"/>
          <w:szCs w:val="22"/>
        </w:rPr>
      </w:pPr>
      <w:r>
        <w:rPr>
          <w:b/>
        </w:rPr>
        <w:t xml:space="preserve">License: </w:t>
      </w:r>
      <w:r>
        <w:rPr>
          <w:sz w:val="21"/>
        </w:rPr>
        <w:t>MIT</w:t>
      </w:r>
    </w:p>
    <w:p w:rsidR="009E17E8" w:rsidRDefault="00EA331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w:t>
      </w:r>
      <w:r>
        <w:rPr>
          <w:rFonts w:ascii="Times New Roman" w:hAnsi="Times New Roman"/>
          <w:sz w:val="21"/>
        </w:rPr>
        <w:t xml:space="preserve"> and associated documentation files (the "Software"), to deal in the Software without restriction, including without limitation the </w:t>
      </w:r>
      <w:r>
        <w:rPr>
          <w:rFonts w:ascii="Times New Roman" w:hAnsi="Times New Roman"/>
          <w:sz w:val="21"/>
        </w:rPr>
        <w:lastRenderedPageBreak/>
        <w:t>rights to use, copy, modify, merge, publish, distribute, sublicense, and/or sell copies of the Software, and to permit perso</w:t>
      </w:r>
      <w:r>
        <w:rPr>
          <w:rFonts w:ascii="Times New Roman" w:hAnsi="Times New Roman"/>
          <w:sz w:val="21"/>
        </w:rPr>
        <w:t>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w:t>
      </w:r>
      <w:r>
        <w:rPr>
          <w:rFonts w:ascii="Times New Roman" w:hAnsi="Times New Roman"/>
          <w:sz w:val="21"/>
        </w:rPr>
        <w:t xml:space="preserve"> IS PROVIDED "AS IS", WITHOUT WARRANTY OF ANY KIND, EXPRESS OR IMPLIED, INCLUDING BUT NOT LIMITED TO THE WARRANTIES OF MERCHANTABILITY, FITNESS FOR A PARTICULAR PURPOSE AND NONINFRINGEMENT. IN NO EVENT SHALL THE AUTHORS OR COPYRIGHT HOLDERS BE LIABLE FOR A</w:t>
      </w:r>
      <w:r>
        <w:rPr>
          <w:rFonts w:ascii="Times New Roman" w:hAnsi="Times New Roman"/>
          <w:sz w:val="21"/>
        </w:rPr>
        <w:t>NY CLAIM, DAMAGES OR OTHER LIABILITY, WHETHER IN AN ACTION OF CONTRACT, TORT OR OTHERWISE, ARISING FROM, OUT OF OR IN CONNECTION WITH THE SOFTWARE OR THE USE OR OTHER DEALINGS IN THE SOFTWARE.</w:t>
      </w:r>
    </w:p>
    <w:sectPr w:rsidR="009E17E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331B" w:rsidRDefault="00EA331B">
      <w:pPr>
        <w:spacing w:line="240" w:lineRule="auto"/>
      </w:pPr>
      <w:r>
        <w:separator/>
      </w:r>
    </w:p>
  </w:endnote>
  <w:endnote w:type="continuationSeparator" w:id="0">
    <w:p w:rsidR="00EA331B" w:rsidRDefault="00EA33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E17E8">
      <w:tc>
        <w:tcPr>
          <w:tcW w:w="1542" w:type="pct"/>
        </w:tcPr>
        <w:p w:rsidR="009E17E8" w:rsidRDefault="00EA331B">
          <w:pPr>
            <w:pStyle w:val="a6"/>
          </w:pPr>
          <w:r>
            <w:fldChar w:fldCharType="begin"/>
          </w:r>
          <w:r>
            <w:instrText xml:space="preserve"> DATE \@ "yyyy-MM-dd" </w:instrText>
          </w:r>
          <w:r>
            <w:fldChar w:fldCharType="separate"/>
          </w:r>
          <w:r w:rsidR="004629BF">
            <w:rPr>
              <w:noProof/>
            </w:rPr>
            <w:t>2022-09-01</w:t>
          </w:r>
          <w:r>
            <w:fldChar w:fldCharType="end"/>
          </w:r>
        </w:p>
      </w:tc>
      <w:tc>
        <w:tcPr>
          <w:tcW w:w="1853" w:type="pct"/>
        </w:tcPr>
        <w:p w:rsidR="009E17E8" w:rsidRDefault="00EA331B">
          <w:pPr>
            <w:pStyle w:val="a6"/>
            <w:ind w:firstLineChars="200" w:firstLine="360"/>
          </w:pPr>
          <w:r>
            <w:rPr>
              <w:rFonts w:hint="eastAsia"/>
            </w:rPr>
            <w:t>HUAWEI Confidential</w:t>
          </w:r>
        </w:p>
      </w:tc>
      <w:tc>
        <w:tcPr>
          <w:tcW w:w="1605" w:type="pct"/>
        </w:tcPr>
        <w:p w:rsidR="009E17E8" w:rsidRDefault="00EA331B">
          <w:pPr>
            <w:pStyle w:val="a6"/>
            <w:ind w:firstLine="360"/>
            <w:jc w:val="right"/>
          </w:pPr>
          <w:r>
            <w:t>Page</w:t>
          </w:r>
          <w:r>
            <w:fldChar w:fldCharType="begin"/>
          </w:r>
          <w:r>
            <w:instrText>PAGE</w:instrText>
          </w:r>
          <w:r>
            <w:fldChar w:fldCharType="separate"/>
          </w:r>
          <w:r w:rsidR="00EA28B8">
            <w:rPr>
              <w:noProof/>
            </w:rPr>
            <w:t>2</w:t>
          </w:r>
          <w:r>
            <w:fldChar w:fldCharType="end"/>
          </w:r>
          <w:r>
            <w:t>, Total</w:t>
          </w:r>
          <w:r>
            <w:fldChar w:fldCharType="begin"/>
          </w:r>
          <w:r>
            <w:instrText xml:space="preserve"> NUMPAGES  \* Arabic  \* MERGEFORMAT </w:instrText>
          </w:r>
          <w:r>
            <w:fldChar w:fldCharType="separate"/>
          </w:r>
          <w:r w:rsidR="00EA28B8">
            <w:rPr>
              <w:noProof/>
            </w:rPr>
            <w:t>2</w:t>
          </w:r>
          <w:r>
            <w:fldChar w:fldCharType="end"/>
          </w:r>
        </w:p>
      </w:tc>
    </w:tr>
  </w:tbl>
  <w:p w:rsidR="009E17E8" w:rsidRDefault="009E17E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331B" w:rsidRDefault="00EA331B">
      <w:r>
        <w:separator/>
      </w:r>
    </w:p>
  </w:footnote>
  <w:footnote w:type="continuationSeparator" w:id="0">
    <w:p w:rsidR="00EA331B" w:rsidRDefault="00EA33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E17E8">
      <w:trPr>
        <w:cantSplit/>
        <w:trHeight w:hRule="exact" w:val="777"/>
      </w:trPr>
      <w:tc>
        <w:tcPr>
          <w:tcW w:w="492" w:type="pct"/>
          <w:tcBorders>
            <w:bottom w:val="single" w:sz="6" w:space="0" w:color="auto"/>
          </w:tcBorders>
        </w:tcPr>
        <w:p w:rsidR="009E17E8" w:rsidRDefault="00EA331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E17E8" w:rsidRDefault="009E17E8">
          <w:pPr>
            <w:ind w:left="420"/>
          </w:pPr>
        </w:p>
      </w:tc>
      <w:tc>
        <w:tcPr>
          <w:tcW w:w="3283" w:type="pct"/>
          <w:tcBorders>
            <w:bottom w:val="single" w:sz="6" w:space="0" w:color="auto"/>
          </w:tcBorders>
          <w:vAlign w:val="bottom"/>
        </w:tcPr>
        <w:p w:rsidR="009E17E8" w:rsidRDefault="00EA331B">
          <w:pPr>
            <w:pStyle w:val="a7"/>
            <w:ind w:firstLine="360"/>
          </w:pPr>
          <w:r>
            <w:t>OPEN SOURCE SOFTWARE NOTICE</w:t>
          </w:r>
        </w:p>
      </w:tc>
      <w:tc>
        <w:tcPr>
          <w:tcW w:w="1225" w:type="pct"/>
          <w:tcBorders>
            <w:bottom w:val="single" w:sz="6" w:space="0" w:color="auto"/>
          </w:tcBorders>
          <w:vAlign w:val="bottom"/>
        </w:tcPr>
        <w:p w:rsidR="009E17E8" w:rsidRDefault="009E17E8">
          <w:pPr>
            <w:pStyle w:val="a7"/>
            <w:ind w:firstLine="33"/>
          </w:pPr>
        </w:p>
      </w:tc>
    </w:tr>
  </w:tbl>
  <w:p w:rsidR="009E17E8" w:rsidRDefault="009E17E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29BF"/>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17E8"/>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28B8"/>
    <w:rsid w:val="00EA331B"/>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B24076-66F0-4401-BA39-C7FB574F1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412</Words>
  <Characters>2351</Characters>
  <Application>Microsoft Office Word</Application>
  <DocSecurity>0</DocSecurity>
  <Lines>19</Lines>
  <Paragraphs>5</Paragraphs>
  <ScaleCrop>false</ScaleCrop>
  <Company>Huawei Technologies Co.,Ltd.</Company>
  <LinksUpToDate>false</LinksUpToDate>
  <CharactersWithSpaces>2758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4</cp:revision>
  <dcterms:created xsi:type="dcterms:W3CDTF">2021-09-28T13:54:00Z</dcterms:created>
  <dcterms:modified xsi:type="dcterms:W3CDTF">2022-09-01T09:24:00Z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(3)WdP/gcT8Z4JTZcsnBrC98bCzhHNsBLeAOgCapxPEaGxrmpd1YubTX0XMjcOgW05e/S8Xd26S
lTcJZwaCAx1GKAqMco6c16sYS7CqC9FN79vInOBVudrsPGBEXNs/uYmMisZYX60eDG+uLO0u
CYaA2mbwAb7DV+lDpd2RNImEroXmvMifXT6F0qw30xItZtE0CY4IW0l2rIhmBp0MuPd+brU8
Hs40k0IPXJu6yhGwMK</vt:lpwstr>
  </property>
  <property fmtid="{D5CDD505-2E9C-101B-9397-08002B2CF9AE}" pid="11" name="_2015_ms_pID_7253431">
    <vt:lpwstr>urjXfE4h2RtBMfEYIiRDI9vf2cbjVDFlo0bMDPnEhJBBTUIPXojF2o
8ZJNMFmSQDCAZ0R6xRU9szJ+Aq6+pYsL69Tv36Kvx6Dk1tmGvpFmG7yjBY+68kpT6Eb5acjo
R/8XoH8RAMtwWv7QxmNkE4gWPEtlcmlA2/aXamEbiBPzITiXAZy/z0xGyoSZJHHrrvs+pdTr
vJA+n+qyrkcefpHXGzVVXXMnMBEJQBx2voHZ</vt:lpwstr>
  </property>
  <property fmtid="{D5CDD505-2E9C-101B-9397-08002B2CF9AE}" pid="12" name="_2015_ms_pID_7253432">
    <vt:lpwstr>kujRkVW8+1hy5VBVIaCWAj3o0Yt85f9Gz8GU
DZfS5C2jR3Ln1Jw/rHiY3WqXuR2oDmdAd/vtRIIQPGrSt/T2424=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1662024037</vt:lpwstr>
  </property>
</Properties>
</file>