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python-pytest-env 0.6.2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(3)g+ZVqvwDJG2Nt4HjKDde2NenoQrtERZIfgAFpVCNRAit2gLSj3hhhjD79pYoSKfkiN1we2LI
jgNeI3K7pIDR04N0Dgte3xgVHxKM/b+oXdsBavBKWUkQjHS47MuGCSNSamP6h3xQv2Ni2Cpc
Lp16euDyCN//kOaSQ09KuREwqYzrj6byaeFX+XPZ1BlEOXT1B02fe9IRslG01FwwzPqqDfF1
hfjP3U4RKQX4CLWeVb</vt:lpwstr>
  </property>
  <property fmtid="{D5CDD505-2E9C-101B-9397-08002B2CF9AE}" pid="11" name="_2015_ms_pID_7253431">
    <vt:lpwstr>GhvmIsA402wP9FE/t8Rph5/eFLb91++xRWKN0yQ1d7DTSMhtTKSRp8
h2/3ZwdLEgFjMjY95FFHSIj4bpL145Bu/5rDBKOPMsVDcjiAjWWe9EtVVUKbJNoebmTqd8JA
bMVbPJaZ0KM2TiftWf4zIL41JYfCSa1nCb8w4ZhWu2EVFWejBEzIKoeNgZlGubT8zf5sZU2j
3RRWDhAi7rmk83nUn1R3F/dmENiXJj8AgDCC</vt:lpwstr>
  </property>
  <property fmtid="{D5CDD505-2E9C-101B-9397-08002B2CF9AE}" pid="12" name="_2015_ms_pID_7253432">
    <vt:lpwstr>trN5ilWnt+PQaBy3d3RXkOPwmBGd3pZ5SQQv
RbRkIRkBAScVdAsuXF9I4RgVPU7rsYH1tbo7kkIdJpiqrgqiLxM=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