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python-pypowervm 1.1.24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2018 IBM Corp.</w:t>
        <w:br/>
        <w:t>Copyright 2016, 2017 IBM Corp.</w:t>
        <w:br/>
        <w:t>Copyright 2017 IBM Corp.</w:t>
        <w:br/>
        <w:t>Copyright 2014, 2018 IBM Corp.</w:t>
        <w:br/>
        <w:t>Copyright 2014 IBM Corp.</w:t>
        <w:br/>
        <w:t>Copyright 2014, 2016 IBM Corp.</w:t>
        <w:br/>
        <w:t>Copyright 2016, 2018 IBM Corp.</w:t>
        <w:br/>
        <w:t>Copyright 2015 IBM Corp.</w:t>
        <w:br/>
        <w:t>Copyright 2014, 2017 IBM Corp.</w:t>
        <w:br/>
        <w:t>Copyright 2014, 2015 IBM Corp.</w:t>
        <w:br/>
        <w:t>Copyright 2016, 2019 IBM Corp.</w:t>
        <w:br/>
        <w:t>Copyright 2015, 2017 IBM Corp.</w:t>
        <w:br/>
        <w:t>Copyright 2016 IBM Corp.</w:t>
        <w:br/>
        <w:t>Copyright 2015, 2016 IBM Corp.</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(3)i3rlpK4c2Ihd/EB+GqHxSwptXXW+UjAsMR07HFhjzUcQQHVeJxpFRCRKctFVIVbwg/YVqwRr
dDrH/UJD0lunoQQE1t3/n9gqOfojPQUC5KhyOm0MVfhTtzcUyqT18/y06jcyEnd33Wt6Nn/f
Ki4F0afGDfZaotuqvTz+/c6q3jklZbKH7KlENH+zoE2e+1Il4v+lyJ15Fi/hNfXyihkpfhJa
5d4Jlqd4Xux4oAQsl5</vt:lpwstr>
  </property>
  <property fmtid="{D5CDD505-2E9C-101B-9397-08002B2CF9AE}" pid="11" name="_2015_ms_pID_7253431">
    <vt:lpwstr>n9wZqDc17IHisnblncu241rXcVfVsD7Pw5KI/zcEzjWqef+A9TIBYF
ml0M/pszHdl2HJhldpRJT4kbPW7BoDH1TZ4mnwFeZyOZH8UrgtzROjTjlxvxboK4pUAAIe0b
fNqF0+4TcRHP6Cl8t/D5duRPRn0qfhxBOtD3tqI4bFfRdheCxa/TSWbadzgD1pU2lXOb4xMp
UALM7E4X6MupU7HwYEKfUkr+z8FW3W8/JW/3</vt:lpwstr>
  </property>
  <property fmtid="{D5CDD505-2E9C-101B-9397-08002B2CF9AE}" pid="12" name="_2015_ms_pID_7253432">
    <vt:lpwstr>ExUJj28/CBPzHcK8a+DKRX4vuYGhzdGOEaBq
4aTuSf7ufEUbvaaZH75ogBybLhVx0i/oUBuSfpvv4VQaQ5/PfaA=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