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791" w:rsidRDefault="00C950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2791" w:rsidRDefault="00F82791">
      <w:pPr>
        <w:spacing w:line="420" w:lineRule="exact"/>
        <w:jc w:val="center"/>
        <w:rPr>
          <w:rFonts w:ascii="Arial" w:hAnsi="Arial" w:cs="Arial"/>
          <w:b/>
          <w:snapToGrid/>
          <w:sz w:val="32"/>
          <w:szCs w:val="32"/>
        </w:rPr>
      </w:pPr>
    </w:p>
    <w:p w:rsidR="00F82791" w:rsidRDefault="00C950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2791" w:rsidRDefault="00F82791">
      <w:pPr>
        <w:spacing w:line="420" w:lineRule="exact"/>
        <w:jc w:val="both"/>
        <w:rPr>
          <w:rFonts w:ascii="Arial" w:hAnsi="Arial" w:cs="Arial"/>
          <w:snapToGrid/>
        </w:rPr>
      </w:pPr>
    </w:p>
    <w:p w:rsidR="00F82791" w:rsidRDefault="00C950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2791" w:rsidRDefault="00C950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2791" w:rsidRDefault="00F82791">
      <w:pPr>
        <w:spacing w:line="420" w:lineRule="exact"/>
        <w:jc w:val="both"/>
        <w:rPr>
          <w:rFonts w:ascii="Arial" w:hAnsi="Arial" w:cs="Arial"/>
          <w:i/>
          <w:snapToGrid/>
          <w:color w:val="0099FF"/>
          <w:sz w:val="18"/>
          <w:szCs w:val="18"/>
        </w:rPr>
      </w:pPr>
    </w:p>
    <w:p w:rsidR="00F82791" w:rsidRDefault="00C950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2791" w:rsidRDefault="00F82791">
      <w:pPr>
        <w:pStyle w:val="a8"/>
        <w:spacing w:before="0" w:after="0" w:line="240" w:lineRule="auto"/>
        <w:jc w:val="left"/>
        <w:rPr>
          <w:rFonts w:ascii="Arial" w:hAnsi="Arial" w:cs="Arial"/>
          <w:bCs w:val="0"/>
          <w:sz w:val="21"/>
          <w:szCs w:val="21"/>
        </w:rPr>
      </w:pPr>
    </w:p>
    <w:p w:rsidR="00F82791" w:rsidRDefault="00C950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w:t>
      </w:r>
      <w:proofErr w:type="spellStart"/>
      <w:r>
        <w:rPr>
          <w:rFonts w:ascii="微软雅黑" w:hAnsi="微软雅黑"/>
          <w:b w:val="0"/>
          <w:sz w:val="21"/>
        </w:rPr>
        <w:t>utils</w:t>
      </w:r>
      <w:proofErr w:type="spellEnd"/>
      <w:r>
        <w:rPr>
          <w:rFonts w:ascii="微软雅黑" w:hAnsi="微软雅黑"/>
          <w:b w:val="0"/>
          <w:sz w:val="21"/>
        </w:rPr>
        <w:t xml:space="preserve"> 4.12.3</w:t>
      </w:r>
    </w:p>
    <w:p w:rsidR="00F82791" w:rsidRDefault="00C95086">
      <w:pPr>
        <w:rPr>
          <w:rFonts w:ascii="Arial" w:hAnsi="Arial" w:cs="Arial"/>
          <w:b/>
        </w:rPr>
      </w:pPr>
      <w:r>
        <w:rPr>
          <w:rFonts w:ascii="Arial" w:hAnsi="Arial" w:cs="Arial"/>
          <w:b/>
        </w:rPr>
        <w:t xml:space="preserve">Copyright notice: </w:t>
      </w:r>
    </w:p>
    <w:p w:rsidR="00F82791" w:rsidRDefault="00C95086">
      <w:pPr>
        <w:pStyle w:val="Default"/>
        <w:rPr>
          <w:rFonts w:ascii="宋体" w:hAnsi="宋体" w:cs="宋体"/>
          <w:sz w:val="22"/>
          <w:szCs w:val="22"/>
        </w:rPr>
      </w:pPr>
      <w:r>
        <w:rPr>
          <w:rFonts w:ascii="宋体" w:hAnsi="宋体"/>
          <w:sz w:val="22"/>
        </w:rPr>
        <w:t>Copyright (C) 2012 Yahoo! Inc</w:t>
      </w:r>
      <w:proofErr w:type="gramStart"/>
      <w:r>
        <w:rPr>
          <w:rFonts w:ascii="宋体" w:hAnsi="宋体"/>
          <w:sz w:val="22"/>
        </w:rPr>
        <w:t>.</w:t>
      </w:r>
      <w:proofErr w:type="gramEnd"/>
      <w:r>
        <w:rPr>
          <w:rFonts w:ascii="宋体" w:hAnsi="宋体"/>
          <w:sz w:val="22"/>
        </w:rPr>
        <w:br/>
        <w:t xml:space="preserve">Copyright 2012 </w:t>
      </w:r>
      <w:r>
        <w:rPr>
          <w:rFonts w:ascii="宋体" w:hAnsi="宋体"/>
          <w:sz w:val="22"/>
        </w:rPr>
        <w:t>OpenStack Foundation.</w:t>
      </w:r>
      <w:r>
        <w:rPr>
          <w:rFonts w:ascii="宋体" w:hAnsi="宋体"/>
          <w:sz w:val="22"/>
        </w:rPr>
        <w:br/>
        <w:t>Copyright 2014 IBM Corp</w:t>
      </w:r>
      <w:proofErr w:type="gramStart"/>
      <w:r>
        <w:rPr>
          <w:rFonts w:ascii="宋体" w:hAnsi="宋体"/>
          <w:sz w:val="22"/>
        </w:rPr>
        <w:t>.</w:t>
      </w:r>
      <w:proofErr w:type="gramEnd"/>
      <w:r>
        <w:rPr>
          <w:rFonts w:ascii="宋体" w:hAnsi="宋体"/>
          <w:sz w:val="22"/>
        </w:rPr>
        <w:br/>
        <w:t>Copyright 2012, Red Hat, Inc.</w:t>
      </w:r>
      <w:r>
        <w:rPr>
          <w:rFonts w:ascii="宋体" w:hAnsi="宋体"/>
          <w:sz w:val="22"/>
        </w:rPr>
        <w:br/>
        <w:t xml:space="preserve">copyright = u2016, </w:t>
      </w:r>
      <w:proofErr w:type="spellStart"/>
      <w:r>
        <w:rPr>
          <w:rFonts w:ascii="宋体" w:hAnsi="宋体"/>
          <w:sz w:val="22"/>
        </w:rPr>
        <w:t>oslo.utils</w:t>
      </w:r>
      <w:proofErr w:type="spellEnd"/>
      <w:r>
        <w:rPr>
          <w:rFonts w:ascii="宋体" w:hAnsi="宋体"/>
          <w:sz w:val="22"/>
        </w:rPr>
        <w:t xml:space="preserve"> Developers</w:t>
      </w:r>
      <w:r>
        <w:rPr>
          <w:rFonts w:ascii="宋体" w:hAnsi="宋体"/>
          <w:sz w:val="22"/>
        </w:rPr>
        <w:br/>
        <w:t>Copyright 2012 IBM Corp.</w:t>
      </w:r>
      <w:r>
        <w:rPr>
          <w:rFonts w:ascii="宋体" w:hAnsi="宋体"/>
          <w:sz w:val="22"/>
        </w:rPr>
        <w:br/>
        <w:t>Copyright (c) 2012 Intel Corporation.</w:t>
      </w:r>
      <w:r>
        <w:rPr>
          <w:rFonts w:ascii="宋体" w:hAnsi="宋体"/>
          <w:sz w:val="22"/>
        </w:rPr>
        <w:br/>
        <w:t>Copyright 2015 OpenStack Foundation All Rights Reserved.</w:t>
      </w:r>
      <w:r>
        <w:rPr>
          <w:rFonts w:ascii="宋体" w:hAnsi="宋体"/>
          <w:sz w:val="22"/>
        </w:rPr>
        <w:br/>
        <w:t xml:space="preserve">Copyright 2016, </w:t>
      </w:r>
      <w:proofErr w:type="spellStart"/>
      <w:r>
        <w:rPr>
          <w:rFonts w:ascii="宋体" w:hAnsi="宋体"/>
          <w:sz w:val="22"/>
        </w:rPr>
        <w:t>Ea</w:t>
      </w:r>
      <w:r w:rsidR="002C1A51">
        <w:rPr>
          <w:rFonts w:ascii="宋体" w:hAnsi="宋体"/>
          <w:sz w:val="22"/>
        </w:rPr>
        <w:t>syStack</w:t>
      </w:r>
      <w:proofErr w:type="spellEnd"/>
      <w:r w:rsidR="002C1A51">
        <w:rPr>
          <w:rFonts w:ascii="宋体" w:hAnsi="宋体"/>
          <w:sz w:val="22"/>
        </w:rPr>
        <w:t>, Inc.</w:t>
      </w:r>
      <w:r>
        <w:rPr>
          <w:rFonts w:ascii="宋体" w:hAnsi="宋体"/>
          <w:sz w:val="22"/>
        </w:rPr>
        <w:br/>
        <w:t>copyright = u2014, OpenStack Foundation</w:t>
      </w:r>
      <w:r>
        <w:rPr>
          <w:rFonts w:ascii="宋体" w:hAnsi="宋体"/>
          <w:sz w:val="22"/>
        </w:rPr>
        <w:br/>
        <w:t>Copyright (c) 2010 Citrix Systems, Inc.</w:t>
      </w:r>
      <w:r>
        <w:rPr>
          <w:rFonts w:ascii="宋体" w:hAnsi="宋体"/>
          <w:sz w:val="22"/>
        </w:rPr>
        <w:br/>
        <w:t>Copyright 2014 Red Hat, Inc.</w:t>
      </w:r>
      <w:r>
        <w:rPr>
          <w:rFonts w:ascii="宋体" w:hAnsi="宋体"/>
          <w:sz w:val="22"/>
        </w:rPr>
        <w:br/>
        <w:t>Copyright 2013 IBM Corp All Rights Reserved.</w:t>
      </w:r>
      <w:r>
        <w:rPr>
          <w:rFonts w:ascii="宋体" w:hAnsi="宋体"/>
          <w:sz w:val="22"/>
        </w:rPr>
        <w:br/>
        <w:t>Copyright (c) 2</w:t>
      </w:r>
      <w:r>
        <w:rPr>
          <w:rFonts w:ascii="宋体" w:hAnsi="宋体"/>
          <w:sz w:val="22"/>
        </w:rPr>
        <w:t>013 Hewlett-Packard Development Company, L.P</w:t>
      </w:r>
      <w:proofErr w:type="gramStart"/>
      <w:r>
        <w:rPr>
          <w:rFonts w:ascii="宋体" w:hAnsi="宋体"/>
          <w:sz w:val="22"/>
        </w:rPr>
        <w:t>.</w:t>
      </w:r>
      <w:proofErr w:type="gramEnd"/>
      <w:r>
        <w:rPr>
          <w:rFonts w:ascii="宋体" w:hAnsi="宋体"/>
          <w:sz w:val="22"/>
        </w:rPr>
        <w:br/>
        <w:t>Copyright (C) 2015 Yahoo! Inc. All Rights Reserved.</w:t>
      </w:r>
      <w:r>
        <w:rPr>
          <w:rFonts w:ascii="宋体" w:hAnsi="宋体"/>
          <w:sz w:val="22"/>
        </w:rPr>
        <w:br/>
        <w:t xml:space="preserve">Copyright (c) 2016 </w:t>
      </w:r>
      <w:proofErr w:type="spellStart"/>
      <w:r>
        <w:rPr>
          <w:rFonts w:ascii="宋体" w:hAnsi="宋体"/>
          <w:sz w:val="22"/>
        </w:rPr>
        <w:t>EasyStack</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2012 Yahoo! Inc. All Rights Reserved.</w:t>
      </w:r>
      <w:r>
        <w:rPr>
          <w:rFonts w:ascii="宋体" w:hAnsi="宋体"/>
          <w:sz w:val="22"/>
        </w:rPr>
        <w:br/>
      </w:r>
      <w:r>
        <w:rPr>
          <w:rFonts w:ascii="宋体" w:hAnsi="宋体"/>
          <w:sz w:val="22"/>
        </w:rPr>
        <w:lastRenderedPageBreak/>
        <w:t>Copyright 2010-2011 OpenStack Foundation</w:t>
      </w:r>
      <w:r>
        <w:rPr>
          <w:rFonts w:ascii="宋体" w:hAnsi="宋体"/>
          <w:sz w:val="22"/>
        </w:rPr>
        <w:br/>
        <w:t>Copyright (c) 2013 OpenStack Fo</w:t>
      </w:r>
      <w:r>
        <w:rPr>
          <w:rFonts w:ascii="宋体" w:hAnsi="宋体"/>
          <w:sz w:val="22"/>
        </w:rPr>
        <w:t>undation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2010 United States Government as represen</w:t>
      </w:r>
      <w:r w:rsidR="002C1A51">
        <w:rPr>
          <w:rFonts w:ascii="宋体" w:hAnsi="宋体"/>
          <w:sz w:val="22"/>
        </w:rPr>
        <w:t xml:space="preserve">ted by the Administrator of the </w:t>
      </w:r>
      <w:bookmarkStart w:id="0" w:name="_GoBack"/>
      <w:bookmarkEnd w:id="0"/>
      <w:r>
        <w:rPr>
          <w:rFonts w:ascii="宋体" w:hAnsi="宋体"/>
          <w:sz w:val="22"/>
        </w:rPr>
        <w:t>National Aeronautics and Space Administration.</w:t>
      </w:r>
      <w:r>
        <w:rPr>
          <w:rFonts w:ascii="宋体" w:hAnsi="宋体"/>
          <w:sz w:val="22"/>
        </w:rPr>
        <w:br/>
        <w:t>Copyright (c) 2011 OpenStack Foundation All Rights Reserved.</w:t>
      </w:r>
      <w:r>
        <w:rPr>
          <w:rFonts w:ascii="宋体" w:hAnsi="宋体"/>
          <w:sz w:val="22"/>
        </w:rPr>
        <w:br/>
        <w:t>Co</w:t>
      </w:r>
      <w:r>
        <w:rPr>
          <w:rFonts w:ascii="宋体" w:hAnsi="宋体"/>
          <w:sz w:val="22"/>
        </w:rPr>
        <w:t>pyright 2011 OpenStack Foundation.</w:t>
      </w:r>
      <w:r>
        <w:rPr>
          <w:rFonts w:ascii="宋体" w:hAnsi="宋体"/>
          <w:sz w:val="22"/>
        </w:rPr>
        <w:br/>
        <w:t>Copyright (C) 2012-2013 Yahoo! Inc. All Rights Reserved.</w:t>
      </w:r>
      <w:r>
        <w:rPr>
          <w:rFonts w:ascii="宋体" w:hAnsi="宋体"/>
          <w:sz w:val="22"/>
        </w:rPr>
        <w:br/>
      </w:r>
    </w:p>
    <w:p w:rsidR="00F82791" w:rsidRDefault="00C95086">
      <w:pPr>
        <w:pStyle w:val="Default"/>
        <w:rPr>
          <w:rFonts w:ascii="宋体" w:hAnsi="宋体" w:cs="宋体"/>
          <w:sz w:val="22"/>
          <w:szCs w:val="22"/>
        </w:rPr>
      </w:pPr>
      <w:r>
        <w:rPr>
          <w:b/>
        </w:rPr>
        <w:t xml:space="preserve">License: </w:t>
      </w:r>
      <w:r>
        <w:rPr>
          <w:sz w:val="21"/>
        </w:rPr>
        <w:t>Apache-2.0</w:t>
      </w:r>
    </w:p>
    <w:p w:rsidR="00F82791" w:rsidRDefault="00C9508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w:t>
      </w:r>
      <w:r>
        <w:rPr>
          <w:rFonts w:ascii="Times New Roman" w:hAnsi="Times New Roman"/>
          <w:sz w:val="21"/>
        </w:rPr>
        <w:t>.org/licenses/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w:t>
      </w:r>
      <w:r>
        <w:rPr>
          <w:rFonts w:ascii="Times New Roman" w:hAnsi="Times New Roman"/>
          <w:sz w:val="21"/>
        </w:rPr>
        <w:t>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w:t>
      </w:r>
      <w:r>
        <w:rPr>
          <w:rFonts w:ascii="Times New Roman" w:hAnsi="Times New Roman"/>
          <w:sz w:val="21"/>
        </w:rPr>
        <w:t>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w:t>
      </w:r>
      <w:r>
        <w:rPr>
          <w:rFonts w:ascii="Times New Roman" w:hAnsi="Times New Roman"/>
          <w:sz w:val="21"/>
        </w:rPr>
        <w:t>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w:t>
      </w:r>
      <w:r>
        <w:rPr>
          <w:rFonts w:ascii="Times New Roman" w:hAnsi="Times New Roman"/>
          <w:sz w:val="21"/>
        </w:rPr>
        <w:t>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w:t>
      </w:r>
      <w:r>
        <w:rPr>
          <w:rFonts w:ascii="Times New Roman" w:hAnsi="Times New Roman"/>
          <w:sz w:val="21"/>
        </w:rPr>
        <w:t>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w:t>
      </w:r>
      <w:r>
        <w:rPr>
          <w:rFonts w:ascii="Times New Roman" w:hAnsi="Times New Roman"/>
          <w:sz w:val="21"/>
        </w:rPr>
        <w:t>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w:t>
      </w:r>
      <w:r>
        <w:rPr>
          <w:rFonts w:ascii="Times New Roman" w:hAnsi="Times New Roman"/>
          <w:sz w:val="21"/>
        </w:rPr>
        <w:t>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w:t>
      </w:r>
      <w:r>
        <w:rPr>
          <w:rFonts w:ascii="Times New Roman" w:hAnsi="Times New Roman"/>
          <w:sz w:val="21"/>
        </w:rPr>
        <w:t>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w:t>
      </w:r>
      <w:r>
        <w:rPr>
          <w:rFonts w:ascii="Times New Roman" w:hAnsi="Times New Roman"/>
          <w:sz w:val="21"/>
        </w:rPr>
        <w:t>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w:t>
      </w:r>
      <w:r>
        <w:rPr>
          <w:rFonts w:ascii="Times New Roman" w:hAnsi="Times New Roman"/>
          <w:sz w:val="21"/>
        </w:rPr>
        <w:t>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w:t>
      </w:r>
      <w:r>
        <w:rPr>
          <w:rFonts w:ascii="Times New Roman" w:hAnsi="Times New Roman"/>
          <w:sz w:val="21"/>
        </w:rPr>
        <w:t>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w:t>
      </w:r>
      <w:r>
        <w:rPr>
          <w:rFonts w:ascii="Times New Roman" w:hAnsi="Times New Roman"/>
          <w:sz w:val="21"/>
        </w:rPr>
        <w:t xml:space="preserve">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w:t>
      </w:r>
      <w:r>
        <w:rPr>
          <w:rFonts w:ascii="Times New Roman" w:hAnsi="Times New Roman"/>
          <w:sz w:val="21"/>
        </w:rPr>
        <w:t>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w:t>
      </w:r>
      <w:r>
        <w:rPr>
          <w:rFonts w:ascii="Times New Roman" w:hAnsi="Times New Roman"/>
          <w:sz w:val="21"/>
        </w:rPr>
        <w:t>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w:t>
      </w:r>
      <w:r>
        <w:rPr>
          <w:rFonts w:ascii="Times New Roman" w:hAnsi="Times New Roman"/>
          <w:sz w:val="21"/>
        </w:rPr>
        <w:t>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w:t>
      </w:r>
      <w:r>
        <w:rPr>
          <w:rFonts w:ascii="Times New Roman" w:hAnsi="Times New Roman"/>
          <w:sz w:val="21"/>
        </w:rPr>
        <w:t>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w:t>
      </w:r>
      <w:r>
        <w:rPr>
          <w:rFonts w:ascii="Times New Roman" w:hAnsi="Times New Roman"/>
          <w:sz w:val="21"/>
        </w:rPr>
        <w:t>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w:t>
      </w:r>
      <w:r>
        <w:rPr>
          <w:rFonts w:ascii="Times New Roman" w:hAnsi="Times New Roman"/>
          <w:sz w:val="21"/>
        </w:rPr>
        <w:t>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w:t>
      </w:r>
      <w:r>
        <w:rPr>
          <w:rFonts w:ascii="Times New Roman" w:hAnsi="Times New Roman"/>
          <w:sz w:val="21"/>
        </w:rPr>
        <w:t>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w:t>
      </w:r>
      <w:r>
        <w:rPr>
          <w:rFonts w:ascii="Times New Roman" w:hAnsi="Times New Roman"/>
          <w:sz w:val="21"/>
        </w:rPr>
        <w:t xml:space="preserve">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w:t>
      </w:r>
      <w:r>
        <w:rPr>
          <w:rFonts w:ascii="Times New Roman" w:hAnsi="Times New Roman"/>
          <w:sz w:val="21"/>
        </w:rPr>
        <w:t xml:space="preserve">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w:t>
      </w:r>
      <w:r>
        <w:rPr>
          <w:rFonts w:ascii="Times New Roman" w:hAnsi="Times New Roman"/>
          <w:sz w:val="21"/>
        </w:rPr>
        <w:t>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w:t>
      </w:r>
      <w:r>
        <w:rPr>
          <w:rFonts w:ascii="Times New Roman" w:hAnsi="Times New Roman"/>
          <w:sz w:val="21"/>
        </w:rPr>
        <w:t>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w:t>
      </w:r>
      <w:r>
        <w:rPr>
          <w:rFonts w:ascii="Times New Roman" w:hAnsi="Times New Roman"/>
          <w:sz w:val="21"/>
        </w:rPr>
        <w:t>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w:t>
      </w:r>
      <w:r>
        <w:rPr>
          <w:rFonts w:ascii="Times New Roman" w:hAnsi="Times New Roman"/>
          <w:sz w:val="21"/>
        </w:rPr>
        <w:t>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w:t>
      </w:r>
      <w:r>
        <w:rPr>
          <w:rFonts w:ascii="Times New Roman" w:hAnsi="Times New Roman"/>
          <w:sz w:val="21"/>
        </w:rPr>
        <w:t>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w:t>
      </w:r>
      <w:r>
        <w:rPr>
          <w:rFonts w:ascii="Times New Roman" w:hAnsi="Times New Roman"/>
          <w:sz w:val="21"/>
        </w:rPr>
        <w:t>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w:t>
      </w:r>
      <w:r>
        <w:rPr>
          <w:rFonts w:ascii="Times New Roman" w:hAnsi="Times New Roman"/>
          <w:sz w:val="21"/>
        </w:rPr>
        <w:t>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w:t>
      </w:r>
      <w:r>
        <w:rPr>
          <w:rFonts w:ascii="Times New Roman" w:hAnsi="Times New Roman"/>
          <w:sz w:val="21"/>
        </w:rPr>
        <w:t xml:space="preserve">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w:t>
      </w:r>
      <w:r>
        <w:rPr>
          <w:rFonts w:ascii="Times New Roman" w:hAnsi="Times New Roman"/>
          <w:sz w:val="21"/>
        </w:rPr>
        <w:t>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w:t>
      </w:r>
      <w:r>
        <w:rPr>
          <w:rFonts w:ascii="Times New Roman" w:hAnsi="Times New Roman"/>
          <w:sz w:val="21"/>
        </w:rPr>
        <w:t>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w:t>
      </w:r>
      <w:r>
        <w:rPr>
          <w:rFonts w:ascii="Times New Roman" w:hAnsi="Times New Roman"/>
          <w:sz w:val="21"/>
        </w:rPr>
        <w:t>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w:t>
      </w:r>
      <w:r>
        <w:rPr>
          <w:rFonts w:ascii="Times New Roman" w:hAnsi="Times New Roman"/>
          <w:sz w:val="21"/>
        </w:rPr>
        <w:t>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w:t>
      </w:r>
      <w:r>
        <w:rPr>
          <w:rFonts w:ascii="Times New Roman" w:hAnsi="Times New Roman"/>
          <w:sz w:val="21"/>
        </w:rPr>
        <w:t>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w:t>
      </w:r>
      <w:r>
        <w:rPr>
          <w:rFonts w:ascii="Times New Roman" w:hAnsi="Times New Roman"/>
          <w:sz w:val="21"/>
        </w:rPr>
        <w:t>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w:t>
      </w:r>
      <w:r>
        <w:rPr>
          <w:rFonts w:ascii="Times New Roman" w:hAnsi="Times New Roman"/>
          <w:sz w:val="21"/>
        </w:rPr>
        <w:t>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F827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086" w:rsidRDefault="00C95086">
      <w:pPr>
        <w:spacing w:line="240" w:lineRule="auto"/>
      </w:pPr>
      <w:r>
        <w:separator/>
      </w:r>
    </w:p>
  </w:endnote>
  <w:endnote w:type="continuationSeparator" w:id="0">
    <w:p w:rsidR="00C95086" w:rsidRDefault="00C95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2791">
      <w:tc>
        <w:tcPr>
          <w:tcW w:w="1542" w:type="pct"/>
        </w:tcPr>
        <w:p w:rsidR="00F82791" w:rsidRDefault="00C95086">
          <w:pPr>
            <w:pStyle w:val="a6"/>
          </w:pPr>
          <w:r>
            <w:fldChar w:fldCharType="begin"/>
          </w:r>
          <w:r>
            <w:instrText xml:space="preserve"> DATE \@ "yyyy-MM-dd" </w:instrText>
          </w:r>
          <w:r>
            <w:fldChar w:fldCharType="separate"/>
          </w:r>
          <w:r w:rsidR="002C1A51">
            <w:rPr>
              <w:noProof/>
            </w:rPr>
            <w:t>2022-09-02</w:t>
          </w:r>
          <w:r>
            <w:fldChar w:fldCharType="end"/>
          </w:r>
        </w:p>
      </w:tc>
      <w:tc>
        <w:tcPr>
          <w:tcW w:w="1853" w:type="pct"/>
        </w:tcPr>
        <w:p w:rsidR="00F82791" w:rsidRDefault="00C95086">
          <w:pPr>
            <w:pStyle w:val="a6"/>
            <w:ind w:firstLineChars="200" w:firstLine="360"/>
          </w:pPr>
          <w:r>
            <w:rPr>
              <w:rFonts w:hint="eastAsia"/>
            </w:rPr>
            <w:t>HUAWEI Confidential</w:t>
          </w:r>
        </w:p>
      </w:tc>
      <w:tc>
        <w:tcPr>
          <w:tcW w:w="1605" w:type="pct"/>
        </w:tcPr>
        <w:p w:rsidR="00F82791" w:rsidRDefault="00C95086">
          <w:pPr>
            <w:pStyle w:val="a6"/>
            <w:ind w:firstLine="360"/>
            <w:jc w:val="right"/>
          </w:pPr>
          <w:r>
            <w:t>Page</w:t>
          </w:r>
          <w:r>
            <w:fldChar w:fldCharType="begin"/>
          </w:r>
          <w:r>
            <w:instrText>PAGE</w:instrText>
          </w:r>
          <w:r>
            <w:fldChar w:fldCharType="separate"/>
          </w:r>
          <w:r w:rsidR="002C1A51">
            <w:rPr>
              <w:noProof/>
            </w:rPr>
            <w:t>2</w:t>
          </w:r>
          <w:r>
            <w:fldChar w:fldCharType="end"/>
          </w:r>
          <w:r>
            <w:t>, Total</w:t>
          </w:r>
          <w:r>
            <w:fldChar w:fldCharType="begin"/>
          </w:r>
          <w:r>
            <w:instrText xml:space="preserve"> NUMPAGES  \* Arabic  \* MERGEFORMAT </w:instrText>
          </w:r>
          <w:r>
            <w:fldChar w:fldCharType="separate"/>
          </w:r>
          <w:r w:rsidR="002C1A51">
            <w:rPr>
              <w:noProof/>
            </w:rPr>
            <w:t>7</w:t>
          </w:r>
          <w:r>
            <w:fldChar w:fldCharType="end"/>
          </w:r>
        </w:p>
      </w:tc>
    </w:tr>
  </w:tbl>
  <w:p w:rsidR="00F82791" w:rsidRDefault="00F827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086" w:rsidRDefault="00C95086">
      <w:r>
        <w:separator/>
      </w:r>
    </w:p>
  </w:footnote>
  <w:footnote w:type="continuationSeparator" w:id="0">
    <w:p w:rsidR="00C95086" w:rsidRDefault="00C95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2791">
      <w:trPr>
        <w:cantSplit/>
        <w:trHeight w:hRule="exact" w:val="777"/>
      </w:trPr>
      <w:tc>
        <w:tcPr>
          <w:tcW w:w="492" w:type="pct"/>
          <w:tcBorders>
            <w:bottom w:val="single" w:sz="6" w:space="0" w:color="auto"/>
          </w:tcBorders>
        </w:tcPr>
        <w:p w:rsidR="00F82791" w:rsidRDefault="00C950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2791" w:rsidRDefault="00F82791">
          <w:pPr>
            <w:ind w:left="420"/>
          </w:pPr>
        </w:p>
      </w:tc>
      <w:tc>
        <w:tcPr>
          <w:tcW w:w="3283" w:type="pct"/>
          <w:tcBorders>
            <w:bottom w:val="single" w:sz="6" w:space="0" w:color="auto"/>
          </w:tcBorders>
          <w:vAlign w:val="bottom"/>
        </w:tcPr>
        <w:p w:rsidR="00F82791" w:rsidRDefault="00C95086">
          <w:pPr>
            <w:pStyle w:val="a7"/>
            <w:ind w:firstLine="360"/>
          </w:pPr>
          <w:r>
            <w:t>OPEN SOURCE SOFTWARE NOTICE</w:t>
          </w:r>
        </w:p>
      </w:tc>
      <w:tc>
        <w:tcPr>
          <w:tcW w:w="1225" w:type="pct"/>
          <w:tcBorders>
            <w:bottom w:val="single" w:sz="6" w:space="0" w:color="auto"/>
          </w:tcBorders>
          <w:vAlign w:val="bottom"/>
        </w:tcPr>
        <w:p w:rsidR="00F82791" w:rsidRDefault="00F82791">
          <w:pPr>
            <w:pStyle w:val="a7"/>
            <w:ind w:firstLine="33"/>
          </w:pPr>
        </w:p>
      </w:tc>
    </w:tr>
  </w:tbl>
  <w:p w:rsidR="00F82791" w:rsidRDefault="00F827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1A5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08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279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8AE377-4682-4CA4-A93E-1FACB0AD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2011</Words>
  <Characters>11463</Characters>
  <Application>Microsoft Office Word</Application>
  <DocSecurity>0</DocSecurity>
  <Lines>95</Lines>
  <Paragraphs>26</Paragraphs>
  <ScaleCrop>false</ScaleCrop>
  <Company>Huawei Technologies Co.,Ltd.</Company>
  <LinksUpToDate>false</LinksUpToDate>
  <CharactersWithSpaces>13448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(3)fh9X17/l/koIbvJ9OAobN4P03jZJ9xpH+m6ksLBXdaTgjjFSOheMsXaUBkUTE7kw8FZpmGsz
ZhVl8WN2QGCtEqCgOCdeIqgMUZ4T+rhKGTbahY/3N+Oxyo+OQbEjmLsiDJyY9zkpPcDmBymg
hKhVt7FwN0xOK58pHwjSq8uvuJ/7tJzVTl1YgFpxqVfhMripxB1zAgbYz6MGcKZcf2WoF0Wu
YI5u17rf7Ax+OGVru7</vt:lpwstr>
  </property>
  <property fmtid="{D5CDD505-2E9C-101B-9397-08002B2CF9AE}" pid="11" name="_2015_ms_pID_7253431">
    <vt:lpwstr>4ozjtXAU7Y3aLodZRQH1sugN1CQxC3La2sNHcfF5f7INfWGAyjHbW8
t31RtiA+1SFymq/FoQV5fYSrriLLs1TzF3CIXOZ2SNeamRaCTaXNHAYIZFpPPVgXhCYZdga5
jsHYaeqsbiVFCUES4fbFm12Yb20P/fIfTK+XwfM9+cjSdZd/n5TCbtbPidAoVQQCLJjEw62n
Afy3WcLri1/IoPlLhDUCOtlhyUff8LY4KTTy</vt:lpwstr>
  </property>
  <property fmtid="{D5CDD505-2E9C-101B-9397-08002B2CF9AE}" pid="12" name="_2015_ms_pID_7253432">
    <vt:lpwstr>LVz/d3UJh8UjuBBny+Y9CjBQXU/Kq2Ej2EnD
ox52/4ly5eysCtXYKEx3Iw3t4C33IFYd4paHL98uOej/gFiKvEU=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1662083584</vt:lpwstr>
  </property>
</Properties>
</file>