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FA3" w:rsidRDefault="003E28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B7FA3" w:rsidRDefault="00DB7FA3">
      <w:pPr>
        <w:spacing w:line="420" w:lineRule="exact"/>
        <w:jc w:val="center"/>
        <w:rPr>
          <w:rFonts w:ascii="Arial" w:hAnsi="Arial" w:cs="Arial"/>
          <w:b/>
          <w:snapToGrid/>
          <w:sz w:val="32"/>
          <w:szCs w:val="32"/>
        </w:rPr>
      </w:pPr>
    </w:p>
    <w:p w:rsidR="00DB7FA3" w:rsidRDefault="003E28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B7FA3" w:rsidRDefault="00DB7FA3">
      <w:pPr>
        <w:spacing w:line="420" w:lineRule="exact"/>
        <w:jc w:val="both"/>
        <w:rPr>
          <w:rFonts w:ascii="Arial" w:hAnsi="Arial" w:cs="Arial"/>
          <w:snapToGrid/>
        </w:rPr>
      </w:pPr>
    </w:p>
    <w:p w:rsidR="00DB7FA3" w:rsidRDefault="003E28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B7FA3" w:rsidRDefault="003E28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B7FA3" w:rsidRDefault="00DB7FA3">
      <w:pPr>
        <w:spacing w:line="420" w:lineRule="exact"/>
        <w:jc w:val="both"/>
        <w:rPr>
          <w:rFonts w:ascii="Arial" w:hAnsi="Arial" w:cs="Arial"/>
          <w:i/>
          <w:snapToGrid/>
          <w:color w:val="0099FF"/>
          <w:sz w:val="18"/>
          <w:szCs w:val="18"/>
        </w:rPr>
      </w:pPr>
    </w:p>
    <w:p w:rsidR="00DB7FA3" w:rsidRDefault="003E28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B7FA3" w:rsidRDefault="00DB7FA3">
      <w:pPr>
        <w:pStyle w:val="a8"/>
        <w:spacing w:before="0" w:after="0" w:line="240" w:lineRule="auto"/>
        <w:jc w:val="left"/>
        <w:rPr>
          <w:rFonts w:ascii="Arial" w:hAnsi="Arial" w:cs="Arial"/>
          <w:bCs w:val="0"/>
          <w:sz w:val="21"/>
          <w:szCs w:val="21"/>
        </w:rPr>
      </w:pPr>
    </w:p>
    <w:p w:rsidR="00DB7FA3" w:rsidRDefault="003E281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qt5-qtgraphicaleffects 5.15.2</w:t>
      </w:r>
    </w:p>
    <w:p w:rsidR="00DB7FA3" w:rsidRDefault="003E2815">
      <w:pPr>
        <w:rPr>
          <w:rFonts w:ascii="Arial" w:hAnsi="Arial" w:cs="Arial"/>
          <w:b/>
        </w:rPr>
      </w:pPr>
      <w:r>
        <w:rPr>
          <w:rFonts w:ascii="Arial" w:hAnsi="Arial" w:cs="Arial"/>
          <w:b/>
        </w:rPr>
        <w:t xml:space="preserve">Copyright notice: </w:t>
      </w:r>
    </w:p>
    <w:p w:rsidR="00DB7FA3" w:rsidRDefault="003E2815">
      <w:pPr>
        <w:pStyle w:val="Default"/>
        <w:rPr>
          <w:rFonts w:ascii="宋体" w:hAnsi="宋体" w:cs="宋体"/>
          <w:sz w:val="22"/>
          <w:szCs w:val="22"/>
        </w:rPr>
      </w:pPr>
      <w:r>
        <w:rPr>
          <w:rFonts w:ascii="宋体" w:hAnsi="宋体"/>
          <w:sz w:val="22"/>
        </w:rPr>
        <w:t>Copyright (C) 2016 Jolla Ltd, author: &lt;</w:t>
      </w:r>
      <w:r>
        <w:rPr>
          <w:rFonts w:ascii="宋体" w:hAnsi="宋体"/>
          <w:sz w:val="22"/>
        </w:rPr>
        <w:t>gunnar.sletta@jollamobile.com&gt;</w:t>
      </w:r>
      <w:r>
        <w:rPr>
          <w:rFonts w:ascii="宋体" w:hAnsi="宋体"/>
          <w:sz w:val="22"/>
        </w:rPr>
        <w:br/>
        <w:t>Copyright (C) 2007 Free Software Foundation, Inc. &lt;http:fsf.org/&gt;</w:t>
      </w:r>
      <w:r>
        <w:rPr>
          <w:rFonts w:ascii="宋体" w:hAnsi="宋体"/>
          <w:sz w:val="22"/>
        </w:rPr>
        <w:br/>
        <w:t>Copyright (C) 2000, 2001, 2002, 2007, 2008 Free Software Foundation, Inc.</w:t>
      </w:r>
      <w:r>
        <w:rPr>
          <w:rFonts w:ascii="宋体" w:hAnsi="宋体"/>
          <w:sz w:val="22"/>
        </w:rPr>
        <w:br/>
        <w:t>Copyright (C) 2017 The Qt Company Ltd.</w:t>
      </w:r>
      <w:r>
        <w:rPr>
          <w:rFonts w:ascii="宋体" w:hAnsi="宋体"/>
          <w:sz w:val="22"/>
        </w:rPr>
        <w:br/>
        <w:t>Copyright (C) 2016 The Qt Company Ltd.</w:t>
      </w:r>
      <w:r>
        <w:rPr>
          <w:rFonts w:ascii="宋体" w:hAnsi="宋体"/>
          <w:sz w:val="22"/>
        </w:rPr>
        <w:br/>
        <w:t>Copyrig</w:t>
      </w:r>
      <w:r>
        <w:rPr>
          <w:rFonts w:ascii="宋体" w:hAnsi="宋体"/>
          <w:sz w:val="22"/>
        </w:rPr>
        <w:t>ht (C) 2018 The Qt Company Ltd.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w:t>
      </w:r>
      <w:r w:rsidR="0060451C">
        <w:rPr>
          <w:rFonts w:ascii="宋体" w:hAnsi="宋体"/>
          <w:sz w:val="22"/>
        </w:rPr>
        <w:t>t allowed.</w:t>
      </w:r>
      <w:r>
        <w:rPr>
          <w:rFonts w:ascii="宋体" w:hAnsi="宋体"/>
          <w:sz w:val="22"/>
        </w:rPr>
        <w:br/>
      </w:r>
    </w:p>
    <w:p w:rsidR="00DB7FA3" w:rsidRDefault="003E2815">
      <w:pPr>
        <w:pStyle w:val="Default"/>
        <w:rPr>
          <w:rFonts w:ascii="宋体" w:hAnsi="宋体" w:cs="宋体"/>
          <w:sz w:val="22"/>
          <w:szCs w:val="22"/>
        </w:rPr>
      </w:pPr>
      <w:r>
        <w:rPr>
          <w:b/>
        </w:rPr>
        <w:t xml:space="preserve">License: </w:t>
      </w:r>
      <w:r>
        <w:rPr>
          <w:sz w:val="21"/>
        </w:rPr>
        <w:t>LGPLv2 with exceptions or GPLv3 with exceptions</w:t>
      </w:r>
    </w:p>
    <w:p w:rsidR="0060451C" w:rsidRPr="0060451C" w:rsidRDefault="003E2815" w:rsidP="0060451C">
      <w:pPr>
        <w:pStyle w:val="Default"/>
        <w:rPr>
          <w:rFonts w:ascii="Times New Roman" w:hAnsi="Times New Roman"/>
          <w:sz w:val="21"/>
        </w:rPr>
      </w:pPr>
      <w:r>
        <w:rPr>
          <w:rFonts w:ascii="Times New Roman" w:hAnsi="Times New Roman"/>
          <w:sz w:val="21"/>
        </w:rPr>
        <w:br/>
      </w:r>
      <w:r w:rsidR="0060451C" w:rsidRPr="0060451C">
        <w:rPr>
          <w:rFonts w:ascii="Times New Roman" w:hAnsi="Times New Roman"/>
          <w:sz w:val="21"/>
        </w:rPr>
        <w:t>The GNU General Public License (GPL) Version 2, June 1991</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Copyright (C) 1989, 1991 Free Software Foundation, Inc.</w:t>
      </w:r>
    </w:p>
    <w:p w:rsidR="0060451C" w:rsidRPr="0060451C" w:rsidRDefault="0060451C" w:rsidP="0060451C">
      <w:pPr>
        <w:pStyle w:val="Default"/>
        <w:rPr>
          <w:rFonts w:ascii="Times New Roman" w:hAnsi="Times New Roman"/>
          <w:sz w:val="21"/>
        </w:rPr>
      </w:pPr>
      <w:r w:rsidRPr="0060451C">
        <w:rPr>
          <w:rFonts w:ascii="Times New Roman" w:hAnsi="Times New Roman"/>
          <w:sz w:val="21"/>
        </w:rPr>
        <w:t>51 Franklin Street, Fifth Floor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Boston, MA 02110-1335</w:t>
      </w:r>
    </w:p>
    <w:p w:rsidR="0060451C" w:rsidRPr="0060451C" w:rsidRDefault="0060451C" w:rsidP="0060451C">
      <w:pPr>
        <w:pStyle w:val="Default"/>
        <w:rPr>
          <w:rFonts w:ascii="Times New Roman" w:hAnsi="Times New Roman"/>
          <w:sz w:val="21"/>
        </w:rPr>
      </w:pPr>
      <w:r w:rsidRPr="0060451C">
        <w:rPr>
          <w:rFonts w:ascii="Times New Roman" w:hAnsi="Times New Roman"/>
          <w:sz w:val="21"/>
        </w:rPr>
        <w:lastRenderedPageBreak/>
        <w:t>USA</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Everyone is permitted to copy and distribute verbatim copies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of this license document, but changing it is not allowed.</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Preamble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licenses for most software are designed to take away your freedom 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share and change it. By contrast, the GNU General Public License is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intended to guarantee your freedom to share and change free software--to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make sure the software is free for all its users. This General Public</w:t>
      </w:r>
    </w:p>
    <w:p w:rsidR="0060451C" w:rsidRPr="0060451C" w:rsidRDefault="0060451C" w:rsidP="0060451C">
      <w:pPr>
        <w:pStyle w:val="Default"/>
        <w:rPr>
          <w:rFonts w:ascii="Times New Roman" w:hAnsi="Times New Roman"/>
          <w:sz w:val="21"/>
        </w:rPr>
      </w:pPr>
      <w:r w:rsidRPr="0060451C">
        <w:rPr>
          <w:rFonts w:ascii="Times New Roman" w:hAnsi="Times New Roman"/>
          <w:sz w:val="21"/>
        </w:rPr>
        <w:t>License applies to most of the Free Software Foundation's software and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to any other program whose authors commit to using it. (Some other Free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Software Foundation software is covered by the GNU Library General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Public License instead.) You can apply it to your programs, too.</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When we speak of free software, we are referring to freedom, not price.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Our General Public Licenses are designed to make sure that you have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freedom to distribute copies of free software (and charge for this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service if you wish), that you receive source code or can get it if you</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want it, that you can change the software or use pieces of it in new</w:t>
      </w:r>
    </w:p>
    <w:p w:rsidR="0060451C" w:rsidRPr="0060451C" w:rsidRDefault="0060451C" w:rsidP="0060451C">
      <w:pPr>
        <w:pStyle w:val="Default"/>
        <w:rPr>
          <w:rFonts w:ascii="Times New Roman" w:hAnsi="Times New Roman"/>
          <w:sz w:val="21"/>
        </w:rPr>
      </w:pPr>
      <w:r w:rsidRPr="0060451C">
        <w:rPr>
          <w:rFonts w:ascii="Times New Roman" w:hAnsi="Times New Roman"/>
          <w:sz w:val="21"/>
        </w:rPr>
        <w:t>free programs; and that you know you can do these things.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To protect your rights, we need to make restrictions that forbid anyone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to deny you these rights or to ask you to surrender the rights. These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restrictions translate to certain responsibilities for you if you</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distribute copies of the software, or if you modify it.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For example, if you distribute copies of such a program, whether gratis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or for a fee, you must give the recipients all the rights that you have.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must make sure that they, too, receive or can get the source code.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And you must show them these terms so they know their rights.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We protect your rights with two steps: (1) copyright the software, and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(2) offer you this license which gives you legal permission to copy,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distribute and/or modify the software.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Also, for each author's protection and ours, we want to make certain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that everyone understands that there is no warranty for this free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software. If the software is modified by someone else and passed on, we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want its recipients to know that what they have is not the original, so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that any problems introduced by others will not reflect on the original</w:t>
      </w:r>
    </w:p>
    <w:p w:rsidR="0060451C" w:rsidRPr="0060451C" w:rsidRDefault="0060451C" w:rsidP="0060451C">
      <w:pPr>
        <w:pStyle w:val="Default"/>
        <w:rPr>
          <w:rFonts w:ascii="Times New Roman" w:hAnsi="Times New Roman"/>
          <w:sz w:val="21"/>
        </w:rPr>
      </w:pPr>
      <w:r w:rsidRPr="0060451C">
        <w:rPr>
          <w:rFonts w:ascii="Times New Roman" w:hAnsi="Times New Roman"/>
          <w:sz w:val="21"/>
        </w:rPr>
        <w:lastRenderedPageBreak/>
        <w:t>authors' reputations.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Finally, any free program is threatened constantly by software patents.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We wish to avoid the danger that redistributors of a free program will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individually obtain patent licenses, in effect making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proprietary. To prevent this, we have made it clear that any patent must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be licensed for everyone's free use or not licensed at all.</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precise terms and conditions for copying, distribution and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modification follow.</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TERMS AND CONDITIONS FOR COPYING, DISTRIBUTION AND MODIFICATION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0. This License applies to any program or other work which contains a</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notice placed by the copyright holder saying it may be distributed under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terms of this General Public License. The "Program", below, refers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to any such program or work, and a "work based on the Program" means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either the Program or any derivative work under copyright law: that is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to say, a work containing the Program or a portion of it, either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verbatim or with modifications and/or translated into another language.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(Hereinafter, translation is included without limitation in the term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"modification".) Each licensee is addressed as "you".</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Activities other than copying, distribution and modification are not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covered by this License; they are outside its scope. The act of running</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Program is not restricted, and the output from the Program is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covered only if its contents constitute a work based on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(independent of having been made by running the Program). Whether that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is true depends on what the Program does.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1. You may copy and distribute verbatim copies of the Program's source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code as you receive it, in any medium, provided that you conspicuously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and appropriately publish on each copy an appropriate copyright notice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and disclaimer of warranty; keep intact all the notices that refer 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this License and to the absence of any warranty; and give any other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recipients of the Program a copy of this License along with the Program.</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may charge a fee for the physical act of transferring a copy, and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may at your option offer warranty protection in exchange for a fee.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2. You may modify your copy or copies of the Program or any portion of</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it, thus forming a work based on the Program, and copy and distribute</w:t>
      </w:r>
    </w:p>
    <w:p w:rsidR="0060451C" w:rsidRPr="0060451C" w:rsidRDefault="0060451C" w:rsidP="0060451C">
      <w:pPr>
        <w:pStyle w:val="Default"/>
        <w:rPr>
          <w:rFonts w:ascii="Times New Roman" w:hAnsi="Times New Roman"/>
          <w:sz w:val="21"/>
        </w:rPr>
      </w:pPr>
      <w:r w:rsidRPr="0060451C">
        <w:rPr>
          <w:rFonts w:ascii="Times New Roman" w:hAnsi="Times New Roman"/>
          <w:sz w:val="21"/>
        </w:rPr>
        <w:lastRenderedPageBreak/>
        <w:t>such modifications or work under the terms of Section 1 above, provided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that you also meet all of these conditions: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a) You must cause the modified files to carry prominent notices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stating that you changed the files and the date of any change.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b) You must cause any work that you distribute or publish, that in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whole or in part contains or is derived from the Program or any part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thereof, to be licensed as a whole at no charge to all third parties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under the terms of this License.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c) If the modified program normally reads commands interactively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when run, you must cause it, when started running for such</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interactive use in the most ordinary way, to print or display an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announcement including an appropriate copyright notice and a notice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that there is no warranty (or else, saying that you provide a</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warranty) and that users may redistribute the program under these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conditions, and telling the user how to view a copy of this License.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(Exception: if the Program itself is interactive but does not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normally print such an announcement, your work based on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is not required to print an announcement.)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These requirements apply to the modified work as a whole. If</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identifiable sections of that work are not derived from the Program, and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can be reasonably considered independent and separate works in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themselves, then this License, and its terms, do not apply to those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sections when you distribute them as separate works. But when you</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distribute the same sections as part of a whole which is a work based on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Program, the distribution of the whole must be on the terms of this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License, whose permissions for other licensees extend to the entire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whole, and thus to each and every part regardless of who wrote it.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Thus, it is not the intent of this section to claim rights or contest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your rights to work written entirely by you; rather, the intent is 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exercise the right to control the distribution of derivative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collective works based on the Program.</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In addition, mere aggregation of another work not based on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with the Program (or with a work based on the Program) on a volume of a</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storage or distribution medium does not bring the other work under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scope of this License.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lastRenderedPageBreak/>
        <w:t>3. You may copy and distribute the Program (or a work based on it,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under Section 2) in object code or executable form under the terms of</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Sections 1 and 2 above provided that you also do one of the following:</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a) Accompany it with the complete corresponding machine-readable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source code, which must be distributed under the terms of Sections 1</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and 2 above on a medium customarily used for software interchange; or,</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b) Accompany it with a written offer, valid for at least three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years, to give any third party, for a charge no more than your cost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of physically performing source distribution, a complete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machine-readable copy of the corresponding source code, to be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distributed under the terms of Sections 1 and 2 above on a medium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customarily used for software interchange; or,</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c) Accompany it with the information you received as to the offer 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distribute corresponding source code. (This alternative is allowed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only for noncommercial distribution and only if you received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program in object code or executable form with such an offer, in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accord with Subsection b above.)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source code for a work means the preferred form of the work for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making modifications to it. For an executable work, complete source code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means all the source code for all modules it contains, plus any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associated interface definition files, plus the scripts used to control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compilation and installation of the executable. However, as a special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exception, the source code distributed need not include anything that is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normally distributed (in either source or binary form) with the major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components (compiler, kernel, and so on) of the operating system on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which the executable runs, unless that component itself accompanies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executable.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distribution of executable or object code is made by offering access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to copy from a designated place, then offering equivalent access to copy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source code from the same place counts as distribution of the source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code, even though third parties are not compelled to copy the source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along with the object code.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4. You may not copy, modify, sublicense, or distribute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except as expressly provided under this License. Any attempt otherwise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to copy, modify, sublicense or distribute the Program is void, and will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automatically terminate your rights under this License. However, parties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lastRenderedPageBreak/>
        <w:t>who have received copies, or rights, from you under this License will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not have their licenses terminated so long as such parties remain in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full compliance.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5. You are not required to accept this License, since you have not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signed it. However, nothing else grants you permission to modify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distribute the Program or its derivative works. These actions are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prohibited by law if you do not accept this License. Therefore, by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modifying or distributing the Program (or any work based on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Program), you indicate your acceptance of this License to do so, and all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its terms and conditions for copying, distributing or modifying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Program or works based on it.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6. Each time you redistribute the Program (or any work based on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Program), the recipient automatically receives a license from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original licensor to copy, distribute or modify the Program subject 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these terms and conditions. You may not impose any further restrictions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on the recipients' exercise of the rights granted herein. You are not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responsible for enforcing compliance by third parties to this License.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7. If, as a consequence of a court judgment or allegation of patent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infringement or for any other reason (not limited to patent issues),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conditions are imposed on you (whether by court order, agreement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otherwise) that contradict the conditions of this License, they do not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excuse you from the conditions of this License. If you cannot distribute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so as to satisfy simultaneously your obligations under this License and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any other pertinent obligations, then as a consequence you may not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distribute the Program at all. For example, if a patent license would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not permit royalty-free redistribution of the Program by all those who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receive copies directly or indirectly through you, then the only way you</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could satisfy both it and this License would be to refrain entirely from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distribution of the Program.</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any portion of this section is held invalid or unenforceable under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any particular circumstance, the balance of the section is intended 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apply and the section as a whole is intended to apply in other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circumstances.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It is not the purpose of this section to induce you to infringe any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patents or other property right claims or to contest validity of any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such claims; this section has the sole purpose of protecting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integrity of the free software distribution system, which is implemented</w:t>
      </w:r>
    </w:p>
    <w:p w:rsidR="0060451C" w:rsidRPr="0060451C" w:rsidRDefault="0060451C" w:rsidP="0060451C">
      <w:pPr>
        <w:pStyle w:val="Default"/>
        <w:rPr>
          <w:rFonts w:ascii="Times New Roman" w:hAnsi="Times New Roman"/>
          <w:sz w:val="21"/>
        </w:rPr>
      </w:pPr>
      <w:r w:rsidRPr="0060451C">
        <w:rPr>
          <w:rFonts w:ascii="Times New Roman" w:hAnsi="Times New Roman"/>
          <w:sz w:val="21"/>
        </w:rPr>
        <w:lastRenderedPageBreak/>
        <w:t>by public license practices. Many people have made generous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contributions to the wide range of software distributed through that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system in reliance on consistent application of that system; it is up 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author/donor to decide if he or she is willing to distribute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software through any other system and a licensee cannot impose that choice.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This section is intended to make thoroughly clear what is believed to be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 consequence of the rest of this License.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8. If the distribution and/or use of the Program is restricted in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certain countries either by patents or by copyrighted interfaces,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original copyright holder who places the Program under this License may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add an explicit geographical distribution limitation excluding those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countries, so that distribution is permitted only in or among countries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not thus excluded. In such case, this License incorporates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limitation as if written in the body of this License.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9. The Free Software Foundation may publish revised and/or new</w:t>
      </w:r>
    </w:p>
    <w:p w:rsidR="0060451C" w:rsidRPr="0060451C" w:rsidRDefault="0060451C" w:rsidP="0060451C">
      <w:pPr>
        <w:pStyle w:val="Default"/>
        <w:rPr>
          <w:rFonts w:ascii="Times New Roman" w:hAnsi="Times New Roman"/>
          <w:sz w:val="21"/>
        </w:rPr>
      </w:pPr>
      <w:r w:rsidRPr="0060451C">
        <w:rPr>
          <w:rFonts w:ascii="Times New Roman" w:hAnsi="Times New Roman"/>
          <w:sz w:val="21"/>
        </w:rPr>
        <w:t>versions of the General Public License from time to time. Such new</w:t>
      </w:r>
    </w:p>
    <w:p w:rsidR="0060451C" w:rsidRPr="0060451C" w:rsidRDefault="0060451C" w:rsidP="0060451C">
      <w:pPr>
        <w:pStyle w:val="Default"/>
        <w:rPr>
          <w:rFonts w:ascii="Times New Roman" w:hAnsi="Times New Roman"/>
          <w:sz w:val="21"/>
        </w:rPr>
      </w:pPr>
      <w:r w:rsidRPr="0060451C">
        <w:rPr>
          <w:rFonts w:ascii="Times New Roman" w:hAnsi="Times New Roman"/>
          <w:sz w:val="21"/>
        </w:rPr>
        <w:t>versions will be similar in spirit to the present version, but may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differ in detail to address new problems or concerns.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Each version is given a distinguishing version number. If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specifies a version number of this License which applies to it and "any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later version", you have the option of following the terms and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conditions either of that version or of any later version published by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Free Software Foundation. If the Program does not specify a version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number of this License, you may choose any version ever published by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Free Software Foundation.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10. If you wish to incorporate parts of the Program into other free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programs whose distribution conditions are different, write to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author to ask for permission. For software which is copyrighted by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Free Software Foundation, write to the Free Software Foundation; we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sometimes make exceptions for this. Our decision will be guided by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two goals of preserving the free status of all derivatives of our free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software and of promoting the sharing and reuse of software generally.</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NO WARRANTY</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11. BECAUSE THE PROGRAM IS LICENSED FREE OF CHARGE, THERE IS NO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WARRANTY FOR THE PROGRAM, TO THE EXTENT PERMITTED BY APPLICABLE LAW.</w:t>
      </w:r>
    </w:p>
    <w:p w:rsidR="0060451C" w:rsidRPr="0060451C" w:rsidRDefault="0060451C" w:rsidP="0060451C">
      <w:pPr>
        <w:pStyle w:val="Default"/>
        <w:rPr>
          <w:rFonts w:ascii="Times New Roman" w:hAnsi="Times New Roman"/>
          <w:sz w:val="21"/>
        </w:rPr>
      </w:pPr>
      <w:r w:rsidRPr="0060451C">
        <w:rPr>
          <w:rFonts w:ascii="Times New Roman" w:hAnsi="Times New Roman"/>
          <w:sz w:val="21"/>
        </w:rPr>
        <w:lastRenderedPageBreak/>
        <w:t>EXCEPT WHEN OTHERWISE STATED IN WRITING THE COPYRIGHT HOLDERS AND/OR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OTHER PARTIES PROVIDE THE PROGRAM "AS IS" WITHOUT WARRANTY OF ANY KIND,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EITHER EXPRESSED OR IMPLIED, INCLUDING, BUT NOT LIMITED TO, THE IMPLIED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WARRANTIES OF MERCHANTABILITY AND FITNESS FOR A PARTICULAR PURPOSE.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ENTIRE RISK AS TO THE QUALITY AND PERFORMANCE OF THE PROGRAM IS WITH</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SHOULD THE PROGRAM PROVE DEFECTIVE, YOU ASSUME THE COST OF ALL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NECESSARY SERVICING, REPAIR OR CORRECTION.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12. IN NO EVENT UNLESS REQUIRED BY APPLICABLE LAW OR AGREED TO IN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WRITING WILL ANY COPYRIGHT HOLDER, OR ANY OTHER PARTY WHO MAY MODIFY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AND/OR REDISTRIBUTE THE PROGRAM AS PERMITTED ABOVE, BE LIABLE TO YOU FOR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DAMAGES, INCLUDING ANY GENERAL, SPECIAL, INCIDENTAL OR CONSEQUENTIAL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DAMAGES ARISING OUT OF THE USE OR INABILITY TO USE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(INCLUDING BUT NOT LIMITED TO LOSS OF DATA OR DATA BEING RENDERED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INACCURATE OR LOSSES SUSTAINED BY YOU OR THIRD PARTIES OR A FAILURE OF</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PROGRAM TO OPERATE WITH ANY OTHER PROGRAMS), EVEN IF SUCH HOLDER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OTHER PARTY HAS BEEN ADVISED OF THE POSSIBILITY OF SUCH DAMAGES.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END OF TERMS AND CONDITIONS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How to Apply These Terms to Your New Programs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you develop a new program, and you want it to be of the greatest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possible use to the public, the best way to achieve this is to make it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free software which everyone can redistribute and change under these terms.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To do so, attach the following notices to the program. It is safest 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attach them to the start of each source file to most effectively convey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exclusion of warranty; and each file should have at least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"copyright" line and a pointer to where the full notice is found.</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One line to give the program's name and a brief idea of what it does.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Copyright (C) &lt;year&gt; &lt;name of author&gt;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This program is free software; you can redistribute it and/or modify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it under the terms of the GNU General Public License as published by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the Free Software Foundation; either version 2 of the License,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(at your option) any later version.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This program is distributed in the hope that it will be useful, but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WITHOUT ANY WARRANTY; without even the implied warranty of</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MERCHANTABILITY or FITNESS FOR A PARTICULAR PURPOSE. See the GNU</w:t>
      </w:r>
    </w:p>
    <w:p w:rsidR="0060451C" w:rsidRPr="0060451C" w:rsidRDefault="0060451C" w:rsidP="0060451C">
      <w:pPr>
        <w:pStyle w:val="Default"/>
        <w:rPr>
          <w:rFonts w:ascii="Times New Roman" w:hAnsi="Times New Roman"/>
          <w:sz w:val="21"/>
        </w:rPr>
      </w:pPr>
      <w:r w:rsidRPr="0060451C">
        <w:rPr>
          <w:rFonts w:ascii="Times New Roman" w:hAnsi="Times New Roman"/>
          <w:sz w:val="21"/>
        </w:rPr>
        <w:lastRenderedPageBreak/>
        <w:t xml:space="preserve">    General Public License for more details.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You should have received a copy of the GNU General Public License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along with this program; if not, write to the Free Software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Foundation, Inc., 51 Franklin Street, Fifth Floor, Boston, MA 02110-1335 USA</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Also add information on how to contact you by electronic and paper mail.</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the program is interactive, make it output a short notice like this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when it starts in an interactive mode: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Gnomovision version 69, Copyright (C) year name of author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Gnomovision comes with ABSOLUTELY NO WARRANTY; for details type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`show w'. This is free software, and you are welcome to redistribute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it under certain conditions; type `show c' for details.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hypothetical commands `show w' and `show c' should show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appropriate parts of the General Public License. Of course, the commands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use may be called something other than `show w' and `show c'; they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could even be mouse-clicks or menu items--whatever suits your program.</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You should also get your employer (if you work as a programmer) or your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school, if any, to sign a "copyright disclaimer" for the program, if</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necessary. Here is a sample; alter the names: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Yoyodyne, Inc., hereby disclaims all copyright interest in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program `Gnomovision' (which makes passes at compilers) written by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James Hacker.</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signature of Ty Coon, 1 April 1989</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Ty Coon, President of Vice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This General Public License does not permit incorporating your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into proprietary programs. If your program is a subroutine library, you</w:t>
      </w:r>
    </w:p>
    <w:p w:rsidR="0060451C" w:rsidRPr="0060451C" w:rsidRDefault="0060451C" w:rsidP="0060451C">
      <w:pPr>
        <w:pStyle w:val="Default"/>
        <w:rPr>
          <w:rFonts w:ascii="Times New Roman" w:hAnsi="Times New Roman"/>
          <w:sz w:val="21"/>
        </w:rPr>
      </w:pPr>
      <w:r w:rsidRPr="0060451C">
        <w:rPr>
          <w:rFonts w:ascii="Times New Roman" w:hAnsi="Times New Roman"/>
          <w:sz w:val="21"/>
        </w:rPr>
        <w:t>may consider it more useful to permit linking proprietary applications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with the library. If this is what you want to do, use the GNU Library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General Public License instead of this License.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GNU GENERAL PUBLIC LICENSE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Version 3, 29 June 2007</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Copyright © 2007 Free Software Foundation, Inc. &lt;https://fsf.org/&gt;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Everyone is permitted to copy and distribute verbatim copies of this license document, but changing it is not allowed.</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Preamble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GNU General Public License is a free, copyleft license for software and other kinds of works.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Finally, every program is threatened constantly by software patents. States should not allow patents to restrict </w:t>
      </w:r>
      <w:r w:rsidRPr="0060451C">
        <w:rPr>
          <w:rFonts w:ascii="Times New Roman" w:hAnsi="Times New Roman"/>
          <w:sz w:val="21"/>
        </w:rPr>
        <w:lastRenderedPageBreak/>
        <w:t>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precise terms and conditions for copying, distribution and modification follow.</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TERMS AND CONDITIONS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0. Definitions.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"This License" refers to version 3 of the GNU General Public License.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"Copyright" also means copyright-like laws that apply to other kinds of works, such as semiconductor masks.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Program" refers to any copyrightable work licensed under this License. Each licensee is addressed as "you". "Licensees" and "recipients" may be individuals or organizations.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 "covered work" means either the unmodified Program or a work based on the Program.</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1. Source Code.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"source code" for a work means the preferred form of the work for making modifications to it. "Object code" means any non-source form of a work.</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Corresponding Source need not include anything that users can regenerate automatically from other parts of the Corresponding Source.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Corresponding Source for a work in source code form is that same work.</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2. Basic Permissions.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Conveying under any other circumstances is permitted solely under the conditions stated below. Sublicensing is not allowed; section 10 makes it unnecessary.</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3. Protecting Users' Legal Rights From Anti-Circumvention Law.</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No covered work shall be deemed part of an effective technological measure under any applicable law fulfilling obligations under article 11 of the WIPO copyright treaty adopted on 20 December 1996, or similar laws </w:t>
      </w:r>
      <w:r w:rsidRPr="0060451C">
        <w:rPr>
          <w:rFonts w:ascii="Times New Roman" w:hAnsi="Times New Roman"/>
          <w:sz w:val="21"/>
        </w:rPr>
        <w:lastRenderedPageBreak/>
        <w:t>prohibiting or restricting circumvention of such measures.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4. Conveying Verbatim Copies.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may charge any price or no price for each copy that you convey, and you may offer support or warranty protection for a fee.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5. Conveying Modified Source Versions.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 The work must carry prominent notices stating that you modified it, and giving a relevant date.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6. Conveying Non-Source Forms.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w:t>
      </w:r>
      <w:r w:rsidRPr="0060451C">
        <w:rPr>
          <w:rFonts w:ascii="Times New Roman" w:hAnsi="Times New Roman"/>
          <w:sz w:val="21"/>
        </w:rPr>
        <w:lastRenderedPageBreak/>
        <w:t>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 separable portion of the object code, whose source code is excluded from the Corresponding Source as a System Library, need not be included in conveying the object code work.</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The requirement to provide Installation Information does not include a requirement to continue to provide support </w:t>
      </w:r>
      <w:r w:rsidRPr="0060451C">
        <w:rPr>
          <w:rFonts w:ascii="Times New Roman" w:hAnsi="Times New Roman"/>
          <w:sz w:val="21"/>
        </w:rPr>
        <w:lastRenderedPageBreak/>
        <w:t>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7. Additional Terms.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 Disclaiming warranty or limiting liability differently from the terms of sections 15 and 16 of this License;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b) Requiring preservation of specified reasonable legal notices or author attributions in that material or in the Appropriate Legal Notices displayed by works containing it;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 Limiting the use for publicity purposes of names of licensors or authors of the material;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 Declining to grant rights under trademark law for use of some trade names, trademarks, or service marks;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Additional terms, permissive or non-permissive, may be stated in the form of a separately written license, or stated as exceptions; the above requirements apply either way.</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8. Termination.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60451C" w:rsidRPr="0060451C" w:rsidRDefault="0060451C" w:rsidP="0060451C">
      <w:pPr>
        <w:pStyle w:val="Default"/>
        <w:rPr>
          <w:rFonts w:ascii="Times New Roman" w:hAnsi="Times New Roman"/>
          <w:sz w:val="21"/>
        </w:rPr>
      </w:pPr>
      <w:r w:rsidRPr="0060451C">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9. Acceptance Not Required for Having Copies.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10. Automatic Licensing of Downstream Recipients.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w:t>
      </w:r>
      <w:r w:rsidRPr="0060451C">
        <w:rPr>
          <w:rFonts w:ascii="Times New Roman" w:hAnsi="Times New Roman"/>
          <w:sz w:val="21"/>
        </w:rPr>
        <w:lastRenderedPageBreak/>
        <w:t>patent claim is infringed by making, using, selling, offering for sale, or importing the Program or any portion of it.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11. Patents.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rsidRPr="0060451C">
        <w:rPr>
          <w:rFonts w:ascii="Times New Roman" w:hAnsi="Times New Roman"/>
          <w:sz w:val="21"/>
        </w:rPr>
        <w:lastRenderedPageBreak/>
        <w:t>28 March 2007.</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12. No Surrender of Others' Freedom.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13. Use with the GNU Affero General Public License.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60451C" w:rsidRPr="0060451C" w:rsidRDefault="0060451C" w:rsidP="0060451C">
      <w:pPr>
        <w:pStyle w:val="Default"/>
        <w:rPr>
          <w:rFonts w:ascii="Times New Roman" w:hAnsi="Times New Roman"/>
          <w:sz w:val="21"/>
        </w:rPr>
      </w:pPr>
      <w:r w:rsidRPr="0060451C">
        <w:rPr>
          <w:rFonts w:ascii="Times New Roman" w:hAnsi="Times New Roman"/>
          <w:sz w:val="21"/>
        </w:rPr>
        <w:t>14. Revised Versions of this License.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15. Disclaimer of Warranty.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w:t>
      </w:r>
      <w:r w:rsidRPr="0060451C">
        <w:rPr>
          <w:rFonts w:ascii="Times New Roman" w:hAnsi="Times New Roman"/>
          <w:sz w:val="21"/>
        </w:rPr>
        <w:lastRenderedPageBreak/>
        <w:t>DEFECTIVE, YOU ASSUME THE COST OF ALL NECESSARY SERVICING, REPAIR OR CORRECTION.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16. Limitation of Liability.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17. Interpretation of Sections 15 and 16.</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END OF TERMS AND CONDITIONS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How to Apply These Terms to Your New Programs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&lt;one line to give the program's name and a brief idea of what it does.&gt;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Copyright (C) &lt;year&gt; &lt;name of author&gt;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You should have received a copy of the GNU General Public License along with this program. If not, see &lt;https://www.gnu.org/licenses/&gt;.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Also add information on how to contact you by electronic and paper mail.</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the program does terminal interaction, make it output a short notice like this when it starts in an interactive mode: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&lt;program&gt; Copyright (C) &lt;year&gt; &lt;name of author&gt;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This program comes with ABSOLUTELY NO WARRANTY; for details type `show w'.</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This is free software, and you are welcome to redistribute it under certain conditions; type `show c' for details.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B7FA3" w:rsidRDefault="003E2815">
      <w:pPr>
        <w:pStyle w:val="Default"/>
        <w:rPr>
          <w:rFonts w:ascii="宋体" w:hAnsi="宋体" w:cs="宋体"/>
          <w:sz w:val="22"/>
          <w:szCs w:val="22"/>
        </w:rPr>
      </w:pPr>
      <w:bookmarkStart w:id="0" w:name="_GoBack"/>
      <w:bookmarkEnd w:id="0"/>
      <w:r>
        <w:rPr>
          <w:rFonts w:ascii="Times New Roman" w:hAnsi="Times New Roman"/>
          <w:sz w:val="21"/>
        </w:rPr>
        <w:br/>
      </w:r>
    </w:p>
    <w:p w:rsidR="00DB7FA3" w:rsidRDefault="003E281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B7FA3" w:rsidRDefault="003E2815">
      <w:r>
        <w:rPr>
          <w:rFonts w:ascii="Arial" w:hAnsi="Arial" w:cs="Arial"/>
        </w:rPr>
        <w:t xml:space="preserve">This product contains software whose rights holders license it on the terms of the GNU General Public License, version 2 (GPLv2) and/or </w:t>
      </w:r>
      <w:r>
        <w:rPr>
          <w:rFonts w:ascii="Arial" w:hAnsi="Arial" w:cs="Arial"/>
        </w:rPr>
        <w:t>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DB7FA3" w:rsidRDefault="003E2815">
      <w:pPr>
        <w:rPr>
          <w:rFonts w:ascii="Arial" w:hAnsi="Arial" w:cs="Arial"/>
          <w:color w:val="0000FF"/>
          <w:u w:val="single"/>
        </w:rPr>
      </w:pPr>
      <w:r>
        <w:rPr>
          <w:rFonts w:ascii="Arial" w:hAnsi="Arial" w:cs="Arial" w:hint="eastAsia"/>
          <w:color w:val="0000FF"/>
          <w:u w:val="single"/>
        </w:rPr>
        <w:t>foss@huawei.com</w:t>
      </w:r>
    </w:p>
    <w:p w:rsidR="00DB7FA3" w:rsidRDefault="003E281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DB7FA3" w:rsidRDefault="003E281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DB7FA3" w:rsidRDefault="003E2815">
      <w:pPr>
        <w:rPr>
          <w:rFonts w:ascii="Arial" w:hAnsi="Arial" w:cs="Arial"/>
          <w:color w:val="000000"/>
        </w:rPr>
      </w:pPr>
      <w:r>
        <w:rPr>
          <w:rFonts w:ascii="Arial" w:hAnsi="Arial" w:cs="Arial"/>
          <w:color w:val="000000"/>
        </w:rPr>
        <w:t>This offer is valid to anyone in receipt of this information.</w:t>
      </w:r>
    </w:p>
    <w:p w:rsidR="00DB7FA3" w:rsidRDefault="003E2815">
      <w:pPr>
        <w:rPr>
          <w:b/>
          <w:caps/>
        </w:rPr>
      </w:pPr>
      <w:r>
        <w:rPr>
          <w:b/>
          <w:caps/>
        </w:rPr>
        <w:t>This offer is valid for three years from the moment we distributed the</w:t>
      </w:r>
      <w:r>
        <w:rPr>
          <w:b/>
          <w:caps/>
        </w:rPr>
        <w:t xml:space="preserve"> product or firmware </w:t>
      </w:r>
      <w:r>
        <w:rPr>
          <w:rFonts w:hint="eastAsia"/>
          <w:b/>
          <w:caps/>
        </w:rPr>
        <w:t>.</w:t>
      </w:r>
      <w:bookmarkEnd w:id="1"/>
      <w:bookmarkEnd w:id="2"/>
    </w:p>
    <w:sectPr w:rsidR="00DB7FA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815" w:rsidRDefault="003E2815">
      <w:pPr>
        <w:spacing w:line="240" w:lineRule="auto"/>
      </w:pPr>
      <w:r>
        <w:separator/>
      </w:r>
    </w:p>
  </w:endnote>
  <w:endnote w:type="continuationSeparator" w:id="0">
    <w:p w:rsidR="003E2815" w:rsidRDefault="003E2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B7FA3">
      <w:tc>
        <w:tcPr>
          <w:tcW w:w="1542" w:type="pct"/>
        </w:tcPr>
        <w:p w:rsidR="00DB7FA3" w:rsidRDefault="003E2815">
          <w:pPr>
            <w:pStyle w:val="a6"/>
          </w:pPr>
          <w:r>
            <w:fldChar w:fldCharType="begin"/>
          </w:r>
          <w:r>
            <w:instrText xml:space="preserve"> DATE \@ "yyyy-MM-dd" </w:instrText>
          </w:r>
          <w:r>
            <w:fldChar w:fldCharType="separate"/>
          </w:r>
          <w:r w:rsidR="0060451C">
            <w:rPr>
              <w:noProof/>
            </w:rPr>
            <w:t>2022-03-16</w:t>
          </w:r>
          <w:r>
            <w:fldChar w:fldCharType="end"/>
          </w:r>
        </w:p>
      </w:tc>
      <w:tc>
        <w:tcPr>
          <w:tcW w:w="1853" w:type="pct"/>
        </w:tcPr>
        <w:p w:rsidR="00DB7FA3" w:rsidRDefault="003E2815">
          <w:pPr>
            <w:pStyle w:val="a6"/>
            <w:ind w:firstLineChars="200" w:firstLine="360"/>
          </w:pPr>
          <w:r>
            <w:rPr>
              <w:rFonts w:hint="eastAsia"/>
            </w:rPr>
            <w:t>HUAWEI Confidential</w:t>
          </w:r>
        </w:p>
      </w:tc>
      <w:tc>
        <w:tcPr>
          <w:tcW w:w="1605" w:type="pct"/>
        </w:tcPr>
        <w:p w:rsidR="00DB7FA3" w:rsidRDefault="003E2815">
          <w:pPr>
            <w:pStyle w:val="a6"/>
            <w:ind w:firstLine="360"/>
            <w:jc w:val="right"/>
          </w:pPr>
          <w:r>
            <w:t>Page</w:t>
          </w:r>
          <w:r>
            <w:fldChar w:fldCharType="begin"/>
          </w:r>
          <w:r>
            <w:instrText>PAGE</w:instrText>
          </w:r>
          <w:r>
            <w:fldChar w:fldCharType="separate"/>
          </w:r>
          <w:r w:rsidR="0060451C">
            <w:rPr>
              <w:noProof/>
            </w:rPr>
            <w:t>20</w:t>
          </w:r>
          <w:r>
            <w:fldChar w:fldCharType="end"/>
          </w:r>
          <w:r>
            <w:t>, Total</w:t>
          </w:r>
          <w:r>
            <w:fldChar w:fldCharType="begin"/>
          </w:r>
          <w:r>
            <w:instrText xml:space="preserve"> NUMPAGES  \* Arabic  \* MERGEFORMAT </w:instrText>
          </w:r>
          <w:r>
            <w:fldChar w:fldCharType="separate"/>
          </w:r>
          <w:r w:rsidR="0060451C">
            <w:rPr>
              <w:noProof/>
            </w:rPr>
            <w:t>20</w:t>
          </w:r>
          <w:r>
            <w:fldChar w:fldCharType="end"/>
          </w:r>
        </w:p>
      </w:tc>
    </w:tr>
  </w:tbl>
  <w:p w:rsidR="00DB7FA3" w:rsidRDefault="00DB7F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815" w:rsidRDefault="003E2815">
      <w:r>
        <w:separator/>
      </w:r>
    </w:p>
  </w:footnote>
  <w:footnote w:type="continuationSeparator" w:id="0">
    <w:p w:rsidR="003E2815" w:rsidRDefault="003E28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B7FA3">
      <w:trPr>
        <w:cantSplit/>
        <w:trHeight w:hRule="exact" w:val="777"/>
      </w:trPr>
      <w:tc>
        <w:tcPr>
          <w:tcW w:w="492" w:type="pct"/>
          <w:tcBorders>
            <w:bottom w:val="single" w:sz="6" w:space="0" w:color="auto"/>
          </w:tcBorders>
        </w:tcPr>
        <w:p w:rsidR="00DB7FA3" w:rsidRDefault="003E28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B7FA3" w:rsidRDefault="00DB7FA3">
          <w:pPr>
            <w:ind w:left="420"/>
          </w:pPr>
        </w:p>
      </w:tc>
      <w:tc>
        <w:tcPr>
          <w:tcW w:w="3283" w:type="pct"/>
          <w:tcBorders>
            <w:bottom w:val="single" w:sz="6" w:space="0" w:color="auto"/>
          </w:tcBorders>
          <w:vAlign w:val="bottom"/>
        </w:tcPr>
        <w:p w:rsidR="00DB7FA3" w:rsidRDefault="003E2815">
          <w:pPr>
            <w:pStyle w:val="a7"/>
            <w:ind w:firstLine="360"/>
          </w:pPr>
          <w:r>
            <w:t>OPEN SOURCE SOFTWARE NOTICE</w:t>
          </w:r>
        </w:p>
      </w:tc>
      <w:tc>
        <w:tcPr>
          <w:tcW w:w="1225" w:type="pct"/>
          <w:tcBorders>
            <w:bottom w:val="single" w:sz="6" w:space="0" w:color="auto"/>
          </w:tcBorders>
          <w:vAlign w:val="bottom"/>
        </w:tcPr>
        <w:p w:rsidR="00DB7FA3" w:rsidRDefault="00DB7FA3">
          <w:pPr>
            <w:pStyle w:val="a7"/>
            <w:ind w:firstLine="33"/>
          </w:pPr>
        </w:p>
      </w:tc>
    </w:tr>
  </w:tbl>
  <w:p w:rsidR="00DB7FA3" w:rsidRDefault="00DB7F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281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451C"/>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7FA3"/>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5A80E4-89CD-42B5-B935-7DD9DC1F3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8174</Words>
  <Characters>46593</Characters>
  <Application>Microsoft Office Word</Application>
  <DocSecurity>0</DocSecurity>
  <Lines>388</Lines>
  <Paragraphs>109</Paragraphs>
  <ScaleCrop>false</ScaleCrop>
  <Company>Huawei Technologies Co.,Ltd.</Company>
  <LinksUpToDate>false</LinksUpToDate>
  <CharactersWithSpaces>54658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1647413574</vt:lpwstr>
  </property>
</Properties>
</file>