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blur-effect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(3)EPxXu1xeIc/e3zo7tv4pMXyl3jhIGFnqsfcm8Hg4UwfMq1ikW0KH0uPDaJR5xAfzJd5ahmd+
Tw7G0BE30k5PjX/b5iG9k2AuUn9D+rFxOidtd+zB6s2WiTxYjS5dQWX4gBQKom5NxtudTOJZ
EjYOX+QCkr1MCTisjF90gZUy/IBoT6Pan1d9Xu3cMUrtN30RIz5QC8XqDhEm19s8Joq83G85
LMgQEOO6tIVhR02mty</vt:lpwstr>
  </property>
  <property fmtid="{D5CDD505-2E9C-101B-9397-08002B2CF9AE}" pid="11" name="_2015_ms_pID_7253431">
    <vt:lpwstr>WzDfOfZ8WOg97DAXIaTvlrPs6RWbFOAMr79DMRNRdnCQxFuh2GuPec
/udMou+dZAygtCv01W/QZTceLUVuC2wPZB1xnQoIzm5d64DNcsUHguazLQde222PEUPV2t0w
SXnx/a4eus2fPUSf9BafzwwW4Y+ru9fxY7TJXRsh+z2rtyqm0l3gxXe6FLDmmr+FS2b2rqB1
8osASvj5+j3uTUBlNYMN1tWAeD57CNDzba/g</vt:lpwstr>
  </property>
  <property fmtid="{D5CDD505-2E9C-101B-9397-08002B2CF9AE}" pid="12" name="_2015_ms_pID_7253432">
    <vt:lpwstr>PHim1D2+kJILSG2bM7JymWs7KdiLfQcu+a11
2ojsnfLj1s2g6krKLNtfOOC8f9WVzv4mNsldx3yNijmgnhjzZRo=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