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B7D" w:rsidRDefault="000A2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6B7D" w:rsidRDefault="007A6B7D">
      <w:pPr>
        <w:spacing w:line="420" w:lineRule="exact"/>
        <w:jc w:val="center"/>
        <w:rPr>
          <w:rFonts w:ascii="Arial" w:hAnsi="Arial" w:cs="Arial"/>
          <w:b/>
          <w:snapToGrid/>
          <w:sz w:val="32"/>
          <w:szCs w:val="32"/>
        </w:rPr>
      </w:pPr>
    </w:p>
    <w:p w:rsidR="007A6B7D" w:rsidRDefault="000A29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6B7D" w:rsidRDefault="007A6B7D">
      <w:pPr>
        <w:spacing w:line="420" w:lineRule="exact"/>
        <w:jc w:val="both"/>
        <w:rPr>
          <w:rFonts w:ascii="Arial" w:hAnsi="Arial" w:cs="Arial"/>
          <w:snapToGrid/>
        </w:rPr>
      </w:pPr>
    </w:p>
    <w:p w:rsidR="007A6B7D" w:rsidRDefault="000A2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6B7D" w:rsidRDefault="000A2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6B7D" w:rsidRDefault="007A6B7D">
      <w:pPr>
        <w:spacing w:line="420" w:lineRule="exact"/>
        <w:jc w:val="both"/>
        <w:rPr>
          <w:rFonts w:ascii="Arial" w:hAnsi="Arial" w:cs="Arial"/>
          <w:i/>
          <w:snapToGrid/>
          <w:color w:val="0099FF"/>
          <w:sz w:val="18"/>
          <w:szCs w:val="18"/>
        </w:rPr>
      </w:pPr>
    </w:p>
    <w:p w:rsidR="007A6B7D" w:rsidRDefault="000A2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6B7D" w:rsidRDefault="007A6B7D">
      <w:pPr>
        <w:pStyle w:val="a8"/>
        <w:spacing w:before="0" w:after="0" w:line="240" w:lineRule="auto"/>
        <w:jc w:val="left"/>
        <w:rPr>
          <w:rFonts w:ascii="Arial" w:hAnsi="Arial" w:cs="Arial"/>
          <w:bCs w:val="0"/>
          <w:sz w:val="21"/>
          <w:szCs w:val="21"/>
        </w:rPr>
      </w:pPr>
    </w:p>
    <w:p w:rsidR="007A6B7D" w:rsidRDefault="000A2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com.deepin.backup</w:t>
      </w:r>
      <w:proofErr w:type="spellEnd"/>
      <w:r>
        <w:rPr>
          <w:rFonts w:ascii="微软雅黑" w:hAnsi="微软雅黑"/>
          <w:b w:val="0"/>
          <w:sz w:val="21"/>
        </w:rPr>
        <w:t xml:space="preserve"> 1.0</w:t>
      </w:r>
    </w:p>
    <w:p w:rsidR="007A6B7D" w:rsidRDefault="000A29AB">
      <w:pPr>
        <w:rPr>
          <w:rFonts w:ascii="Arial" w:hAnsi="Arial" w:cs="Arial"/>
          <w:b/>
        </w:rPr>
      </w:pPr>
      <w:r>
        <w:rPr>
          <w:rFonts w:ascii="Arial" w:hAnsi="Arial" w:cs="Arial"/>
          <w:b/>
        </w:rPr>
        <w:t xml:space="preserve">Copyright notice: </w:t>
      </w:r>
    </w:p>
    <w:p w:rsidR="007A6B7D" w:rsidRDefault="000A29AB">
      <w:pPr>
        <w:pStyle w:val="Default"/>
        <w:rPr>
          <w:rFonts w:ascii="宋体" w:hAnsi="宋体" w:cs="宋体"/>
          <w:sz w:val="22"/>
          <w:szCs w:val="22"/>
        </w:rPr>
      </w:pPr>
      <w:r>
        <w:rPr>
          <w:rFonts w:ascii="宋体" w:hAnsi="宋体"/>
          <w:sz w:val="22"/>
        </w:rPr>
        <w:t>Copyright (C)</w:t>
      </w:r>
      <w:r>
        <w:rPr>
          <w:rFonts w:ascii="宋体" w:hAnsi="宋体"/>
          <w:sz w:val="22"/>
        </w:rPr>
        <w:t xml:space="preserve"> 2022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t>Copyright (c) 2018 SUSE LLC</w:t>
      </w:r>
      <w:r>
        <w:rPr>
          <w:rFonts w:ascii="宋体" w:hAnsi="宋体"/>
          <w:sz w:val="22"/>
        </w:rPr>
        <w:br/>
        <w:t>Copyright (C) 1989, 1991 Free Software Foundation, Inc.</w:t>
      </w:r>
      <w:r>
        <w:rPr>
          <w:rFonts w:ascii="宋体" w:hAnsi="宋体"/>
          <w:sz w:val="22"/>
        </w:rPr>
        <w:br/>
        <w:t>Copyright (c) [2004-2014] Novell, Inc.</w:t>
      </w:r>
      <w:r>
        <w:rPr>
          <w:rFonts w:ascii="宋体" w:hAnsi="宋体"/>
          <w:sz w:val="22"/>
        </w:rPr>
        <w:br/>
        <w:t xml:space="preserve">Copyright (C) 2022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r>
    </w:p>
    <w:p w:rsidR="007A6B7D" w:rsidRDefault="000A29AB">
      <w:pPr>
        <w:pStyle w:val="Default"/>
        <w:rPr>
          <w:rFonts w:ascii="宋体" w:hAnsi="宋体" w:cs="宋体"/>
          <w:sz w:val="22"/>
          <w:szCs w:val="22"/>
        </w:rPr>
      </w:pPr>
      <w:r>
        <w:rPr>
          <w:b/>
        </w:rPr>
        <w:t xml:space="preserve">License: </w:t>
      </w:r>
      <w:r>
        <w:rPr>
          <w:sz w:val="21"/>
        </w:rPr>
        <w:t>GPLv2</w:t>
      </w:r>
      <w:bookmarkStart w:id="0" w:name="_GoBack"/>
      <w:bookmarkEnd w:id="0"/>
    </w:p>
    <w:p w:rsidR="007A6B7D" w:rsidRDefault="000A29AB">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w:t>
      </w:r>
      <w:r>
        <w:rPr>
          <w:rFonts w:ascii="Times New Roman" w:hAnsi="Times New Roman"/>
          <w:sz w:val="21"/>
        </w:rPr>
        <w:t xml:space="preserve">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Fonts w:ascii="Times New Roman" w:hAnsi="Times New Roman"/>
          <w:sz w:val="21"/>
        </w:rPr>
        <w:t>software is free for all its users. This General Public License applies to most of the Free Software Foundation's software and to any other program whose authors commit to using it. (Some other Free Software Foundation software is covered by the GNU Lesser</w:t>
      </w:r>
      <w:r>
        <w:rPr>
          <w:rFonts w:ascii="Times New Roman" w:hAnsi="Times New Roman"/>
          <w:sz w:val="21"/>
        </w:rPr>
        <w:t xml:space="preserve">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w:t>
      </w:r>
      <w:r>
        <w:rPr>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w:t>
      </w:r>
      <w:r>
        <w:rPr>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Fonts w:ascii="Times New Roman" w:hAnsi="Times New Roman"/>
          <w:sz w:val="21"/>
        </w:rPr>
        <w:t xml:space="preserve">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Fonts w:ascii="Times New Roman" w:hAnsi="Times New Roman"/>
          <w:sz w:val="21"/>
        </w:rPr>
        <w:t xml:space="preserve">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w:t>
      </w:r>
      <w:r>
        <w:rPr>
          <w:rFonts w:ascii="Times New Roman" w:hAnsi="Times New Roman"/>
          <w:sz w:val="21"/>
        </w:rPr>
        <w:t>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Fonts w:ascii="Times New Roman" w:hAnsi="Times New Roman"/>
          <w:sz w:val="21"/>
        </w:rPr>
        <w:t xml:space="preserve">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w:t>
      </w:r>
      <w:r>
        <w:rPr>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Fonts w:ascii="Times New Roman" w:hAnsi="Times New Roman"/>
          <w:sz w:val="21"/>
        </w:rPr>
        <w:t xml:space="preserve">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Fonts w:ascii="Times New Roman" w:hAnsi="Times New Roman"/>
          <w:sz w:val="21"/>
        </w:rPr>
        <w:t>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w:t>
      </w:r>
      <w:r>
        <w:rPr>
          <w:rFonts w:ascii="Times New Roman" w:hAnsi="Times New Roman"/>
          <w:sz w:val="21"/>
        </w:rPr>
        <w:t>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w:t>
      </w:r>
      <w:r>
        <w:rPr>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Fonts w:ascii="Times New Roman" w:hAnsi="Times New Roman"/>
          <w:sz w:val="21"/>
        </w:rPr>
        <w:t>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Fonts w:ascii="Times New Roman" w:hAnsi="Times New Roman"/>
          <w:sz w:val="21"/>
        </w:rPr>
        <w:t>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w:t>
      </w:r>
      <w:r>
        <w:rPr>
          <w:rFonts w:ascii="Times New Roman" w:hAnsi="Times New Roman"/>
          <w:sz w:val="21"/>
        </w:rPr>
        <w: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w:t>
      </w:r>
      <w:r>
        <w:rPr>
          <w:rFonts w:ascii="Times New Roman" w:hAnsi="Times New Roman"/>
          <w:sz w:val="21"/>
        </w:rPr>
        <w:t>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 xml:space="preserve">form under the terms of Sections 1 and 2 </w:t>
      </w:r>
      <w:r>
        <w:rPr>
          <w:rFonts w:ascii="Times New Roman" w:hAnsi="Times New Roman"/>
          <w:sz w:val="21"/>
        </w:rPr>
        <w:t>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Fonts w:ascii="Times New Roman" w:hAnsi="Times New Roman"/>
          <w:sz w:val="21"/>
        </w:rPr>
        <w:t>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w:t>
      </w:r>
      <w:r>
        <w:rPr>
          <w:rFonts w:ascii="Times New Roman" w:hAnsi="Times New Roman"/>
          <w:sz w:val="21"/>
        </w:rPr>
        <w:t>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w:t>
      </w:r>
      <w:r>
        <w:rPr>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sz w:val="21"/>
        </w:rPr>
        <w:t>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Fonts w:ascii="Times New Roman" w:hAnsi="Times New Roman"/>
          <w:sz w:val="21"/>
        </w:rPr>
        <w:t xml:space="preserve">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w:t>
      </w:r>
      <w:r>
        <w:rPr>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Fonts w:ascii="Times New Roman" w:hAnsi="Times New Roman"/>
          <w:sz w:val="21"/>
        </w:rPr>
        <w:t>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Fonts w:ascii="Times New Roman" w:hAnsi="Times New Roman"/>
          <w:sz w:val="21"/>
        </w:rPr>
        <w:t>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Fonts w:ascii="Times New Roman" w:hAnsi="Times New Roman"/>
          <w:sz w:val="21"/>
        </w:rPr>
        <w:t>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w:t>
      </w:r>
      <w:r>
        <w:rPr>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w:t>
      </w:r>
      <w:r>
        <w:rPr>
          <w:rFonts w:ascii="Times New Roman" w:hAnsi="Times New Roman"/>
          <w:sz w:val="21"/>
        </w:rPr>
        <w:t xml:space="preserve">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w:t>
      </w:r>
      <w:r>
        <w:rPr>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w:t>
      </w:r>
      <w:r>
        <w:rPr>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Fonts w:ascii="Times New Roman" w:hAnsi="Times New Roman"/>
          <w:sz w:val="21"/>
        </w:rPr>
        <w:t>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Fonts w:ascii="Times New Roman" w:hAnsi="Times New Roman"/>
          <w:sz w:val="21"/>
        </w:rPr>
        <w:t>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w:t>
      </w:r>
      <w:r>
        <w:rPr>
          <w:rFonts w:ascii="Times New Roman" w:hAnsi="Times New Roman"/>
          <w:sz w:val="21"/>
        </w:rPr>
        <w: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w:t>
      </w:r>
      <w:r>
        <w:rPr>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w:t>
      </w:r>
      <w:r>
        <w:rPr>
          <w:rFonts w:ascii="Times New Roman" w:hAnsi="Times New Roman"/>
          <w:sz w:val="21"/>
        </w:rPr>
        <w:t>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Fonts w:ascii="Times New Roman" w:hAnsi="Times New Roman"/>
          <w:sz w:val="21"/>
        </w:rPr>
        <w:t>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w:t>
      </w:r>
      <w:r>
        <w:rPr>
          <w:rFonts w:ascii="Times New Roman" w:hAnsi="Times New Roman"/>
          <w:sz w:val="21"/>
        </w:rPr>
        <w:t xml:space="preserve">OGRAM AS PERMITTED ABOVE, BE LIABLE TO YOU FOR DAMAGES, INCLUDING ANY </w:t>
      </w:r>
      <w:r>
        <w:rPr>
          <w:rFonts w:ascii="Times New Roman" w:hAnsi="Times New Roman"/>
          <w:sz w:val="21"/>
        </w:rPr>
        <w:lastRenderedPageBreak/>
        <w:t xml:space="preserve">GENERAL, SPECIAL, INCIDENTAL OR CONSEQUENTIAL DAMAGES ARISING OUT OF THE USE OR INABILITY TO USE THE PROGRAM (INCLUDING BUT NOT LIMITED TO LOSS OF DATA OR DATA BEING RENDERED INACCURATE </w:t>
      </w:r>
      <w:r>
        <w:rPr>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w:t>
      </w:r>
      <w:r>
        <w:rPr>
          <w:rFonts w:ascii="Times New Roman" w:hAnsi="Times New Roman"/>
          <w:sz w:val="21"/>
        </w:rPr>
        <w:t>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w:t>
      </w:r>
      <w:r>
        <w:rPr>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w:t>
      </w:r>
      <w:r>
        <w:rPr>
          <w:rFonts w:ascii="Times New Roman" w:hAnsi="Times New Roman"/>
          <w:sz w:val="21"/>
        </w:rPr>
        <w:t xml:space="preserve">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w:t>
      </w:r>
      <w:r>
        <w:rPr>
          <w:rFonts w:ascii="Times New Roman" w:hAnsi="Times New Roman"/>
          <w:sz w:val="21"/>
        </w:rPr>
        <w:t>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w:t>
      </w:r>
      <w:r>
        <w:rPr>
          <w:rFonts w:ascii="Times New Roman" w:hAnsi="Times New Roman"/>
          <w:sz w:val="21"/>
        </w:rPr>
        <w:t>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w:t>
      </w:r>
      <w:r>
        <w:rPr>
          <w:rFonts w:ascii="Times New Roman" w:hAnsi="Times New Roman"/>
          <w:sz w:val="21"/>
        </w:rPr>
        <w:t xml:space="preserve">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w:t>
      </w:r>
      <w:r>
        <w:rPr>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should also get your employer (if </w:t>
      </w:r>
      <w:r>
        <w:rPr>
          <w:rFonts w:ascii="Times New Roman" w:hAnsi="Times New Roman"/>
          <w:sz w:val="21"/>
        </w:rPr>
        <w:t>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w:t>
      </w:r>
      <w:r>
        <w:rPr>
          <w:rFonts w:ascii="Times New Roman" w:hAnsi="Times New Roman"/>
          <w:sz w:val="21"/>
        </w:rPr>
        <w:t>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w:t>
      </w:r>
    </w:p>
    <w:p w:rsidR="007A6B7D" w:rsidRDefault="000A2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6B7D" w:rsidRDefault="000A29AB">
      <w:r>
        <w:rPr>
          <w:rFonts w:ascii="Arial" w:hAnsi="Arial" w:cs="Arial"/>
        </w:rPr>
        <w:t>This product contains software whose rights holders license i</w:t>
      </w:r>
      <w:r>
        <w:rPr>
          <w:rFonts w:ascii="Arial" w:hAnsi="Arial" w:cs="Arial"/>
        </w:rPr>
        <w:t>t on the terms of the GNU General Public License, version 2 (GPLv2) and/or other open source software licenses. We will provide you and any third party with the source code of the software licensed under an open source software license if you send us a wri</w:t>
      </w:r>
      <w:r>
        <w:rPr>
          <w:rFonts w:ascii="Arial" w:hAnsi="Arial" w:cs="Arial"/>
        </w:rPr>
        <w:t>tten request by mail or email to the following addresses:</w:t>
      </w:r>
      <w:r>
        <w:t xml:space="preserve"> </w:t>
      </w:r>
    </w:p>
    <w:p w:rsidR="007A6B7D" w:rsidRDefault="000A29AB">
      <w:pPr>
        <w:rPr>
          <w:rFonts w:ascii="Arial" w:hAnsi="Arial" w:cs="Arial"/>
          <w:color w:val="0000FF"/>
          <w:u w:val="single"/>
        </w:rPr>
      </w:pPr>
      <w:r>
        <w:rPr>
          <w:rFonts w:ascii="Arial" w:hAnsi="Arial" w:cs="Arial" w:hint="eastAsia"/>
          <w:color w:val="0000FF"/>
          <w:u w:val="single"/>
        </w:rPr>
        <w:t>foss@huawei.com</w:t>
      </w:r>
    </w:p>
    <w:p w:rsidR="007A6B7D" w:rsidRDefault="000A29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A6B7D" w:rsidRDefault="000A29AB">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6B7D" w:rsidRDefault="000A29AB">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7A6B7D" w:rsidRDefault="000A29A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A6B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9AB" w:rsidRDefault="000A29AB">
      <w:pPr>
        <w:spacing w:line="240" w:lineRule="auto"/>
      </w:pPr>
      <w:r>
        <w:separator/>
      </w:r>
    </w:p>
  </w:endnote>
  <w:endnote w:type="continuationSeparator" w:id="0">
    <w:p w:rsidR="000A29AB" w:rsidRDefault="000A2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6B7D">
      <w:tc>
        <w:tcPr>
          <w:tcW w:w="1542" w:type="pct"/>
        </w:tcPr>
        <w:p w:rsidR="007A6B7D" w:rsidRDefault="000A29AB">
          <w:pPr>
            <w:pStyle w:val="a6"/>
          </w:pPr>
          <w:r>
            <w:fldChar w:fldCharType="begin"/>
          </w:r>
          <w:r>
            <w:instrText xml:space="preserve"> DATE \@ "yyyy-MM-dd" </w:instrText>
          </w:r>
          <w:r>
            <w:fldChar w:fldCharType="separate"/>
          </w:r>
          <w:r w:rsidR="00AF3D09">
            <w:rPr>
              <w:noProof/>
            </w:rPr>
            <w:t>2022-09-07</w:t>
          </w:r>
          <w:r>
            <w:fldChar w:fldCharType="end"/>
          </w:r>
        </w:p>
      </w:tc>
      <w:tc>
        <w:tcPr>
          <w:tcW w:w="1853" w:type="pct"/>
        </w:tcPr>
        <w:p w:rsidR="007A6B7D" w:rsidRDefault="000A29AB">
          <w:pPr>
            <w:pStyle w:val="a6"/>
            <w:ind w:firstLineChars="200" w:firstLine="360"/>
          </w:pPr>
          <w:r>
            <w:rPr>
              <w:rFonts w:hint="eastAsia"/>
            </w:rPr>
            <w:t xml:space="preserve">HUAWEI </w:t>
          </w:r>
          <w:r>
            <w:rPr>
              <w:rFonts w:hint="eastAsia"/>
            </w:rPr>
            <w:t>Confidential</w:t>
          </w:r>
        </w:p>
      </w:tc>
      <w:tc>
        <w:tcPr>
          <w:tcW w:w="1605" w:type="pct"/>
        </w:tcPr>
        <w:p w:rsidR="007A6B7D" w:rsidRDefault="000A29AB">
          <w:pPr>
            <w:pStyle w:val="a6"/>
            <w:ind w:firstLine="360"/>
            <w:jc w:val="right"/>
          </w:pPr>
          <w:r>
            <w:t>Page</w:t>
          </w:r>
          <w:r>
            <w:fldChar w:fldCharType="begin"/>
          </w:r>
          <w:r>
            <w:instrText>PAGE</w:instrText>
          </w:r>
          <w:r>
            <w:fldChar w:fldCharType="separate"/>
          </w:r>
          <w:r w:rsidR="009A09D1">
            <w:rPr>
              <w:noProof/>
            </w:rPr>
            <w:t>7</w:t>
          </w:r>
          <w:r>
            <w:fldChar w:fldCharType="end"/>
          </w:r>
          <w:r>
            <w:t>, Total</w:t>
          </w:r>
          <w:r>
            <w:fldChar w:fldCharType="begin"/>
          </w:r>
          <w:r>
            <w:instrText xml:space="preserve"> NUMPAGES  \* Arabic  \* MERGEFORMAT </w:instrText>
          </w:r>
          <w:r>
            <w:fldChar w:fldCharType="separate"/>
          </w:r>
          <w:r w:rsidR="009A09D1">
            <w:rPr>
              <w:noProof/>
            </w:rPr>
            <w:t>7</w:t>
          </w:r>
          <w:r>
            <w:fldChar w:fldCharType="end"/>
          </w:r>
        </w:p>
      </w:tc>
    </w:tr>
  </w:tbl>
  <w:p w:rsidR="007A6B7D" w:rsidRDefault="007A6B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9AB" w:rsidRDefault="000A29AB">
      <w:r>
        <w:separator/>
      </w:r>
    </w:p>
  </w:footnote>
  <w:footnote w:type="continuationSeparator" w:id="0">
    <w:p w:rsidR="000A29AB" w:rsidRDefault="000A2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6B7D">
      <w:trPr>
        <w:cantSplit/>
        <w:trHeight w:hRule="exact" w:val="777"/>
      </w:trPr>
      <w:tc>
        <w:tcPr>
          <w:tcW w:w="492" w:type="pct"/>
          <w:tcBorders>
            <w:bottom w:val="single" w:sz="6" w:space="0" w:color="auto"/>
          </w:tcBorders>
        </w:tcPr>
        <w:p w:rsidR="007A6B7D" w:rsidRDefault="000A2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6B7D" w:rsidRDefault="007A6B7D">
          <w:pPr>
            <w:ind w:left="420"/>
          </w:pPr>
        </w:p>
      </w:tc>
      <w:tc>
        <w:tcPr>
          <w:tcW w:w="3283" w:type="pct"/>
          <w:tcBorders>
            <w:bottom w:val="single" w:sz="6" w:space="0" w:color="auto"/>
          </w:tcBorders>
          <w:vAlign w:val="bottom"/>
        </w:tcPr>
        <w:p w:rsidR="007A6B7D" w:rsidRDefault="000A29AB">
          <w:pPr>
            <w:pStyle w:val="a7"/>
            <w:ind w:firstLine="360"/>
          </w:pPr>
          <w:r>
            <w:t>OPEN SOURCE SOFTWARE NOTICE</w:t>
          </w:r>
        </w:p>
      </w:tc>
      <w:tc>
        <w:tcPr>
          <w:tcW w:w="1225" w:type="pct"/>
          <w:tcBorders>
            <w:bottom w:val="single" w:sz="6" w:space="0" w:color="auto"/>
          </w:tcBorders>
          <w:vAlign w:val="bottom"/>
        </w:tcPr>
        <w:p w:rsidR="007A6B7D" w:rsidRDefault="007A6B7D">
          <w:pPr>
            <w:pStyle w:val="a7"/>
            <w:ind w:firstLine="33"/>
          </w:pPr>
        </w:p>
      </w:tc>
    </w:tr>
  </w:tbl>
  <w:p w:rsidR="007A6B7D" w:rsidRDefault="007A6B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9AB"/>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B7D"/>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9D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D09"/>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21BAAD-1360-40B5-8A18-422B7A5C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2955</Words>
  <Characters>16847</Characters>
  <Application>Microsoft Office Word</Application>
  <DocSecurity>0</DocSecurity>
  <Lines>140</Lines>
  <Paragraphs>39</Paragraphs>
  <ScaleCrop>false</ScaleCrop>
  <Company>Huawei Technologies Co.,Ltd.</Company>
  <LinksUpToDate>false</LinksUpToDate>
  <CharactersWithSpaces>19763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(3)QsL3qYmUmizqTPDBin2NINXggig4cl6zo7HQhP2oV4XMVndjHvwZQzynw6t3u042MOvHO4Bm
zISt+e5ONInADe7z5B5IFw5w09IsZvePQo5jIXEJYtnzNrKETWT7eSwecByaHexNR0d3Fbvw
M4OIG1tTghlvXe31ECptuE+vOF/PjAqAvZusispOm7c0hM2ZcbNMMzIwSO5llpMrvCKNADww
GIM3pqfo6qqSJX47T/</vt:lpwstr>
  </property>
  <property fmtid="{D5CDD505-2E9C-101B-9397-08002B2CF9AE}" pid="11" name="_2015_ms_pID_7253431">
    <vt:lpwstr>6sst1/hzuRF6hLR6+Alrh74HsVO9sLoAgWQkCyfquIzzaekgx7qgkF
eW+xG6N+4gulZyKZZqUHK9ujH/mZMdVXuDzPv/AK6dGlfB53zmUMgZ3haj8seTyGrFJAKR2S
cK6d9Be189zsYhF1ayMkcCXe3NJHACWals8E2tVk2237mO4VfkpMXbgsERDehrBsIhMNPrzp
9wl/KPipKxI5H/lDhUBq2aL7Mw4RF7RzErH7</vt:lpwstr>
  </property>
  <property fmtid="{D5CDD505-2E9C-101B-9397-08002B2CF9AE}" pid="12" name="_2015_ms_pID_7253432">
    <vt:lpwstr>J+IL6m8f8zM6YpoQ2LyZyuxPsRiEyrWSROlB
J90NjeBbBUA7vt825FXQ3n/SKD1ni5maCiW8Lcg+7kArUagKLB8=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1662519802</vt:lpwstr>
  </property>
</Properties>
</file>