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2DF" w:rsidRDefault="00E456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32DF" w:rsidRDefault="009632DF">
      <w:pPr>
        <w:spacing w:line="420" w:lineRule="exact"/>
        <w:jc w:val="center"/>
        <w:rPr>
          <w:rFonts w:ascii="Arial" w:hAnsi="Arial" w:cs="Arial"/>
          <w:b/>
          <w:snapToGrid/>
          <w:sz w:val="32"/>
          <w:szCs w:val="32"/>
        </w:rPr>
      </w:pPr>
    </w:p>
    <w:p w:rsidR="009632DF" w:rsidRDefault="00E456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32DF" w:rsidRDefault="009632DF">
      <w:pPr>
        <w:spacing w:line="420" w:lineRule="exact"/>
        <w:jc w:val="both"/>
        <w:rPr>
          <w:rFonts w:ascii="Arial" w:hAnsi="Arial" w:cs="Arial"/>
          <w:snapToGrid/>
        </w:rPr>
      </w:pPr>
    </w:p>
    <w:p w:rsidR="009632DF" w:rsidRDefault="00E456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32DF" w:rsidRDefault="00E456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32DF" w:rsidRDefault="009632DF">
      <w:pPr>
        <w:spacing w:line="420" w:lineRule="exact"/>
        <w:jc w:val="both"/>
        <w:rPr>
          <w:rFonts w:ascii="Arial" w:hAnsi="Arial" w:cs="Arial"/>
          <w:i/>
          <w:snapToGrid/>
          <w:color w:val="0099FF"/>
          <w:sz w:val="18"/>
          <w:szCs w:val="18"/>
        </w:rPr>
      </w:pPr>
    </w:p>
    <w:p w:rsidR="009632DF" w:rsidRDefault="00E456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32DF" w:rsidRDefault="009632DF">
      <w:pPr>
        <w:pStyle w:val="a8"/>
        <w:spacing w:before="0" w:after="0" w:line="240" w:lineRule="auto"/>
        <w:jc w:val="left"/>
        <w:rPr>
          <w:rFonts w:ascii="Arial" w:hAnsi="Arial" w:cs="Arial"/>
          <w:bCs w:val="0"/>
          <w:sz w:val="21"/>
          <w:szCs w:val="21"/>
        </w:rPr>
      </w:pPr>
    </w:p>
    <w:p w:rsidR="009632DF" w:rsidRDefault="00E456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uthash</w:t>
      </w:r>
      <w:proofErr w:type="spellEnd"/>
      <w:r>
        <w:rPr>
          <w:rFonts w:ascii="微软雅黑" w:hAnsi="微软雅黑"/>
          <w:b w:val="0"/>
          <w:sz w:val="21"/>
        </w:rPr>
        <w:t xml:space="preserve"> 2.1.0</w:t>
      </w:r>
    </w:p>
    <w:p w:rsidR="009632DF" w:rsidRDefault="00E45632">
      <w:pPr>
        <w:rPr>
          <w:rFonts w:ascii="Arial" w:hAnsi="Arial" w:cs="Arial"/>
          <w:b/>
        </w:rPr>
      </w:pPr>
      <w:r>
        <w:rPr>
          <w:rFonts w:ascii="Arial" w:hAnsi="Arial" w:cs="Arial"/>
          <w:b/>
        </w:rPr>
        <w:t xml:space="preserve">Copyright notice: </w:t>
      </w:r>
    </w:p>
    <w:p w:rsidR="009632DF" w:rsidRDefault="00E45632">
      <w:pPr>
        <w:pStyle w:val="Default"/>
        <w:rPr>
          <w:rFonts w:ascii="宋体" w:hAnsi="宋体" w:cs="宋体"/>
          <w:sz w:val="22"/>
          <w:szCs w:val="22"/>
        </w:rPr>
      </w:pPr>
      <w:r>
        <w:rPr>
          <w:rFonts w:ascii="宋体" w:hAnsi="宋体"/>
          <w:sz w:val="22"/>
        </w:rPr>
        <w:t xml:space="preserve">Copyright (c) 2003-2018, Troy D. Hanson     </w:t>
      </w:r>
      <w:r>
        <w:rPr>
          <w:rFonts w:ascii="宋体" w:hAnsi="宋体"/>
          <w:sz w:val="22"/>
        </w:rPr>
        <w:t>http:troydhanson.github.com/uthash/</w:t>
      </w:r>
      <w:r>
        <w:rPr>
          <w:rFonts w:ascii="宋体" w:hAnsi="宋体"/>
          <w:sz w:val="22"/>
        </w:rPr>
        <w:br/>
        <w:t>Copyright (c) 2008-2018, Troy D. Hanson   http:troydhanson.github.com/uthash/</w:t>
      </w:r>
      <w:r>
        <w:rPr>
          <w:rFonts w:ascii="宋体" w:hAnsi="宋体"/>
          <w:sz w:val="22"/>
        </w:rPr>
        <w:br/>
        <w:t>Copyright (c) 2007-2018, Troy D. Hanson   http</w:t>
      </w:r>
      <w:r w:rsidR="005C277F">
        <w:rPr>
          <w:rFonts w:ascii="宋体" w:hAnsi="宋体"/>
          <w:sz w:val="22"/>
        </w:rPr>
        <w:t>:troydhanson.github.com/uthash/</w:t>
      </w:r>
      <w:bookmarkStart w:id="0" w:name="_GoBack"/>
      <w:bookmarkEnd w:id="0"/>
      <w:r>
        <w:rPr>
          <w:rFonts w:ascii="宋体" w:hAnsi="宋体"/>
          <w:sz w:val="22"/>
        </w:rPr>
        <w:br/>
        <w:t>Copyright (c) 2015-2018, Troy D. Hanson   http:troydhanson.github.com/uthash/</w:t>
      </w:r>
      <w:r>
        <w:rPr>
          <w:rFonts w:ascii="宋体" w:hAnsi="宋体"/>
          <w:sz w:val="22"/>
        </w:rPr>
        <w:br/>
        <w:t xml:space="preserve">Copyright (c) 2005-2018, Troy D. </w:t>
      </w:r>
      <w:proofErr w:type="gramStart"/>
      <w:r>
        <w:rPr>
          <w:rFonts w:ascii="宋体" w:hAnsi="宋体"/>
          <w:sz w:val="22"/>
        </w:rPr>
        <w:t>Hanson  http:troydhanson.github.com</w:t>
      </w:r>
      <w:proofErr w:type="gramEnd"/>
      <w:r>
        <w:rPr>
          <w:rFonts w:ascii="宋体" w:hAnsi="宋体"/>
          <w:sz w:val="22"/>
        </w:rPr>
        <w:t>/uthash/</w:t>
      </w:r>
      <w:r>
        <w:rPr>
          <w:rFonts w:ascii="宋体" w:hAnsi="宋体"/>
          <w:sz w:val="22"/>
        </w:rPr>
        <w:br/>
      </w:r>
    </w:p>
    <w:p w:rsidR="009632DF" w:rsidRDefault="00E45632">
      <w:pPr>
        <w:pStyle w:val="Default"/>
        <w:rPr>
          <w:rFonts w:ascii="宋体" w:hAnsi="宋体" w:cs="宋体"/>
          <w:sz w:val="22"/>
          <w:szCs w:val="22"/>
        </w:rPr>
      </w:pPr>
      <w:r>
        <w:rPr>
          <w:b/>
        </w:rPr>
        <w:t>License</w:t>
      </w:r>
      <w:r>
        <w:rPr>
          <w:b/>
        </w:rPr>
        <w:t xml:space="preserve">: </w:t>
      </w:r>
      <w:r>
        <w:rPr>
          <w:sz w:val="21"/>
        </w:rPr>
        <w:t>BSD</w:t>
      </w:r>
    </w:p>
    <w:p w:rsidR="009632DF" w:rsidRDefault="00E4563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w:t>
      </w:r>
      <w:r>
        <w:rPr>
          <w:rFonts w:ascii="Times New Roman" w:hAnsi="Times New Roman"/>
          <w:sz w:val="21"/>
        </w:rPr>
        <w:t xml:space="preserve">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w:t>
      </w:r>
      <w:r>
        <w:rPr>
          <w:rFonts w:ascii="Times New Roman" w:hAnsi="Times New Roman"/>
          <w:sz w:val="21"/>
        </w:rPr>
        <w:t>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632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632" w:rsidRDefault="00E45632">
      <w:pPr>
        <w:spacing w:line="240" w:lineRule="auto"/>
      </w:pPr>
      <w:r>
        <w:separator/>
      </w:r>
    </w:p>
  </w:endnote>
  <w:endnote w:type="continuationSeparator" w:id="0">
    <w:p w:rsidR="00E45632" w:rsidRDefault="00E45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32DF">
      <w:tc>
        <w:tcPr>
          <w:tcW w:w="1542" w:type="pct"/>
        </w:tcPr>
        <w:p w:rsidR="009632DF" w:rsidRDefault="00E45632">
          <w:pPr>
            <w:pStyle w:val="a6"/>
          </w:pPr>
          <w:r>
            <w:fldChar w:fldCharType="begin"/>
          </w:r>
          <w:r>
            <w:instrText xml:space="preserve"> DATE \@ "yyyy-MM-dd" </w:instrText>
          </w:r>
          <w:r>
            <w:fldChar w:fldCharType="separate"/>
          </w:r>
          <w:r w:rsidR="005C277F">
            <w:rPr>
              <w:noProof/>
            </w:rPr>
            <w:t>2022-03-19</w:t>
          </w:r>
          <w:r>
            <w:fldChar w:fldCharType="end"/>
          </w:r>
        </w:p>
      </w:tc>
      <w:tc>
        <w:tcPr>
          <w:tcW w:w="1853" w:type="pct"/>
        </w:tcPr>
        <w:p w:rsidR="009632DF" w:rsidRDefault="00E45632">
          <w:pPr>
            <w:pStyle w:val="a6"/>
            <w:ind w:firstLineChars="200" w:firstLine="360"/>
          </w:pPr>
          <w:r>
            <w:rPr>
              <w:rFonts w:hint="eastAsia"/>
            </w:rPr>
            <w:t>HUAWEI Confidential</w:t>
          </w:r>
        </w:p>
      </w:tc>
      <w:tc>
        <w:tcPr>
          <w:tcW w:w="1605" w:type="pct"/>
        </w:tcPr>
        <w:p w:rsidR="009632DF" w:rsidRDefault="00E45632">
          <w:pPr>
            <w:pStyle w:val="a6"/>
            <w:ind w:firstLine="360"/>
            <w:jc w:val="right"/>
          </w:pPr>
          <w:r>
            <w:t>Page</w:t>
          </w:r>
          <w:r>
            <w:fldChar w:fldCharType="begin"/>
          </w:r>
          <w:r>
            <w:instrText>PAGE</w:instrText>
          </w:r>
          <w:r>
            <w:fldChar w:fldCharType="separate"/>
          </w:r>
          <w:r w:rsidR="005C277F">
            <w:rPr>
              <w:noProof/>
            </w:rPr>
            <w:t>2</w:t>
          </w:r>
          <w:r>
            <w:fldChar w:fldCharType="end"/>
          </w:r>
          <w:r>
            <w:t>, Total</w:t>
          </w:r>
          <w:r>
            <w:fldChar w:fldCharType="begin"/>
          </w:r>
          <w:r>
            <w:instrText xml:space="preserve"> NUMPAGES  \* Arabic  \* MERGEFORMAT </w:instrText>
          </w:r>
          <w:r>
            <w:fldChar w:fldCharType="separate"/>
          </w:r>
          <w:r w:rsidR="005C277F">
            <w:rPr>
              <w:noProof/>
            </w:rPr>
            <w:t>2</w:t>
          </w:r>
          <w:r>
            <w:fldChar w:fldCharType="end"/>
          </w:r>
        </w:p>
      </w:tc>
    </w:tr>
  </w:tbl>
  <w:p w:rsidR="009632DF" w:rsidRDefault="009632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632" w:rsidRDefault="00E45632">
      <w:r>
        <w:separator/>
      </w:r>
    </w:p>
  </w:footnote>
  <w:footnote w:type="continuationSeparator" w:id="0">
    <w:p w:rsidR="00E45632" w:rsidRDefault="00E45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32DF">
      <w:trPr>
        <w:cantSplit/>
        <w:trHeight w:hRule="exact" w:val="777"/>
      </w:trPr>
      <w:tc>
        <w:tcPr>
          <w:tcW w:w="492" w:type="pct"/>
          <w:tcBorders>
            <w:bottom w:val="single" w:sz="6" w:space="0" w:color="auto"/>
          </w:tcBorders>
        </w:tcPr>
        <w:p w:rsidR="009632DF" w:rsidRDefault="00E456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32DF" w:rsidRDefault="009632DF">
          <w:pPr>
            <w:ind w:left="420"/>
          </w:pPr>
        </w:p>
      </w:tc>
      <w:tc>
        <w:tcPr>
          <w:tcW w:w="3283" w:type="pct"/>
          <w:tcBorders>
            <w:bottom w:val="single" w:sz="6" w:space="0" w:color="auto"/>
          </w:tcBorders>
          <w:vAlign w:val="bottom"/>
        </w:tcPr>
        <w:p w:rsidR="009632DF" w:rsidRDefault="00E45632">
          <w:pPr>
            <w:pStyle w:val="a7"/>
            <w:ind w:firstLine="360"/>
          </w:pPr>
          <w:r>
            <w:t>OPEN</w:t>
          </w:r>
          <w:r>
            <w:t xml:space="preserve"> SOURCE SOFTWARE NOTICE</w:t>
          </w:r>
        </w:p>
      </w:tc>
      <w:tc>
        <w:tcPr>
          <w:tcW w:w="1225" w:type="pct"/>
          <w:tcBorders>
            <w:bottom w:val="single" w:sz="6" w:space="0" w:color="auto"/>
          </w:tcBorders>
          <w:vAlign w:val="bottom"/>
        </w:tcPr>
        <w:p w:rsidR="009632DF" w:rsidRDefault="009632DF">
          <w:pPr>
            <w:pStyle w:val="a7"/>
            <w:ind w:firstLine="33"/>
          </w:pPr>
        </w:p>
      </w:tc>
    </w:tr>
  </w:tbl>
  <w:p w:rsidR="009632DF" w:rsidRDefault="009632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277F"/>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2DF"/>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63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F6AE1-C1AE-411D-AE8D-60543165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1773</Characters>
  <Application>Microsoft Office Word</Application>
  <DocSecurity>0</DocSecurity>
  <Lines>14</Lines>
  <Paragraphs>4</Paragraphs>
  <ScaleCrop>false</ScaleCrop>
  <Company>Huawei Technologies Co.,Ltd.</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1647684037</vt:lpwstr>
  </property>
</Properties>
</file>