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python-reno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u2013, OpenStack Foundation</w:t>
        <w:br/>
        <w:t>Copyright 2010-2011 OpenStack Foundation</w:t>
        <w:br/>
        <w:t>Copyright 2017, Red Hat, Inc.</w:t>
        <w:br/>
        <w:t>Copyright (c) 2013 Hewlett-Packard Development Company, L.P.</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(3)6qcLEUFE3nsvrNTIVWbZR7Vo3J3ZUpDK01cragHNEu4X4Qa9JML3pFeRM58x/HXm40qysmmp
A+DP+0k7exDeiXexstNZ6WcQXhh8uPhIVfBJglpOsxT7msrL5UbMtUK4jG05E+SuzWKpobe2
yfVQXufwo+dV+6mjEjbHJHQD6gee+D6YXM7HHOp0AxaQCqmdD7jyhF+t5gteiaIWEnyzHPHv
UxKl3YXz6+tqRFdupI</vt:lpwstr>
  </property>
  <property fmtid="{D5CDD505-2E9C-101B-9397-08002B2CF9AE}" pid="11" name="_2015_ms_pID_7253431">
    <vt:lpwstr>Z8Iwns3pnb4dVFFJrCkFBNwgGyBscT+KUPrIwTX/xRBJT4MbU+W6fp
5dSKwSAhLXz6az1mpuB77gN+s5jzcLqD33gyz/gJdPMM8Q4oS2qffsEwmMQxa6q8CSZRJYRf
diZutBPbiFG7+IkYd5ruEU/OxUmc8XFgHb3joX2+TZL0U/Hb/UweQ5AQ7B2TGGCPTHTXDg85
uOISxydQ6KoR45oIeNHXktQq5+hPMErohVy3</vt:lpwstr>
  </property>
  <property fmtid="{D5CDD505-2E9C-101B-9397-08002B2CF9AE}" pid="12" name="_2015_ms_pID_7253432">
    <vt:lpwstr>RCZf8EPm103c/eDyTpkwfj1Q1SPQchkMxwoz
UFEHEyV1kjJHk6cm3X7mumRiPI+vIMhwidZepK9FZmTQvam9F2A=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