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334" w:rsidRDefault="00000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C6334" w:rsidRDefault="008C6334">
      <w:pPr>
        <w:spacing w:line="420" w:lineRule="exact"/>
        <w:jc w:val="center"/>
        <w:rPr>
          <w:rFonts w:ascii="Arial" w:hAnsi="Arial" w:cs="Arial"/>
          <w:b/>
          <w:snapToGrid/>
          <w:sz w:val="32"/>
          <w:szCs w:val="32"/>
        </w:rPr>
      </w:pPr>
    </w:p>
    <w:p w:rsidR="008C6334" w:rsidRDefault="00000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C6334" w:rsidRDefault="008C6334">
      <w:pPr>
        <w:spacing w:line="420" w:lineRule="exact"/>
        <w:jc w:val="both"/>
        <w:rPr>
          <w:rFonts w:ascii="Arial" w:hAnsi="Arial" w:cs="Arial"/>
          <w:snapToGrid/>
        </w:rPr>
      </w:pPr>
    </w:p>
    <w:p w:rsidR="008C6334" w:rsidRDefault="00000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C6334" w:rsidRDefault="00000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C6334" w:rsidRDefault="008C6334">
      <w:pPr>
        <w:spacing w:line="420" w:lineRule="exact"/>
        <w:jc w:val="both"/>
        <w:rPr>
          <w:rFonts w:ascii="Arial" w:hAnsi="Arial" w:cs="Arial"/>
          <w:i/>
          <w:snapToGrid/>
          <w:color w:val="0099FF"/>
          <w:sz w:val="18"/>
          <w:szCs w:val="18"/>
        </w:rPr>
      </w:pPr>
    </w:p>
    <w:p w:rsidR="008C6334" w:rsidRDefault="00000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C6334" w:rsidRDefault="008C6334">
      <w:pPr>
        <w:pStyle w:val="a8"/>
        <w:spacing w:before="0" w:after="0" w:line="240" w:lineRule="auto"/>
        <w:jc w:val="left"/>
        <w:rPr>
          <w:rFonts w:ascii="Arial" w:hAnsi="Arial" w:cs="Arial"/>
          <w:bCs w:val="0"/>
          <w:sz w:val="21"/>
          <w:szCs w:val="21"/>
        </w:rPr>
      </w:pPr>
    </w:p>
    <w:p w:rsidR="008C6334" w:rsidRDefault="000005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xerces-j2 2.12.2</w:t>
      </w:r>
    </w:p>
    <w:p w:rsidR="008C6334" w:rsidRDefault="000005BE">
      <w:pPr>
        <w:rPr>
          <w:rFonts w:ascii="Arial" w:hAnsi="Arial" w:cs="Arial"/>
          <w:b/>
        </w:rPr>
      </w:pPr>
      <w:r>
        <w:rPr>
          <w:rFonts w:ascii="Arial" w:hAnsi="Arial" w:cs="Arial"/>
          <w:b/>
        </w:rPr>
        <w:t xml:space="preserve">Copyright notice: </w:t>
      </w:r>
    </w:p>
    <w:p w:rsidR="008C6334" w:rsidRDefault="000005BE">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2004 </w:t>
      </w:r>
      <w:r>
        <w:rPr>
          <w:rFonts w:ascii="宋体" w:hAnsi="宋体"/>
          <w:sz w:val="22"/>
        </w:rPr>
        <w:t xml:space="preserve">World </w:t>
      </w:r>
      <w:r>
        <w:rPr>
          <w:rFonts w:ascii="宋体" w:hAnsi="宋体"/>
          <w:sz w:val="22"/>
        </w:rPr>
        <w:t>Wide Web Institute of Technology</w:t>
      </w:r>
      <w:r w:rsidR="00D46D82">
        <w:rPr>
          <w:rFonts w:ascii="宋体" w:hAnsi="宋体"/>
          <w:sz w:val="22"/>
        </w:rPr>
        <w:t xml:space="preserve"> </w:t>
      </w:r>
      <w:r w:rsidR="00D46D82">
        <w:rPr>
          <w:rFonts w:ascii="宋体" w:hAnsi="宋体"/>
          <w:sz w:val="22"/>
        </w:rPr>
        <w:t xml:space="preserve">&lt;a </w:t>
      </w:r>
      <w:proofErr w:type="spellStart"/>
      <w:r w:rsidR="00D46D82">
        <w:rPr>
          <w:rFonts w:ascii="宋体" w:hAnsi="宋体"/>
          <w:sz w:val="22"/>
        </w:rPr>
        <w:t>href</w:t>
      </w:r>
      <w:proofErr w:type="spellEnd"/>
      <w:r w:rsidR="00D46D82">
        <w:rPr>
          <w:rFonts w:ascii="宋体" w:hAnsi="宋体"/>
          <w:sz w:val="22"/>
        </w:rPr>
        <w:t>=http:www.w3.org/&gt;</w:t>
      </w:r>
      <w:r>
        <w:rPr>
          <w:rFonts w:ascii="宋体" w:hAnsi="宋体"/>
          <w:sz w:val="22"/>
        </w:rPr>
        <w:t xml:space="preserve">, </w:t>
      </w:r>
      <w:r>
        <w:rPr>
          <w:rFonts w:ascii="宋体" w:hAnsi="宋体"/>
          <w:sz w:val="22"/>
        </w:rPr>
        <w:t>European Research Consortium for Informatics and Mathematics</w:t>
      </w:r>
      <w:r w:rsidR="00D46D82">
        <w:rPr>
          <w:rFonts w:ascii="宋体" w:hAnsi="宋体"/>
          <w:sz w:val="22"/>
        </w:rPr>
        <w:t xml:space="preserve"> </w:t>
      </w:r>
      <w:r w:rsidR="00D46D82">
        <w:rPr>
          <w:rFonts w:ascii="宋体" w:hAnsi="宋体"/>
          <w:sz w:val="22"/>
        </w:rPr>
        <w:t xml:space="preserve">&lt;a </w:t>
      </w:r>
      <w:proofErr w:type="spellStart"/>
      <w:r w:rsidR="00D46D82">
        <w:rPr>
          <w:rFonts w:ascii="宋体" w:hAnsi="宋体"/>
          <w:sz w:val="22"/>
        </w:rPr>
        <w:t>href</w:t>
      </w:r>
      <w:proofErr w:type="spellEnd"/>
      <w:r w:rsidR="00D46D82">
        <w:rPr>
          <w:rFonts w:ascii="宋体" w:hAnsi="宋体"/>
          <w:sz w:val="22"/>
        </w:rPr>
        <w:t>=http:www.ercim.org/&gt;</w:t>
      </w:r>
      <w:r>
        <w:rPr>
          <w:rFonts w:ascii="宋体" w:hAnsi="宋体"/>
          <w:sz w:val="22"/>
        </w:rPr>
        <w:t xml:space="preserve">, </w:t>
      </w:r>
      <w:r>
        <w:rPr>
          <w:rFonts w:ascii="宋体" w:hAnsi="宋体"/>
          <w:sz w:val="22"/>
        </w:rPr>
        <w:t>Keio University</w:t>
      </w:r>
      <w:r w:rsidR="00D46D82">
        <w:rPr>
          <w:rFonts w:ascii="宋体" w:hAnsi="宋体"/>
          <w:sz w:val="22"/>
        </w:rPr>
        <w:t xml:space="preserve">&lt;a </w:t>
      </w:r>
      <w:proofErr w:type="spellStart"/>
      <w:r w:rsidR="00D46D82">
        <w:rPr>
          <w:rFonts w:ascii="宋体" w:hAnsi="宋体"/>
          <w:sz w:val="22"/>
        </w:rPr>
        <w:t>href</w:t>
      </w:r>
      <w:proofErr w:type="spellEnd"/>
      <w:r w:rsidR="00D46D82">
        <w:rPr>
          <w:rFonts w:ascii="宋体" w:hAnsi="宋体"/>
          <w:sz w:val="22"/>
        </w:rPr>
        <w:t>=http:www.keio.ac.jp/&gt;</w:t>
      </w:r>
      <w:r>
        <w:rPr>
          <w:rFonts w:ascii="宋体" w:hAnsi="宋体"/>
          <w:sz w:val="22"/>
        </w:rPr>
        <w:t>. All Rights Reserved.</w:t>
      </w:r>
      <w:r>
        <w:rPr>
          <w:rFonts w:ascii="宋体" w:hAnsi="宋体"/>
          <w:sz w:val="22"/>
        </w:rPr>
        <w:br/>
      </w:r>
      <w:r>
        <w:rPr>
          <w:rFonts w:ascii="宋体" w:hAnsi="宋体"/>
          <w:sz w:val="22"/>
        </w:rP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w:t>
      </w:r>
      <w:r>
        <w:rPr>
          <w:rFonts w:ascii="宋体" w:hAnsi="宋体"/>
          <w:sz w:val="22"/>
        </w:rPr>
        <w:t>ique</w:t>
      </w:r>
      <w:proofErr w:type="spellEnd"/>
      <w:r>
        <w:rPr>
          <w:rFonts w:ascii="宋体" w:hAnsi="宋体"/>
          <w:sz w:val="22"/>
        </w:rPr>
        <w:t xml:space="preserve">, Keio University). All Rights Reserved. </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1999-2002, Lotus Development Corporation., http:www.lotus.com.</w:t>
      </w:r>
      <w:r>
        <w:rPr>
          <w:rFonts w:ascii="宋体" w:hAnsi="宋体"/>
          <w:sz w:val="22"/>
        </w:rPr>
        <w:br/>
        <w:t xml:space="preserve">Copyright (c) 2001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 xml:space="preserve">, Keio University). All Rights Reserved. </w:t>
      </w:r>
      <w:r>
        <w:rPr>
          <w:rFonts w:ascii="宋体" w:hAnsi="宋体"/>
          <w:sz w:val="22"/>
        </w:rPr>
        <w:br/>
        <w:t>Copyright 1999-2022 The Apache Software Foundation</w:t>
      </w:r>
      <w:r>
        <w:rPr>
          <w:rFonts w:ascii="宋体" w:hAnsi="宋体"/>
          <w:sz w:val="22"/>
        </w:rPr>
        <w:br/>
      </w:r>
      <w:r>
        <w:rPr>
          <w:rFonts w:ascii="宋体" w:hAnsi="宋体"/>
          <w:sz w:val="22"/>
        </w:rPr>
        <w:t>copyright (c) 2003, IBM Corporation., http:www.ibm.com.</w:t>
      </w:r>
      <w:r>
        <w:rPr>
          <w:rFonts w:ascii="宋体" w:hAnsi="宋体"/>
          <w:sz w:val="22"/>
        </w:rPr>
        <w:br/>
        <w:t xml:space="preserve">Copyright 1999-2012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w:t>
      </w:r>
      <w:r>
        <w:rPr>
          <w:rFonts w:ascii="宋体" w:hAnsi="宋体"/>
          <w:sz w:val="22"/>
        </w:rPr>
        <w:t>ight 2006 The Apache Software Foundation.</w:t>
      </w:r>
      <w:r>
        <w:rPr>
          <w:rFonts w:ascii="宋体" w:hAnsi="宋体"/>
          <w:sz w:val="22"/>
        </w:rPr>
        <w:br/>
      </w:r>
      <w:proofErr w:type="gramStart"/>
      <w:r>
        <w:rPr>
          <w:rFonts w:ascii="宋体" w:hAnsi="宋体"/>
          <w:sz w:val="22"/>
        </w:rPr>
        <w:t>copyright</w:t>
      </w:r>
      <w:proofErr w:type="gramEnd"/>
      <w:r>
        <w:rPr>
          <w:rFonts w:ascii="宋体" w:hAnsi="宋体"/>
          <w:sz w:val="22"/>
        </w:rPr>
        <w:t xml:space="preserve"> (c) 1999, IBM Corporation., http:www.ibm.com.</w:t>
      </w:r>
      <w:r>
        <w:rPr>
          <w:rFonts w:ascii="宋体" w:hAnsi="宋体"/>
          <w:sz w:val="22"/>
        </w:rPr>
        <w:br/>
      </w:r>
      <w:proofErr w:type="gramStart"/>
      <w:r>
        <w:rPr>
          <w:rFonts w:ascii="宋体" w:hAnsi="宋体"/>
          <w:sz w:val="22"/>
        </w:rPr>
        <w:t>copyright</w:t>
      </w:r>
      <w:proofErr w:type="gramEnd"/>
      <w:r>
        <w:rPr>
          <w:rFonts w:ascii="宋体" w:hAnsi="宋体"/>
          <w:sz w:val="22"/>
        </w:rPr>
        <w:t xml:space="preserve"> (c) 1999, Sun Microsystems., http:www.sun.com. - voluntary contributions made </w:t>
      </w:r>
      <w:r>
        <w:rPr>
          <w:rFonts w:ascii="宋体" w:hAnsi="宋体"/>
          <w:sz w:val="22"/>
        </w:rPr>
        <w:lastRenderedPageBreak/>
        <w:t xml:space="preserve">by Paul </w:t>
      </w:r>
      <w:proofErr w:type="spellStart"/>
      <w:r>
        <w:rPr>
          <w:rFonts w:ascii="宋体" w:hAnsi="宋体"/>
          <w:sz w:val="22"/>
        </w:rPr>
        <w:t>Eng</w:t>
      </w:r>
      <w:proofErr w:type="spellEnd"/>
      <w:r>
        <w:rPr>
          <w:rFonts w:ascii="宋体" w:hAnsi="宋体"/>
          <w:sz w:val="22"/>
        </w:rPr>
        <w:t xml:space="preserve"> on behalf of the Apache Software Foundation that we</w:t>
      </w:r>
      <w:r>
        <w:rPr>
          <w:rFonts w:ascii="宋体" w:hAnsi="宋体"/>
          <w:sz w:val="22"/>
        </w:rPr>
        <w:t xml:space="preserve">re originally developed at </w:t>
      </w:r>
      <w:proofErr w:type="spellStart"/>
      <w:r>
        <w:rPr>
          <w:rFonts w:ascii="宋体" w:hAnsi="宋体"/>
          <w:sz w:val="22"/>
        </w:rPr>
        <w:t>iClick</w:t>
      </w:r>
      <w:proofErr w:type="spellEnd"/>
      <w:r>
        <w:rPr>
          <w:rFonts w:ascii="宋体" w:hAnsi="宋体"/>
          <w:sz w:val="22"/>
        </w:rPr>
        <w:t>, Inc.,</w:t>
      </w:r>
      <w:r>
        <w:rPr>
          <w:rFonts w:ascii="宋体" w:hAnsi="宋体"/>
          <w:sz w:val="22"/>
        </w:rPr>
        <w:br/>
        <w:t>copyright</w:t>
      </w:r>
      <w:r w:rsidR="00D46D82">
        <w:rPr>
          <w:rFonts w:ascii="宋体" w:hAnsi="宋体"/>
          <w:sz w:val="22"/>
        </w:rPr>
        <w:t xml:space="preserve"> </w:t>
      </w:r>
      <w:r>
        <w:rPr>
          <w:rFonts w:ascii="宋体" w:hAnsi="宋体"/>
          <w:sz w:val="22"/>
        </w:rPr>
        <w:t>1999-2022 The Apache Software Foundation</w:t>
      </w:r>
      <w:r>
        <w:rPr>
          <w:rFonts w:ascii="宋体" w:hAnsi="宋体"/>
          <w:sz w:val="22"/>
        </w:rPr>
        <w:br/>
      </w:r>
      <w:bookmarkStart w:id="0" w:name="_GoBack"/>
      <w:bookmarkEnd w:id="0"/>
      <w:r>
        <w:rPr>
          <w:rFonts w:ascii="宋体" w:hAnsi="宋体"/>
          <w:sz w:val="22"/>
        </w:rPr>
        <w:t>copyright (</w:t>
      </w:r>
      <w:r>
        <w:rPr>
          <w:rFonts w:ascii="宋体" w:hAnsi="宋体"/>
          <w:sz w:val="22"/>
        </w:rPr>
        <w:t>c) 2001-2002, Sun Microsystems., http:www.sun.com.</w:t>
      </w:r>
      <w:r>
        <w:rPr>
          <w:rFonts w:ascii="宋体" w:hAnsi="宋体"/>
          <w:sz w:val="22"/>
        </w:rPr>
        <w:br/>
      </w:r>
    </w:p>
    <w:p w:rsidR="008C6334" w:rsidRDefault="000005BE">
      <w:pPr>
        <w:pStyle w:val="Default"/>
        <w:rPr>
          <w:rFonts w:ascii="宋体" w:hAnsi="宋体" w:cs="宋体"/>
          <w:sz w:val="22"/>
          <w:szCs w:val="22"/>
        </w:rPr>
      </w:pPr>
      <w:r>
        <w:rPr>
          <w:b/>
        </w:rPr>
        <w:t xml:space="preserve">License: </w:t>
      </w:r>
      <w:r>
        <w:rPr>
          <w:sz w:val="21"/>
        </w:rPr>
        <w:t>ASL 2.0 and W3C</w:t>
      </w:r>
    </w:p>
    <w:p w:rsidR="008C6334" w:rsidRDefault="000005B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w:t>
      </w:r>
      <w:r>
        <w:rPr>
          <w:rFonts w:ascii="Times New Roman" w:hAnsi="Times New Roman"/>
          <w:sz w:val="21"/>
        </w:rPr>
        <w:t>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w:t>
      </w:r>
      <w:r>
        <w:rPr>
          <w:rFonts w:ascii="Times New Roman" w:hAnsi="Times New Roman"/>
          <w:sz w:val="21"/>
        </w:rPr>
        <w:t>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w:t>
      </w:r>
      <w:r>
        <w:rPr>
          <w:rFonts w:ascii="Times New Roman" w:hAnsi="Times New Roman"/>
          <w:sz w:val="21"/>
        </w:rPr>
        <w:t>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w:t>
      </w:r>
      <w:r>
        <w:rPr>
          <w:rFonts w:ascii="Times New Roman" w:hAnsi="Times New Roman"/>
          <w:sz w:val="21"/>
        </w:rPr>
        <w:t>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w:t>
      </w:r>
      <w:r>
        <w:rPr>
          <w:rFonts w:ascii="Times New Roman" w:hAnsi="Times New Roman"/>
          <w:sz w:val="21"/>
        </w:rPr>
        <w:t>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w:t>
      </w:r>
      <w:r>
        <w:rPr>
          <w:rFonts w:ascii="Times New Roman" w:hAnsi="Times New Roman"/>
          <w:sz w:val="21"/>
        </w:rPr>
        <w:t>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w:t>
      </w:r>
      <w:r>
        <w:rPr>
          <w:rFonts w:ascii="Times New Roman" w:hAnsi="Times New Roman"/>
          <w:sz w:val="21"/>
        </w:rPr>
        <w:t xml:space="preserve">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w:t>
      </w:r>
      <w:r>
        <w:rPr>
          <w:rFonts w:ascii="Times New Roman" w:hAnsi="Times New Roman"/>
          <w:sz w:val="21"/>
        </w:rPr>
        <w:t>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w:t>
      </w:r>
      <w:r>
        <w:rPr>
          <w:rFonts w:ascii="Times New Roman" w:hAnsi="Times New Roman"/>
          <w:sz w:val="21"/>
        </w:rPr>
        <w:t>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w:t>
      </w:r>
      <w:r>
        <w:rPr>
          <w:rFonts w:ascii="Times New Roman" w:hAnsi="Times New Roman"/>
          <w:sz w:val="21"/>
        </w:rPr>
        <w:t xml:space="preserv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w:t>
      </w:r>
      <w:r>
        <w:rPr>
          <w:rFonts w:ascii="Times New Roman" w:hAnsi="Times New Roman"/>
          <w:sz w:val="21"/>
        </w:rPr>
        <w: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w:t>
      </w:r>
      <w:r>
        <w:rPr>
          <w:rFonts w:ascii="Times New Roman" w:hAnsi="Times New Roman"/>
          <w:sz w:val="21"/>
        </w:rPr>
        <w:t>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w:t>
      </w:r>
      <w:r>
        <w:rPr>
          <w:rFonts w:ascii="Times New Roman" w:hAnsi="Times New Roman"/>
          <w:sz w:val="21"/>
        </w:rPr>
        <w:t>.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w:t>
      </w:r>
      <w:r>
        <w:rPr>
          <w:rFonts w:ascii="Times New Roman" w:hAnsi="Times New Roman"/>
          <w:sz w:val="21"/>
        </w:rPr>
        <w:t>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w:t>
      </w:r>
      <w:r>
        <w:rPr>
          <w:rFonts w:ascii="Times New Roman" w:hAnsi="Times New Roman"/>
          <w:sz w:val="21"/>
        </w:rPr>
        <w: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w:t>
      </w:r>
      <w:r>
        <w:rPr>
          <w:rFonts w:ascii="Times New Roman" w:hAnsi="Times New Roman"/>
          <w:sz w:val="21"/>
        </w:rPr>
        <w:t>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w:t>
      </w:r>
      <w:r>
        <w:rPr>
          <w:rFonts w:ascii="Times New Roman" w:hAnsi="Times New Roman"/>
          <w:sz w:val="21"/>
        </w:rPr>
        <w: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w:t>
      </w:r>
      <w:r>
        <w:rPr>
          <w:rFonts w:ascii="Times New Roman" w:hAnsi="Times New Roman"/>
          <w:sz w:val="21"/>
        </w:rPr>
        <w: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w:t>
      </w:r>
      <w:r>
        <w:rPr>
          <w:rFonts w:ascii="Times New Roman" w:hAnsi="Times New Roman"/>
          <w:sz w:val="21"/>
        </w:rPr>
        <w:t>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w:t>
      </w:r>
      <w:r>
        <w:rPr>
          <w:rFonts w:ascii="Times New Roman" w:hAnsi="Times New Roman"/>
          <w:sz w:val="21"/>
        </w:rPr>
        <w: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w:t>
      </w:r>
      <w:r>
        <w:rPr>
          <w:rFonts w:ascii="Times New Roman" w:hAnsi="Times New Roman"/>
          <w:sz w:val="21"/>
        </w:rPr>
        <w:t>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w:t>
      </w:r>
      <w:r>
        <w:rPr>
          <w:rFonts w:ascii="Times New Roman" w:hAnsi="Times New Roman"/>
          <w:sz w:val="21"/>
        </w:rPr>
        <w:t>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w:t>
      </w:r>
      <w:r>
        <w:rPr>
          <w:rFonts w:ascii="Times New Roman" w:hAnsi="Times New Roman"/>
          <w:sz w:val="21"/>
        </w:rPr>
        <w:t>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w:t>
      </w:r>
      <w:r>
        <w:rPr>
          <w:rFonts w:ascii="Times New Roman" w:hAnsi="Times New Roman"/>
          <w:sz w:val="21"/>
        </w:rPr>
        <w:t xml:space="preserve">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w:t>
      </w:r>
      <w:r>
        <w:rPr>
          <w:rFonts w:ascii="Times New Roman" w:hAnsi="Times New Roman"/>
          <w:sz w:val="21"/>
        </w:rPr>
        <w:t>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w:t>
      </w:r>
      <w:r>
        <w:rPr>
          <w:rFonts w:ascii="Times New Roman" w:hAnsi="Times New Roman"/>
          <w:sz w:val="21"/>
        </w:rPr>
        <w: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w:t>
      </w:r>
      <w:r>
        <w:rPr>
          <w:rFonts w:ascii="Times New Roman" w:hAnsi="Times New Roman"/>
          <w:sz w:val="21"/>
        </w:rPr>
        <w:t xml:space="preserve">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w:t>
      </w:r>
      <w:r>
        <w:rPr>
          <w:rFonts w:ascii="Times New Roman" w:hAnsi="Times New Roman"/>
          <w:sz w:val="21"/>
        </w:rPr>
        <w:t>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w:t>
      </w:r>
      <w:r>
        <w:rPr>
          <w:rFonts w:ascii="Times New Roman" w:hAnsi="Times New Roman"/>
          <w:sz w:val="21"/>
        </w:rPr>
        <w:t>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w:t>
      </w:r>
      <w:r>
        <w:rPr>
          <w:rFonts w:ascii="Times New Roman" w:hAnsi="Times New Roman"/>
          <w:sz w:val="21"/>
        </w:rPr>
        <w: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w:t>
      </w:r>
      <w:r>
        <w:rPr>
          <w:rFonts w:ascii="Times New Roman" w:hAnsi="Times New Roman"/>
          <w:sz w:val="21"/>
        </w:rPr>
        <w:t>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w:t>
      </w:r>
      <w:r>
        <w:rPr>
          <w:rFonts w:ascii="Times New Roman" w:hAnsi="Times New Roman"/>
          <w:sz w:val="21"/>
        </w:rPr>
        <w: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w:t>
      </w:r>
      <w:r>
        <w:rPr>
          <w:rFonts w:ascii="Times New Roman" w:hAnsi="Times New Roman"/>
          <w:sz w:val="21"/>
        </w:rPr>
        <w:t>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w:t>
      </w:r>
      <w:r>
        <w:rPr>
          <w:rFonts w:ascii="Times New Roman" w:hAnsi="Times New Roman"/>
          <w:sz w:val="21"/>
        </w:rPr>
        <w:t>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w:t>
      </w:r>
      <w:r>
        <w:rPr>
          <w:rFonts w:ascii="Times New Roman" w:hAnsi="Times New Roman"/>
          <w:sz w:val="21"/>
        </w:rPr>
        <w:t>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w:t>
      </w:r>
      <w:r>
        <w:rPr>
          <w:rFonts w:ascii="Times New Roman" w:hAnsi="Times New Roman"/>
          <w:sz w:val="21"/>
        </w:rPr>
        <w:t>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w:t>
      </w:r>
      <w:r>
        <w:rPr>
          <w:rFonts w:ascii="Times New Roman" w:hAnsi="Times New Roman"/>
          <w:sz w:val="21"/>
        </w:rPr>
        <w:t>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w:t>
      </w:r>
      <w:r>
        <w:rPr>
          <w:rFonts w:ascii="Times New Roman" w:hAnsi="Times New Roman"/>
          <w:sz w:val="21"/>
        </w:rPr>
        <w:t xml:space="preserve">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8C63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5BE" w:rsidRDefault="000005BE">
      <w:pPr>
        <w:spacing w:line="240" w:lineRule="auto"/>
      </w:pPr>
      <w:r>
        <w:separator/>
      </w:r>
    </w:p>
  </w:endnote>
  <w:endnote w:type="continuationSeparator" w:id="0">
    <w:p w:rsidR="000005BE" w:rsidRDefault="00000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C6334">
      <w:tc>
        <w:tcPr>
          <w:tcW w:w="1542" w:type="pct"/>
        </w:tcPr>
        <w:p w:rsidR="008C6334" w:rsidRDefault="000005BE">
          <w:pPr>
            <w:pStyle w:val="a6"/>
          </w:pPr>
          <w:r>
            <w:fldChar w:fldCharType="begin"/>
          </w:r>
          <w:r>
            <w:instrText xml:space="preserve"> DATE \@ "yyyy-MM-dd" </w:instrText>
          </w:r>
          <w:r>
            <w:fldChar w:fldCharType="separate"/>
          </w:r>
          <w:r w:rsidR="00D46D82">
            <w:rPr>
              <w:noProof/>
            </w:rPr>
            <w:t>2022-09-07</w:t>
          </w:r>
          <w:r>
            <w:fldChar w:fldCharType="end"/>
          </w:r>
        </w:p>
      </w:tc>
      <w:tc>
        <w:tcPr>
          <w:tcW w:w="1853" w:type="pct"/>
        </w:tcPr>
        <w:p w:rsidR="008C6334" w:rsidRDefault="000005BE">
          <w:pPr>
            <w:pStyle w:val="a6"/>
            <w:ind w:firstLineChars="200" w:firstLine="360"/>
          </w:pPr>
          <w:r>
            <w:rPr>
              <w:rFonts w:hint="eastAsia"/>
            </w:rPr>
            <w:t>HUAWEI Confidential</w:t>
          </w:r>
        </w:p>
      </w:tc>
      <w:tc>
        <w:tcPr>
          <w:tcW w:w="1605" w:type="pct"/>
        </w:tcPr>
        <w:p w:rsidR="008C6334" w:rsidRDefault="000005BE">
          <w:pPr>
            <w:pStyle w:val="a6"/>
            <w:ind w:firstLine="360"/>
            <w:jc w:val="right"/>
          </w:pPr>
          <w:r>
            <w:t>Page</w:t>
          </w:r>
          <w:r>
            <w:fldChar w:fldCharType="begin"/>
          </w:r>
          <w:r>
            <w:instrText>PAGE</w:instrText>
          </w:r>
          <w:r>
            <w:fldChar w:fldCharType="separate"/>
          </w:r>
          <w:r w:rsidR="00D46D82">
            <w:rPr>
              <w:noProof/>
            </w:rPr>
            <w:t>6</w:t>
          </w:r>
          <w:r>
            <w:fldChar w:fldCharType="end"/>
          </w:r>
          <w:r>
            <w:t>, Total</w:t>
          </w:r>
          <w:r>
            <w:fldChar w:fldCharType="begin"/>
          </w:r>
          <w:r>
            <w:instrText xml:space="preserve"> NUMPAGES  \* Arabic  \* MERGEFORMAT </w:instrText>
          </w:r>
          <w:r>
            <w:fldChar w:fldCharType="separate"/>
          </w:r>
          <w:r w:rsidR="00D46D82">
            <w:rPr>
              <w:noProof/>
            </w:rPr>
            <w:t>6</w:t>
          </w:r>
          <w:r>
            <w:fldChar w:fldCharType="end"/>
          </w:r>
        </w:p>
      </w:tc>
    </w:tr>
  </w:tbl>
  <w:p w:rsidR="008C6334" w:rsidRDefault="008C63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5BE" w:rsidRDefault="000005BE">
      <w:r>
        <w:separator/>
      </w:r>
    </w:p>
  </w:footnote>
  <w:footnote w:type="continuationSeparator" w:id="0">
    <w:p w:rsidR="000005BE" w:rsidRDefault="0000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C6334">
      <w:trPr>
        <w:cantSplit/>
        <w:trHeight w:hRule="exact" w:val="777"/>
      </w:trPr>
      <w:tc>
        <w:tcPr>
          <w:tcW w:w="492" w:type="pct"/>
          <w:tcBorders>
            <w:bottom w:val="single" w:sz="6" w:space="0" w:color="auto"/>
          </w:tcBorders>
        </w:tcPr>
        <w:p w:rsidR="008C6334" w:rsidRDefault="00000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C6334" w:rsidRDefault="008C6334">
          <w:pPr>
            <w:ind w:left="420"/>
          </w:pPr>
        </w:p>
      </w:tc>
      <w:tc>
        <w:tcPr>
          <w:tcW w:w="3283" w:type="pct"/>
          <w:tcBorders>
            <w:bottom w:val="single" w:sz="6" w:space="0" w:color="auto"/>
          </w:tcBorders>
          <w:vAlign w:val="bottom"/>
        </w:tcPr>
        <w:p w:rsidR="008C6334" w:rsidRDefault="000005BE">
          <w:pPr>
            <w:pStyle w:val="a7"/>
            <w:ind w:firstLine="360"/>
          </w:pPr>
          <w:r>
            <w:t xml:space="preserve">OPEN </w:t>
          </w:r>
          <w:r>
            <w:t>SOURCE SOFTWARE NOTICE</w:t>
          </w:r>
        </w:p>
      </w:tc>
      <w:tc>
        <w:tcPr>
          <w:tcW w:w="1225" w:type="pct"/>
          <w:tcBorders>
            <w:bottom w:val="single" w:sz="6" w:space="0" w:color="auto"/>
          </w:tcBorders>
          <w:vAlign w:val="bottom"/>
        </w:tcPr>
        <w:p w:rsidR="008C6334" w:rsidRDefault="008C6334">
          <w:pPr>
            <w:pStyle w:val="a7"/>
            <w:ind w:firstLine="33"/>
          </w:pPr>
        </w:p>
      </w:tc>
    </w:tr>
  </w:tbl>
  <w:p w:rsidR="008C6334" w:rsidRDefault="008C63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5BE"/>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334"/>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D8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47E8B-39EA-4BFA-BFF3-5DA87A0C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2037</Words>
  <Characters>11613</Characters>
  <Application>Microsoft Office Word</Application>
  <DocSecurity>0</DocSecurity>
  <Lines>96</Lines>
  <Paragraphs>27</Paragraphs>
  <ScaleCrop>false</ScaleCrop>
  <Company>Huawei Technologies Co.,Ltd.</Company>
  <LinksUpToDate>false</LinksUpToDate>
  <CharactersWithSpaces>13623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(3)66M26DfAIOoypOaSWYNcUMwK4KdBpy613w1ACycCM6aviLfyCOzZFCIECbZlGzACWrTKAl1d
O8LbblxcGpd+iHrYKaN+/m2AfmRNjUEV9MMGV+oBOmQYGthwAeNL2lPuJOuVLwoKzTlKc6HD
Xo3Byc6un4nn7WR8QGiQFPjIBZ9FL1a18KHN23rhY2WTZ3W4R/4LuhlOBa5F/SiuC3Pr4CXr
1d5ubA+MDk+9fcWjs0</vt:lpwstr>
  </property>
  <property fmtid="{D5CDD505-2E9C-101B-9397-08002B2CF9AE}" pid="11" name="_2015_ms_pID_7253431">
    <vt:lpwstr>m+xWSw4Vdnggw+rsmVf97B6Yah1TVleachoYionU25BCbL9dZx8LRW
GHxnvyGudaQs8ZSrya1H1nCJCrVqLS7SO62lo0mN2rM8q6YH0tREw3MFcdJbCbVzeENkImYb
4soCXIeK1frsG7T+I/cH6LEk9SlLmyYS/LySber90FTENgWh5dxKX3CExFWlXY0tNLDSgzeh
MEcOwdaQYfWfCk2OHBxqdlD+78rrtPD54Ok1</vt:lpwstr>
  </property>
  <property fmtid="{D5CDD505-2E9C-101B-9397-08002B2CF9AE}" pid="12" name="_2015_ms_pID_7253432">
    <vt:lpwstr>oQHIIxDU/yFJjN4s6tHvYUmhQ5JG4X6w+HUt
PYICQP3gcPrihKTSdqy5xwVTRMNBT61UPxQ+8JtOmoUcc3y7myA=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1662535527</vt:lpwstr>
  </property>
</Properties>
</file>