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297" w:rsidRDefault="00FF7E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4297" w:rsidRDefault="00FD4297">
      <w:pPr>
        <w:spacing w:line="420" w:lineRule="exact"/>
        <w:jc w:val="center"/>
        <w:rPr>
          <w:rFonts w:ascii="Arial" w:hAnsi="Arial" w:cs="Arial"/>
          <w:b/>
          <w:snapToGrid/>
          <w:sz w:val="32"/>
          <w:szCs w:val="32"/>
        </w:rPr>
      </w:pPr>
    </w:p>
    <w:p w:rsidR="00FD4297" w:rsidRDefault="00FF7E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4297" w:rsidRDefault="00FD4297">
      <w:pPr>
        <w:spacing w:line="420" w:lineRule="exact"/>
        <w:jc w:val="both"/>
        <w:rPr>
          <w:rFonts w:ascii="Arial" w:hAnsi="Arial" w:cs="Arial"/>
          <w:snapToGrid/>
        </w:rPr>
      </w:pPr>
    </w:p>
    <w:p w:rsidR="00FD4297" w:rsidRDefault="00FF7E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4297" w:rsidRDefault="00FF7E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4297" w:rsidRDefault="00FD4297">
      <w:pPr>
        <w:spacing w:line="420" w:lineRule="exact"/>
        <w:jc w:val="both"/>
        <w:rPr>
          <w:rFonts w:ascii="Arial" w:hAnsi="Arial" w:cs="Arial"/>
          <w:i/>
          <w:snapToGrid/>
          <w:color w:val="0099FF"/>
          <w:sz w:val="18"/>
          <w:szCs w:val="18"/>
        </w:rPr>
      </w:pPr>
    </w:p>
    <w:p w:rsidR="00FD4297" w:rsidRDefault="00FF7E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4297" w:rsidRDefault="00FD4297">
      <w:pPr>
        <w:pStyle w:val="a8"/>
        <w:spacing w:before="0" w:after="0" w:line="240" w:lineRule="auto"/>
        <w:jc w:val="left"/>
        <w:rPr>
          <w:rFonts w:ascii="Arial" w:hAnsi="Arial" w:cs="Arial"/>
          <w:bCs w:val="0"/>
          <w:sz w:val="21"/>
          <w:szCs w:val="21"/>
        </w:rPr>
      </w:pPr>
    </w:p>
    <w:p w:rsidR="00FD4297" w:rsidRDefault="00FF7E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-jQuery 1.12.4.1</w:t>
      </w:r>
    </w:p>
    <w:p w:rsidR="00FD4297" w:rsidRDefault="00FF7E72">
      <w:pPr>
        <w:rPr>
          <w:rFonts w:ascii="Arial" w:hAnsi="Arial" w:cs="Arial"/>
          <w:b/>
        </w:rPr>
      </w:pPr>
      <w:r>
        <w:rPr>
          <w:rFonts w:ascii="Arial" w:hAnsi="Arial" w:cs="Arial"/>
          <w:b/>
        </w:rPr>
        <w:t xml:space="preserve">Copyright notice: </w:t>
      </w:r>
    </w:p>
    <w:p w:rsidR="00FD4297" w:rsidRDefault="005E2D10">
      <w:pPr>
        <w:pStyle w:val="Default"/>
        <w:rPr>
          <w:rFonts w:ascii="宋体" w:hAnsi="宋体" w:cs="宋体"/>
          <w:sz w:val="22"/>
          <w:szCs w:val="22"/>
        </w:rPr>
      </w:pPr>
      <w:r w:rsidRPr="005E2D10">
        <w:rPr>
          <w:rFonts w:ascii="宋体" w:hAnsi="宋体" w:cs="宋体"/>
          <w:sz w:val="22"/>
          <w:szCs w:val="22"/>
        </w:rPr>
        <w:t>Copyright jQuery Foundation and other contributors</w:t>
      </w:r>
      <w:bookmarkStart w:id="0" w:name="_GoBack"/>
      <w:bookmarkEnd w:id="0"/>
    </w:p>
    <w:p w:rsidR="005E2D10" w:rsidRDefault="005E2D10">
      <w:pPr>
        <w:pStyle w:val="Default"/>
        <w:rPr>
          <w:rFonts w:ascii="宋体" w:hAnsi="宋体" w:cs="宋体" w:hint="eastAsia"/>
          <w:sz w:val="22"/>
          <w:szCs w:val="22"/>
        </w:rPr>
      </w:pPr>
    </w:p>
    <w:p w:rsidR="00FD4297" w:rsidRDefault="00FF7E72">
      <w:pPr>
        <w:pStyle w:val="Default"/>
        <w:rPr>
          <w:rFonts w:ascii="宋体" w:hAnsi="宋体" w:cs="宋体"/>
          <w:sz w:val="22"/>
          <w:szCs w:val="22"/>
        </w:rPr>
      </w:pPr>
      <w:r>
        <w:rPr>
          <w:b/>
        </w:rPr>
        <w:t xml:space="preserve">License: </w:t>
      </w:r>
      <w:r>
        <w:rPr>
          <w:sz w:val="21"/>
        </w:rPr>
        <w:t>MIT</w:t>
      </w:r>
    </w:p>
    <w:p w:rsidR="00FD4297" w:rsidRDefault="00FF7E7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FD42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E72" w:rsidRDefault="00FF7E72">
      <w:pPr>
        <w:spacing w:line="240" w:lineRule="auto"/>
      </w:pPr>
      <w:r>
        <w:separator/>
      </w:r>
    </w:p>
  </w:endnote>
  <w:endnote w:type="continuationSeparator" w:id="0">
    <w:p w:rsidR="00FF7E72" w:rsidRDefault="00FF7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4297">
      <w:tc>
        <w:tcPr>
          <w:tcW w:w="1542" w:type="pct"/>
        </w:tcPr>
        <w:p w:rsidR="00FD4297" w:rsidRDefault="00FF7E72">
          <w:pPr>
            <w:pStyle w:val="a6"/>
          </w:pPr>
          <w:r>
            <w:fldChar w:fldCharType="begin"/>
          </w:r>
          <w:r>
            <w:instrText xml:space="preserve"> DATE \@ "yyyy-MM-dd" </w:instrText>
          </w:r>
          <w:r>
            <w:fldChar w:fldCharType="separate"/>
          </w:r>
          <w:r w:rsidR="005E2D10">
            <w:rPr>
              <w:noProof/>
            </w:rPr>
            <w:t>2022-09-06</w:t>
          </w:r>
          <w:r>
            <w:fldChar w:fldCharType="end"/>
          </w:r>
        </w:p>
      </w:tc>
      <w:tc>
        <w:tcPr>
          <w:tcW w:w="1853" w:type="pct"/>
        </w:tcPr>
        <w:p w:rsidR="00FD4297" w:rsidRDefault="00FF7E72">
          <w:pPr>
            <w:pStyle w:val="a6"/>
            <w:ind w:firstLineChars="200" w:firstLine="360"/>
          </w:pPr>
          <w:r>
            <w:rPr>
              <w:rFonts w:hint="eastAsia"/>
            </w:rPr>
            <w:t>HUAWEI Confidential</w:t>
          </w:r>
        </w:p>
      </w:tc>
      <w:tc>
        <w:tcPr>
          <w:tcW w:w="1605" w:type="pct"/>
        </w:tcPr>
        <w:p w:rsidR="00FD4297" w:rsidRDefault="00FF7E72">
          <w:pPr>
            <w:pStyle w:val="a6"/>
            <w:ind w:firstLine="360"/>
            <w:jc w:val="right"/>
          </w:pPr>
          <w:r>
            <w:t>Page</w:t>
          </w:r>
          <w:r>
            <w:fldChar w:fldCharType="begin"/>
          </w:r>
          <w:r>
            <w:instrText>PAGE</w:instrText>
          </w:r>
          <w:r>
            <w:fldChar w:fldCharType="separate"/>
          </w:r>
          <w:r w:rsidR="005E2D10">
            <w:rPr>
              <w:noProof/>
            </w:rPr>
            <w:t>2</w:t>
          </w:r>
          <w:r>
            <w:fldChar w:fldCharType="end"/>
          </w:r>
          <w:r>
            <w:t>, Total</w:t>
          </w:r>
          <w:r>
            <w:fldChar w:fldCharType="begin"/>
          </w:r>
          <w:r>
            <w:instrText xml:space="preserve"> NUMPAGES  \* Arabic  \* MERGEFORMAT </w:instrText>
          </w:r>
          <w:r>
            <w:fldChar w:fldCharType="separate"/>
          </w:r>
          <w:r w:rsidR="005E2D10">
            <w:rPr>
              <w:noProof/>
            </w:rPr>
            <w:t>2</w:t>
          </w:r>
          <w:r>
            <w:fldChar w:fldCharType="end"/>
          </w:r>
        </w:p>
      </w:tc>
    </w:tr>
  </w:tbl>
  <w:p w:rsidR="00FD4297" w:rsidRDefault="00FD42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E72" w:rsidRDefault="00FF7E72">
      <w:r>
        <w:separator/>
      </w:r>
    </w:p>
  </w:footnote>
  <w:footnote w:type="continuationSeparator" w:id="0">
    <w:p w:rsidR="00FF7E72" w:rsidRDefault="00FF7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4297">
      <w:trPr>
        <w:cantSplit/>
        <w:trHeight w:hRule="exact" w:val="777"/>
      </w:trPr>
      <w:tc>
        <w:tcPr>
          <w:tcW w:w="492" w:type="pct"/>
          <w:tcBorders>
            <w:bottom w:val="single" w:sz="6" w:space="0" w:color="auto"/>
          </w:tcBorders>
        </w:tcPr>
        <w:p w:rsidR="00FD4297" w:rsidRDefault="00FF7E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4297" w:rsidRDefault="00FD4297">
          <w:pPr>
            <w:ind w:left="420"/>
          </w:pPr>
        </w:p>
      </w:tc>
      <w:tc>
        <w:tcPr>
          <w:tcW w:w="3283" w:type="pct"/>
          <w:tcBorders>
            <w:bottom w:val="single" w:sz="6" w:space="0" w:color="auto"/>
          </w:tcBorders>
          <w:vAlign w:val="bottom"/>
        </w:tcPr>
        <w:p w:rsidR="00FD4297" w:rsidRDefault="00FF7E72">
          <w:pPr>
            <w:pStyle w:val="a7"/>
            <w:ind w:firstLine="360"/>
          </w:pPr>
          <w:r>
            <w:t>OPEN SOURCE SOFTWARE NOTICE</w:t>
          </w:r>
        </w:p>
      </w:tc>
      <w:tc>
        <w:tcPr>
          <w:tcW w:w="1225" w:type="pct"/>
          <w:tcBorders>
            <w:bottom w:val="single" w:sz="6" w:space="0" w:color="auto"/>
          </w:tcBorders>
          <w:vAlign w:val="bottom"/>
        </w:tcPr>
        <w:p w:rsidR="00FD4297" w:rsidRDefault="00FD4297">
          <w:pPr>
            <w:pStyle w:val="a7"/>
            <w:ind w:firstLine="33"/>
          </w:pPr>
        </w:p>
      </w:tc>
    </w:tr>
  </w:tbl>
  <w:p w:rsidR="00FD4297" w:rsidRDefault="00FD42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D1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297"/>
    <w:rsid w:val="00FD5D21"/>
    <w:rsid w:val="00FE4B95"/>
    <w:rsid w:val="00FE6E54"/>
    <w:rsid w:val="00FF0220"/>
    <w:rsid w:val="00FF3886"/>
    <w:rsid w:val="00FF5A71"/>
    <w:rsid w:val="00FF7E72"/>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07773-777C-4C93-9803-7520E64B0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1860</Characters>
  <Application>Microsoft Office Word</Application>
  <DocSecurity>0</DocSecurity>
  <Lines>15</Lines>
  <Paragraphs>4</Paragraphs>
  <ScaleCrop>false</ScaleCrop>
  <Company>Huawei Technologies Co.,Ltd.</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(3)f+qTmNy3IMhnT8UgA54dCjmKhmfNOqIhYeMjq29mhNSOYnrrL2kTyolsaoCEu0viYHKRtwGz
8Q9AM6fKPtWM4/CYsjU7I+McRyA2CPKCo7Pn3nlgB3P6IsnyfHhfIcSP9VgqTQg0KdklKSKx
Ih2fXxrOsLrwWiR2t+ZGfqIhbft+5ExoDGaz5qihdLZnwCsHSaJG6SRHmoyG0ewTmvqIKKMd
MpFVfTdOS3O8mOdD2B</vt:lpwstr>
  </property>
  <property fmtid="{D5CDD505-2E9C-101B-9397-08002B2CF9AE}" pid="11" name="_2015_ms_pID_7253431">
    <vt:lpwstr>zbitkGXqG2MKrR0+eqfb3MsVM8LHc8guDROcE0M57J2EO4FauQIRxX
nDVDHN9gp38D+dPfNV6vw/HkBjVf3GmgW2/8Du6LW9/7nUxSuojqwdHHCj80rE8ZnPyvZNCf
PUgF/JWbGrFntgOIeL43903r+hrzx9FtME3hV8ePKgZ5hsGY3vmy6QzWZmxQ3+YQi0SgNZFe
e1yJOzNTDNfwbG+mC2/F/zEMBya6hTlkuy29</vt:lpwstr>
  </property>
  <property fmtid="{D5CDD505-2E9C-101B-9397-08002B2CF9AE}" pid="12" name="_2015_ms_pID_7253432">
    <vt:lpwstr>0S/Mv80PyduOWZSe+fz9y61HbU8A0Uur6f+Y
ATDcjZ9j1nn5MDi+yTK86PACVJrOhIY6gPV5v1BCQXPMuVvCJXU=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1662433830</vt:lpwstr>
  </property>
</Properties>
</file>