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libbytesize 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1995-1998, 2000-2002, 2004-2006, 2009-2015 Free Software Foundation, Inc.</w:t>
        <w:br/>
        <w:t>Copyright (C) 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(3)wJfg5WYrP8jRPeOpBr2ggHWtES2HnHdJxTmCk7YqE6AeTdFmgprI20vmTHk2Fao+pHlb61Y7
q0MKMQPxyzzzWQWqsRRuspa2Uwr9mOpIGqetIs9aqDFbBzbZy+zIFJkAoimzc189FDTGQ5te
o/dvciMFf/7WUDSfGpLdQPd5mcJSeDRnlWgDcR8H1jHAR8E+vwh5PFwDn6deE0g66mg+Tx8h
tWgsJeMc7B9QTBGK4X</vt:lpwstr>
  </property>
  <property fmtid="{D5CDD505-2E9C-101B-9397-08002B2CF9AE}" pid="11" name="_2015_ms_pID_7253431">
    <vt:lpwstr>GysFgXOSmOHIAIp362d/yROwbsEXTIEKSW3ZejJ8HhvLg26pgZJX4q
u11ingBk5NK5KZsup3/CbmHuwKj6sDE6+5LtsUzcmVp5wa5fDAZCITpdosbRKVimtRpTSV83
wlWGKsqtE82nqbqrl/nsfvFVZB+ORmVxdr0vow4ZyYpEawALd2t0mX9ZZFi1kYeT5m2AhjWg
n+0N585NJRABGxdGfVSW+q/pOZOnnbafT/Dx</vt:lpwstr>
  </property>
  <property fmtid="{D5CDD505-2E9C-101B-9397-08002B2CF9AE}" pid="12" name="_2015_ms_pID_7253432">
    <vt:lpwstr>D8Lly/RDdY1m8sPcdn1IGAKLTeukfjanFIrD
QBfIQXlurBypWS66VvHwQWmCbbFSJzI/pFutOC7ZnR69LPg6mgA=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