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httpcomponents-client 4.5.5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1999-2018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(3)A13tLbl3Olyar8NJmKb8M8OGhCk4PjZAh1GISeZbTiYrsWcHzIzYCLojKtYO4zq0QStc2fkY
rE8Saqy0j9Fd+eu4APeMab1/1uFjQ1uCsFqNylDmEgSr1IJqje83x74IjcRbyE5zwF9Fw7U9
J5hX1uPqZJue/YuPjCKV4xkTBPAQcQ1Y4BQb8a1SSQlkkhxJ46+JwPB9cPw1EAsct+N4LGrs
iHfa8OzVc8RIk6M0X8</vt:lpwstr>
  </property>
  <property fmtid="{D5CDD505-2E9C-101B-9397-08002B2CF9AE}" pid="11" name="_2015_ms_pID_7253431">
    <vt:lpwstr>kEOHVUG5mjD85c5V5pNLRp+q8wTaGp+f7uxwo+Fs49YG+hzEbWrCpd
n5bqFHE0DbIwb632SSW/FSihHx8259DQeldbpt6vPJmsEEYXK3Ap48NHEiXlaCKVxzZ4LuIc
oMdm9KEUGw6e7DrRkToD4aSeQ5qjUuXeappGCY7j1E94LRdAmWcS9e+vkaTxhp/MfRt9Pe+e
gnPH1ZRhD3yvultxiC6vz0jNJiCnoaqMFFyt</vt:lpwstr>
  </property>
  <property fmtid="{D5CDD505-2E9C-101B-9397-08002B2CF9AE}" pid="12" name="_2015_ms_pID_7253432">
    <vt:lpwstr>xeg3e5OT2Br9sheofCqOvTw6VGywCSbaHwg2
8oGPJaR/KXsKSpvEmyGmISGEyDp7PVdk0N7+2keRleZehtNgC08=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