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perl-libwww-perl 6.66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19yy  &lt;name of author&gt;</w:t>
        <w:br/>
        <w:t>Copyright (C) 1989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(3)ymKZ9tVEmECG3hAMGZ3Ia5ASYpdDBqBpOjfJKkdt3vK3yk9xZ5r3jU469xAV8DAkKQn6G4xd
F53zympRaMU8GncKya/IrCdMIeWgMy5aMOiWFMJbFUgsN7CzO8jrVGptWSUK35ijya6ZSEKc
61kTc1Ql9R6nrSg2k2/dx5sCeaMuDcPbr/TEQbc3nROZa1US5oHM5kqVIzYxyCQSCwr9YRgI
vM72wsGnDGeXuGrrmz</vt:lpwstr>
  </property>
  <property fmtid="{D5CDD505-2E9C-101B-9397-08002B2CF9AE}" pid="11" name="_2015_ms_pID_7253431">
    <vt:lpwstr>nSppY90UMPNDEsvOkKWlj1h0nUoKxKpPIrpt+WXhlHsIhgkTDctAWN
q5k2Lmz5w//z5eyxuJsmABZu7OLpmhr1XMEgqwCWfSJB0yOQl+wE/OO7OSJF6t1a/MDy2TBY
gdDpnPpbBvDmPmNwEpdSPjLe92R6p54mZE6dsxi5qxmvyUChXbDoScQBFgH5IUnxt5f9cxzA
ai8fRxdUSbr8JBMxaWjJddpb8dL+DS8RtKNV</vt:lpwstr>
  </property>
  <property fmtid="{D5CDD505-2E9C-101B-9397-08002B2CF9AE}" pid="12" name="_2015_ms_pID_7253432">
    <vt:lpwstr>RaY1N3yLMSbodxYZ0OdCRzQNCe8oYmh5F+5U
RuYlk2HEkco8ES2B+FqxSGu2+uIpON2igY5rSPP39fS9w8jYUaU=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