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python-sushy-oem-idrac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OpenStack Foundation</w:t>
        <w:br/>
        <w:t>Copyright 2017 Red Hat, Inc.</w:t>
        <w:br/>
        <w:t>Copyright (c) 2021 Dell Inc. or its subsidiaries.</w:t>
        <w:br/>
        <w:t>Copyright (c) 2020 Dell Inc. or its subsidiaries.</w:t>
        <w:br/>
        <w:t>Copyright (c) 2020-2021 Dell Inc. or its subsidiaries.</w:t>
        <w:br/>
        <w:t>Copyright (c) 2013 Hewlett-Packard Development Company, L.P.</w:t>
        <w:br/>
        <w:t>Copyright (c) 2021-2022 Dell Inc. or its subsidiaries.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(3)ZTYXjWHHSHdTwIzz8YEn8IKTH2gFqV3Vtf0F/nHNC2pmPMpPWtAEUaitOZnG7zViudRFNHx4
y8hO1AKm2lbMXfAiVDiAXJkh++AEm+H5OsfP4BDZdf/JyL8egEE2hNxEVIDtfv+IqZxPR/bz
CZTVOLwCntvH++KxOE0zDLWGRVFMr6DZ2vTQzPz2l9R7jJo/yE70owRr6d7JJPvygKiNIZIj
IZOiTWTp27pB5J+W4i</vt:lpwstr>
  </property>
  <property fmtid="{D5CDD505-2E9C-101B-9397-08002B2CF9AE}" pid="11" name="_2015_ms_pID_7253431">
    <vt:lpwstr>Bbif2g4lUl7mwO3LjBfM+gZtlKUT81ZH9UYIX/8GuVPAWLLiJCQMWV
B0zrN54lLt9TRWzOb0KYWGHqwuc+fz64wpWZdHTZsats2729dpX2mgdmpxqy1SYrMLY0BL2O
EFEArXu+y4N7UAvAHaI34bD84H3pFc3LBX08zruiXqtwfj6T/8aGiIfGm8SwmUNA/v3R9DfK
hkzbHdYQqNoK9aOeuzUHU5xx3xx2T0funsCx</vt:lpwstr>
  </property>
  <property fmtid="{D5CDD505-2E9C-101B-9397-08002B2CF9AE}" pid="12" name="_2015_ms_pID_7253432">
    <vt:lpwstr>DmH5t3v1bb5yU2ytGFd1yvfVxXBc5dOrNIAC
hnkPu4OLXlTuSMkzJ3WPdFFM6kat0AkhYzDnXurh3uyw/5AxF00=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