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python-capacity 1.3.14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(3)hQ9CBniPgp4oaKumkRhx9Y/dDoOvQk0bPbg4wfn3lH9dn89cCll253jb/Zj+Yx9wkwQOieaQ
HAX31KOIJZaRh90sVZ4V892WISrDmdikXIKjeHLpvHZiRl2gAT5tORhriJ7U88gyQv/CIiqs
BK2VsXgBYFn1I6wQZ4tnvXlVL2Bd002Vx5N5aHO8t8vUkO+sinLOSxC33ptRvjPVN0vc46Fs
7spjN/NzDdEE3gPIb3</vt:lpwstr>
  </property>
  <property fmtid="{D5CDD505-2E9C-101B-9397-08002B2CF9AE}" pid="11" name="_2015_ms_pID_7253431">
    <vt:lpwstr>Y9lfbUxr+Uwamkk/Dq9w6dnIBWOiDAE7vYlF5u0PLyl2DO6uB7Oguo
Tks9b0rEszvB+1L+T6q1YZswWDVlmtuOhRce1hkc02wukSjtoB9XJH3QcARwGmx8KP9aZ7b3
uLld0hueP+msRBsrTLAjR4yaG2rAfIxS80Ys+VjS6IPGf8fYHZCE2HnhoVi9WPB95Z36KJ09
Q7EF6f4JOo1ZBA1hNvO2rZ0R+yw7Fp9sMyD5</vt:lpwstr>
  </property>
  <property fmtid="{D5CDD505-2E9C-101B-9397-08002B2CF9AE}" pid="12" name="_2015_ms_pID_7253432">
    <vt:lpwstr>/tM+8aXZGaaO6yymHl4ngHYo9OtSNW/uRyFq
Ro9Lt4NJIqH9Ef63+2AL/eG+pmGyFxMzwWQxPHmTv/hDCinBMdE=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