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kpatch 0.9.5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IBM Corporation, 2009</w:t>
        <w:br/>
        <w:t>Copyright (C) IBM Corporation, 2002, 2004, 2009</w:t>
        <w:br/>
        <w:t>Copyright (C) 2015 Seth Jennings &lt;sjenning@redhat.com&gt;</w:t>
        <w:br/>
        <w:t>Copyright (C) 2014 Seth Jennings &lt;sjenning@redhat.com&gt;</w:t>
        <w:br/>
        <w:t>Copyright (C) 1989, 1991 Free Software Foundation, Inc., 51 Franklin Street, Fifth Floor, Boston, MA 02110-1301 USA Everyone is permitted to copy and distribute verbatim copies of this license document, but changing it is not allowed.</w:t>
        <w:br/>
        <w:t>Copyright 2018 Amazon.com, Inc. or its affiliates. All Rights Reserved.</w:t>
        <w:br/>
        <w:t>Copyright (C) 2014 Josh Poimboeuf &lt;jpoimboe@redhat.com&gt;</w:t>
        <w:br/>
        <w:t>Copyright (C) 2013-2014 Josh Poimboeuf &lt;jpoimboe@redhat.com&gt;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(3)PNjzzl8SyZRZ0mXehunYErhPqAaU0roWdkMW5qji9UHopCY9KH7CMoBqOa5pEhHVPUbDXeU9
igt1VgBPdkdPJXw4dSYTJE2gCClTcYOPubngYl/RgcLyxmSVKkAKDRx3asuE3so97tV4ecI2
c91ANoaKGbIbZfW2OXt8BguJi/RSl0824sGWrhAUfkFHvaL3FcRQcTf4ohxHB9C+hpCi7aGF
qZPoH3/yBvYmECxkZY</vt:lpwstr>
  </property>
  <property fmtid="{D5CDD505-2E9C-101B-9397-08002B2CF9AE}" pid="11" name="_2015_ms_pID_7253431">
    <vt:lpwstr>0dM6QmpnoSAsPQqipTAyAMP59cJvm1BMrKUpFZqaeb7r3hKll+VCWF
ZTFdQtV8MZRCtW77UXIZZ6JXiN4iqN7QQVXaCCRKfZf646rqsKu6WtubZrQB0/yvs+df9Jsk
TF5dzkEJ/9J4CyEwXeLdLb9mSZ38t70xhmlTeaHDfKS5TX0aFK6QpkiYaRwyKB8YNhrcSBKS
V2r9ok/pYS8MywzUG8iiTdzhidLHpxO/h7MY</vt:lpwstr>
  </property>
  <property fmtid="{D5CDD505-2E9C-101B-9397-08002B2CF9AE}" pid="12" name="_2015_ms_pID_7253432">
    <vt:lpwstr>HWr9nx5e2P6GN6XfHbWigtISz5YYTn5TyWjk
Y9GukouGXIUsIiOCms5ZWoVzkuH9iRUngAyt2U/+zCrgsPcIb2w=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