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shrinkwrap-resolver 2.2.2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Red Hat Middleware LLC, and individual contributors by the @authors tag. See the copyright.txt in the distribution for a full listing of individual contributors.</w:t>
        <w:br/>
        <w:t>Copyright 2010, Red Hat Middleware LLC, and individual contributors by the @authors tag. See the copyright.txt in the distribution for a full listing of individual contributors.</w:t>
        <w:br/>
        <w:t>Copyright 2013 Red Hat Inc. and/or its affiliates and other contributors as indicated by the @authors tag. All rights reserved.</w:t>
        <w:br/>
        <w:t>Copyright (c) 2010 Sonatype, Inc. All rights reserved.</w:t>
        <w:br/>
        <w:t>Copyright 2010, Red Hat, Inc., and individual contributors as indicated by the @author tags. See the copyright.txt file in the distribution for a full listing of individual contributors.</w:t>
        <w:br/>
        <w:t>Copyright 2011 Red Hat Inc. and/or its affiliates and other contributors as indicated by the @authors tag. All rights reserved.</w:t>
        <w:br/>
        <w:t>Copyright 2009, Red Hat Middleware LLC, and individual contributors by the @authors tag. See the copyright.txt in the distribution for a full listing of individual contributors.</w:t>
        <w:br/>
        <w:t>Copyright 2012,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2013, Red Hat Middleware LLC, and individual contributors by the @authors tag. See the copyright.txt in the distribution for a full listing of individual contributors.</w:t>
        <w:br/>
        <w:t>Copyright 2014, Red Hat Middleware LLC, and individual contributors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(3)8+f8yq7ms12ochJT+hZQkJTQZjB43FDqkoZbmGfAIuYzwux6xNlE7VJn+aDWvlSHMKbNTOMF
ntSfB+scoUKG5nH3nCYyLC0roWdxYU2NE4SU/P5TVFu19YewoJwK56LkEgv4jXhB3lJBBgd/
cRRKM4fU8yXnAEm/3D6zoZ789aPBSBF8sTpRRP9eVaX99PC9kswYhCS0kGy56h12IIMyqDSO
gJBMx28FoV5c1Sy8U3</vt:lpwstr>
  </property>
  <property fmtid="{D5CDD505-2E9C-101B-9397-08002B2CF9AE}" pid="11" name="_2015_ms_pID_7253431">
    <vt:lpwstr>j3WBwGQRtd7ZhntxAITU8jU3kz8vbyAfOokB6EqkGvJ/f3iDibRiWm
gmvWNa4P2m4Pfj6hgkTB0/DC52W0Il1jU4HXBZp5LkwW9LhmFNhhtLtTmoS3KX4LWSc/xchN
Ydy0AVhVu6KSa7J6+EnZw1ggMzjHbAPZypp0wLz6ICaHe9Tpmk7g1kF9Yio2glyl8/LCrku6
7Hnd11hXUjFftaYRtjbqiHbhHw4XfGQ8XcQq</vt:lpwstr>
  </property>
  <property fmtid="{D5CDD505-2E9C-101B-9397-08002B2CF9AE}" pid="12" name="_2015_ms_pID_7253432">
    <vt:lpwstr>lI5HfoQMqo98i7pxasKNssT/tYl3/FJn8Sip
KrVXNee1QgvMVuFSKJflmYMiPJfNMGwcIkZXPRyNEHiGzcWwYZg=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