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python-pytest-mpl 0.16.0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Thomas P. Robitaille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(3)QaF3Vsy2JNl0pAC+r9pMvc1QT44QUxeV2+f23kLLudZqx8Bao/MeYX3W0AwEglY9zFUcFaXm
l7Ykf/F4aaUgJ3SKekOeByMBkRkWDh7y7WNAbdiFT9SUOkeo8AP9xH0x35GPGKm4HnvhWWDU
vD/TN1u/X1kwv1Q4Vxk0u56IOKKgAI6zcqZmphigeWhkDyq/8zx9wYOhVMbn1aJPka4VT+wJ
CvebE6H5jyOSUDVoUq</vt:lpwstr>
  </property>
  <property fmtid="{D5CDD505-2E9C-101B-9397-08002B2CF9AE}" pid="11" name="_2015_ms_pID_7253431">
    <vt:lpwstr>cboN6DTbMV7gDJqztuhp8CzGPKO6PYYZ0QstkIkP1GjWCNFCVRm+Zy
8L5vXEjQjgZvJ7+z7OgdxurmEJaZV6bu6+XeL5P/ZMm+CpnQ19dWEbqOoXRt/BT54aJIdvUK
UM0vMo4c5QZk5dro3KqZq+Wg9puGu7I/dIPMP6ZlkG9SF6p5VTQdFliUsgZAYMldimwKCxz9
P9GQDzMku41bxWRHxP+MMouoC9TrqxGxDled</vt:lpwstr>
  </property>
  <property fmtid="{D5CDD505-2E9C-101B-9397-08002B2CF9AE}" pid="12" name="_2015_ms_pID_7253432">
    <vt:lpwstr>DEUcoxMrwn69Ir9kAQJ285cNPu2gbfbcN15b
E3H/zkVujyujLUZrMhJCt485TANyC3hMs7NM5+8wLy6D/z4rz2I=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