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B36" w:rsidRDefault="007338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6B36" w:rsidRDefault="005E6B36">
      <w:pPr>
        <w:spacing w:line="420" w:lineRule="exact"/>
        <w:jc w:val="center"/>
        <w:rPr>
          <w:rFonts w:ascii="Arial" w:hAnsi="Arial" w:cs="Arial"/>
          <w:b/>
          <w:snapToGrid/>
          <w:sz w:val="32"/>
          <w:szCs w:val="32"/>
        </w:rPr>
      </w:pPr>
    </w:p>
    <w:p w:rsidR="005E6B36" w:rsidRDefault="007338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6B36" w:rsidRDefault="005E6B36">
      <w:pPr>
        <w:spacing w:line="420" w:lineRule="exact"/>
        <w:jc w:val="both"/>
        <w:rPr>
          <w:rFonts w:ascii="Arial" w:hAnsi="Arial" w:cs="Arial"/>
          <w:snapToGrid/>
        </w:rPr>
      </w:pPr>
    </w:p>
    <w:p w:rsidR="005E6B36" w:rsidRDefault="007338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6B36" w:rsidRDefault="007338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6B36" w:rsidRDefault="005E6B36">
      <w:pPr>
        <w:spacing w:line="420" w:lineRule="exact"/>
        <w:jc w:val="both"/>
        <w:rPr>
          <w:rFonts w:ascii="Arial" w:hAnsi="Arial" w:cs="Arial"/>
          <w:i/>
          <w:snapToGrid/>
          <w:color w:val="0099FF"/>
          <w:sz w:val="18"/>
          <w:szCs w:val="18"/>
        </w:rPr>
      </w:pPr>
    </w:p>
    <w:p w:rsidR="005E6B36" w:rsidRDefault="007338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6B36" w:rsidRDefault="005E6B36">
      <w:pPr>
        <w:pStyle w:val="a8"/>
        <w:spacing w:before="0" w:after="0" w:line="240" w:lineRule="auto"/>
        <w:jc w:val="left"/>
        <w:rPr>
          <w:rFonts w:ascii="Arial" w:hAnsi="Arial" w:cs="Arial"/>
          <w:bCs w:val="0"/>
          <w:sz w:val="21"/>
          <w:szCs w:val="21"/>
        </w:rPr>
      </w:pPr>
    </w:p>
    <w:p w:rsidR="005E6B36" w:rsidRDefault="007338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kylin-burner 3.10.2</w:t>
      </w:r>
    </w:p>
    <w:p w:rsidR="005E6B36" w:rsidRDefault="007338E2">
      <w:pPr>
        <w:rPr>
          <w:rFonts w:ascii="Arial" w:hAnsi="Arial" w:cs="Arial"/>
          <w:b/>
        </w:rPr>
      </w:pPr>
      <w:r>
        <w:rPr>
          <w:rFonts w:ascii="Arial" w:hAnsi="Arial" w:cs="Arial"/>
          <w:b/>
        </w:rPr>
        <w:t xml:space="preserve">Copyright notice: </w:t>
      </w:r>
    </w:p>
    <w:p w:rsidR="005E6B36" w:rsidRDefault="007338E2">
      <w:pPr>
        <w:pStyle w:val="Default"/>
        <w:rPr>
          <w:rFonts w:ascii="宋体" w:hAnsi="宋体" w:cs="宋体"/>
          <w:sz w:val="22"/>
          <w:szCs w:val="22"/>
        </w:rPr>
      </w:pPr>
      <w:r>
        <w:rPr>
          <w:rFonts w:ascii="宋体" w:hAnsi="宋体"/>
          <w:sz w:val="22"/>
        </w:rPr>
        <w:t>Copyright (c) 2006, 2008 Junio C Hamano</w:t>
      </w:r>
      <w:r>
        <w:rPr>
          <w:rFonts w:ascii="宋体" w:hAnsi="宋体"/>
          <w:sz w:val="22"/>
        </w:rPr>
        <w:br/>
        <w:t xml:space="preserve">Copyright </w:t>
      </w:r>
      <w:r>
        <w:rPr>
          <w:rFonts w:ascii="宋体" w:hAnsi="宋体"/>
          <w:sz w:val="22"/>
        </w:rPr>
        <w:t>(C) 2020, KylinSoft Co., Ltd.</w:t>
      </w:r>
      <w:r>
        <w:rPr>
          <w:rFonts w:ascii="宋体" w:hAnsi="宋体"/>
          <w:sz w:val="22"/>
        </w:rPr>
        <w:br/>
      </w:r>
      <w:r>
        <w:rPr>
          <w:rFonts w:ascii="宋体" w:hAnsi="宋体"/>
          <w:sz w:val="22"/>
        </w:rPr>
        <w:t>Copyright 2021 unknown &lt;derek@unknown&gt;,</w:t>
      </w:r>
      <w:r>
        <w:rPr>
          <w:rFonts w:ascii="宋体" w:hAnsi="宋体"/>
          <w:sz w:val="22"/>
        </w:rPr>
        <w:br/>
      </w:r>
    </w:p>
    <w:p w:rsidR="005E6B36" w:rsidRDefault="007338E2">
      <w:pPr>
        <w:pStyle w:val="Default"/>
        <w:rPr>
          <w:rFonts w:ascii="宋体" w:hAnsi="宋体" w:cs="宋体"/>
          <w:sz w:val="22"/>
          <w:szCs w:val="22"/>
        </w:rPr>
      </w:pPr>
      <w:r>
        <w:rPr>
          <w:b/>
        </w:rPr>
        <w:t xml:space="preserve">License: </w:t>
      </w:r>
      <w:r>
        <w:rPr>
          <w:sz w:val="21"/>
        </w:rPr>
        <w:t>GPL-3.0-or-later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GNU GENERAL PUBLIC LICENSE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Version 3, 29 June 2007</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Copyright © 2007 Free Software Foundation, Inc. &lt;https://fsf.org/&gt;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Everyone is permitted to copy and distribute verbatim copies of this license document, but changing it is not allowed.</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Preamble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The GNU General Public License is a free, copyleft license for software and other kinds of works.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The licenses for most software and other practical works are designed to take away your freedom to share and </w:t>
      </w:r>
      <w:r w:rsidRPr="0019380A">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The precise terms and conditions for copying, distribution and modification follow.</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TERMS AND CONDITIONS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0. Definitions.</w:t>
      </w:r>
    </w:p>
    <w:p w:rsidR="0019380A" w:rsidRPr="0019380A" w:rsidRDefault="0019380A" w:rsidP="0019380A">
      <w:pPr>
        <w:pStyle w:val="Default"/>
        <w:rPr>
          <w:rFonts w:ascii="Times New Roman" w:hAnsi="Times New Roman"/>
          <w:sz w:val="21"/>
        </w:rPr>
      </w:pPr>
      <w:r w:rsidRPr="0019380A">
        <w:rPr>
          <w:rFonts w:ascii="Times New Roman" w:hAnsi="Times New Roman" w:hint="eastAsia"/>
          <w:sz w:val="21"/>
        </w:rPr>
        <w:t>“</w:t>
      </w:r>
      <w:r w:rsidRPr="0019380A">
        <w:rPr>
          <w:rFonts w:ascii="Times New Roman" w:hAnsi="Times New Roman"/>
          <w:sz w:val="21"/>
        </w:rPr>
        <w:t>This License” refers to version 3 of the GNU General Public License.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hint="eastAsia"/>
          <w:sz w:val="21"/>
        </w:rPr>
        <w:t>“</w:t>
      </w:r>
      <w:r w:rsidRPr="0019380A">
        <w:rPr>
          <w:rFonts w:ascii="Times New Roman" w:hAnsi="Times New Roman"/>
          <w:sz w:val="21"/>
        </w:rPr>
        <w:t>Copyright” also means copyright-like laws that apply to other kinds of works, such as semiconductor masks.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hint="eastAsia"/>
          <w:sz w:val="21"/>
        </w:rPr>
        <w:t>“</w:t>
      </w:r>
      <w:r w:rsidRPr="0019380A">
        <w:rPr>
          <w:rFonts w:ascii="Times New Roman" w:hAnsi="Times New Roman"/>
          <w:sz w:val="21"/>
        </w:rPr>
        <w:t>The Program” refers to any copyrightable work licensed under this License. Each licensee is addressed as “you”. “Licensees” and “recipients” may be individuals or organizations.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“covered work” means either the unmodified Program or a work based on the Program.</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 Source Code.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The “source code” for a work means the preferred form of the work for making modifications to it. “Object code” means any non-source form of a 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The “Corresponding Source” for a work in object code form means all the source code needed to generate, install, </w:t>
      </w:r>
      <w:r w:rsidRPr="0019380A">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The Corresponding Source need not include anything that users can regenerate automatically from other parts of the Corresponding Source.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The Corresponding Source for a work in source code form is that same 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2. Basic Permissions.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Conveying under any other circumstances is permitted solely under the conditions stated below. Sublicensing is not allowed; section 10 makes it unnecessary.</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3. Protecting Users' Legal Rights From Anti-Circumvention Law.</w:t>
      </w:r>
    </w:p>
    <w:p w:rsidR="0019380A" w:rsidRPr="0019380A" w:rsidRDefault="0019380A" w:rsidP="0019380A">
      <w:pPr>
        <w:pStyle w:val="Default"/>
        <w:rPr>
          <w:rFonts w:ascii="Times New Roman" w:hAnsi="Times New Roman"/>
          <w:sz w:val="21"/>
        </w:rPr>
      </w:pPr>
      <w:r w:rsidRPr="0019380A">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4. Conveying Verbatim Copies.</w:t>
      </w:r>
    </w:p>
    <w:p w:rsidR="0019380A" w:rsidRPr="0019380A" w:rsidRDefault="0019380A" w:rsidP="0019380A">
      <w:pPr>
        <w:pStyle w:val="Default"/>
        <w:rPr>
          <w:rFonts w:ascii="Times New Roman" w:hAnsi="Times New Roman"/>
          <w:sz w:val="21"/>
        </w:rPr>
      </w:pPr>
      <w:r w:rsidRPr="0019380A">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You may charge any price or no price for each copy that you convey, and you may offer support or warranty protection for a fee.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5. Conveying Modified Source Versions.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The work must carry prominent notices stating that you modified it, and giving a relevant date.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19380A" w:rsidRPr="0019380A" w:rsidRDefault="0019380A" w:rsidP="0019380A">
      <w:pPr>
        <w:pStyle w:val="Default"/>
        <w:rPr>
          <w:rFonts w:ascii="Times New Roman" w:hAnsi="Times New Roman"/>
          <w:sz w:val="21"/>
        </w:rPr>
      </w:pPr>
      <w:r w:rsidRPr="0019380A">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6. Conveying Non-Source Forms.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19380A" w:rsidRPr="0019380A" w:rsidRDefault="0019380A" w:rsidP="0019380A">
      <w:pPr>
        <w:pStyle w:val="Default"/>
        <w:rPr>
          <w:rFonts w:ascii="Times New Roman" w:hAnsi="Times New Roman"/>
          <w:sz w:val="21"/>
        </w:rPr>
      </w:pPr>
      <w:r w:rsidRPr="0019380A">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19380A" w:rsidRPr="0019380A" w:rsidRDefault="0019380A" w:rsidP="0019380A">
      <w:pPr>
        <w:pStyle w:val="Default"/>
        <w:rPr>
          <w:rFonts w:ascii="Times New Roman" w:hAnsi="Times New Roman"/>
          <w:sz w:val="21"/>
        </w:rPr>
      </w:pPr>
      <w:r w:rsidRPr="0019380A">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 separable portion of the object code, whose source code is excluded from the Corresponding Source as a System Library, need not be included in conveying the object code 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hint="eastAsia"/>
          <w:sz w:val="21"/>
        </w:rPr>
        <w:t>“</w:t>
      </w:r>
      <w:r w:rsidRPr="0019380A">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7. Additional Terms.</w:t>
      </w:r>
    </w:p>
    <w:p w:rsidR="0019380A" w:rsidRPr="0019380A" w:rsidRDefault="0019380A" w:rsidP="0019380A">
      <w:pPr>
        <w:pStyle w:val="Default"/>
        <w:rPr>
          <w:rFonts w:ascii="Times New Roman" w:hAnsi="Times New Roman"/>
          <w:sz w:val="21"/>
        </w:rPr>
      </w:pPr>
      <w:r w:rsidRPr="0019380A">
        <w:rPr>
          <w:rFonts w:ascii="Times New Roman" w:hAnsi="Times New Roman" w:hint="eastAsia"/>
          <w:sz w:val="21"/>
        </w:rPr>
        <w:t>“</w:t>
      </w:r>
      <w:r w:rsidRPr="0019380A">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Disclaiming warranty or limiting liability differently from the terms of sections 15 and 16 of this License;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b) Requiring preservation of specified reasonable legal notices or author attributions in that material or in the Appropriate Legal Notices displayed by works containing it;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d) Limiting the use for publicity purposes of names of licensors or authors of the material;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e) Declining to grant rights under trademark law for use of some trade names, trademarks, or service marks;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Additional terms, permissive or non-permissive, may be stated in the form of a separately written license, or stated as exceptions; the above requirements apply either way.</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8. Termination.</w:t>
      </w:r>
    </w:p>
    <w:p w:rsidR="0019380A" w:rsidRPr="0019380A" w:rsidRDefault="0019380A" w:rsidP="0019380A">
      <w:pPr>
        <w:pStyle w:val="Default"/>
        <w:rPr>
          <w:rFonts w:ascii="Times New Roman" w:hAnsi="Times New Roman"/>
          <w:sz w:val="21"/>
        </w:rPr>
      </w:pPr>
      <w:r w:rsidRPr="0019380A">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9. Acceptance Not Required for Having Copies.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10. Automatic Licensing of Downstream Recipients.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19380A">
        <w:rPr>
          <w:rFonts w:ascii="Times New Roman" w:hAnsi="Times New Roman"/>
          <w:sz w:val="21"/>
        </w:rPr>
        <w:lastRenderedPageBreak/>
        <w:t>patent claim is infringed by making, using, selling, offering for sale, or importing the Program or any portion of it.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11. Patents.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sidRPr="0019380A">
        <w:rPr>
          <w:rFonts w:ascii="Times New Roman" w:hAnsi="Times New Roman"/>
          <w:sz w:val="21"/>
        </w:rPr>
        <w:lastRenderedPageBreak/>
        <w:t>that contain the covered work, unless you entered into that arrangement, or that patent license was granted, prior to 28 March 2007.</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12. No Surrender of Others' Freedom.</w:t>
      </w:r>
    </w:p>
    <w:p w:rsidR="0019380A" w:rsidRPr="0019380A" w:rsidRDefault="0019380A" w:rsidP="0019380A">
      <w:pPr>
        <w:pStyle w:val="Default"/>
        <w:rPr>
          <w:rFonts w:ascii="Times New Roman" w:hAnsi="Times New Roman"/>
          <w:sz w:val="21"/>
        </w:rPr>
      </w:pPr>
      <w:r w:rsidRPr="0019380A">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13. Use with the GNU Affero General Public License.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14. Revised Versions of this License.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15. Disclaimer of Warranty.</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THERE IS NO WARRANTY FOR THE PROGRAM, TO THE EXTENT PERMITTED BY APPLICABLE LAW. EXCEPT WHEN OTHERWISE STATED IN WRITING THE COPYRIGHT HOLDERS AND/OR </w:t>
      </w:r>
      <w:r w:rsidRPr="0019380A">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16. Limitation of Liability.</w:t>
      </w:r>
    </w:p>
    <w:p w:rsidR="0019380A" w:rsidRPr="0019380A" w:rsidRDefault="0019380A" w:rsidP="0019380A">
      <w:pPr>
        <w:pStyle w:val="Default"/>
        <w:rPr>
          <w:rFonts w:ascii="Times New Roman" w:hAnsi="Times New Roman"/>
          <w:sz w:val="21"/>
        </w:rPr>
      </w:pPr>
      <w:r w:rsidRPr="0019380A">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17. Interpretation of Sections 15 and 16.</w:t>
      </w:r>
    </w:p>
    <w:p w:rsidR="0019380A" w:rsidRPr="0019380A" w:rsidRDefault="0019380A" w:rsidP="0019380A">
      <w:pPr>
        <w:pStyle w:val="Default"/>
        <w:rPr>
          <w:rFonts w:ascii="Times New Roman" w:hAnsi="Times New Roman"/>
          <w:sz w:val="21"/>
        </w:rPr>
      </w:pPr>
      <w:r w:rsidRPr="0019380A">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END OF TERMS AND CONDITIONS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How to Apply These Terms to Your New Programs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&lt;one line to give the program's name and a brief idea of what it does.&gt;</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Copyright (C) &lt;year&gt;  &lt;name of author&gt;</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This program is free software: you can redistribute it and/or modify</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it under the terms of the GNU General Public License as published by</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the Free Software Foundation, either version 3 of the License, or</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(at your option) any later version.</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This program is distributed in the hope that it will be useful,</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but WITHOUT ANY WARRANTY; without even the implied warranty of</w:t>
      </w:r>
    </w:p>
    <w:p w:rsidR="0019380A" w:rsidRPr="0019380A" w:rsidRDefault="0019380A" w:rsidP="0019380A">
      <w:pPr>
        <w:pStyle w:val="Default"/>
        <w:rPr>
          <w:rFonts w:ascii="Times New Roman" w:hAnsi="Times New Roman"/>
          <w:sz w:val="21"/>
        </w:rPr>
      </w:pPr>
      <w:r w:rsidRPr="0019380A">
        <w:rPr>
          <w:rFonts w:ascii="Times New Roman" w:hAnsi="Times New Roman"/>
          <w:sz w:val="21"/>
        </w:rPr>
        <w:lastRenderedPageBreak/>
        <w:t xml:space="preserve">    MERCHANTABILITY or FITNESS FOR A PARTICULAR PURPOSE.  See the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GNU General Public License for more details.</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You should have received a copy of the GNU General Public License</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along with this program.  If not, see &lt;https://www.gnu.org/licenses/&gt;.</w:t>
      </w:r>
    </w:p>
    <w:p w:rsidR="0019380A" w:rsidRPr="0019380A" w:rsidRDefault="0019380A" w:rsidP="0019380A">
      <w:pPr>
        <w:pStyle w:val="Default"/>
        <w:rPr>
          <w:rFonts w:ascii="Times New Roman" w:hAnsi="Times New Roman"/>
          <w:sz w:val="21"/>
        </w:rPr>
      </w:pPr>
      <w:r w:rsidRPr="0019380A">
        <w:rPr>
          <w:rFonts w:ascii="Times New Roman" w:hAnsi="Times New Roman"/>
          <w:sz w:val="21"/>
        </w:rPr>
        <w:t>Also add information on how to contact you by electronic and paper mail.</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If the program does terminal interaction, make it output a short notice like this when it starts in an interactive mode:</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&lt;program&gt;  Copyright (C) &lt;year&gt;  &lt;name of author&gt;</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This program comes with ABSOLUTELY NO WARRANTY; for details type `show w'.</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This is free software, and you are welcome to redistribute it</w:t>
      </w:r>
    </w:p>
    <w:p w:rsidR="0019380A" w:rsidRPr="0019380A" w:rsidRDefault="0019380A" w:rsidP="0019380A">
      <w:pPr>
        <w:pStyle w:val="Default"/>
        <w:rPr>
          <w:rFonts w:ascii="Times New Roman" w:hAnsi="Times New Roman"/>
          <w:sz w:val="21"/>
        </w:rPr>
      </w:pPr>
      <w:r w:rsidRPr="0019380A">
        <w:rPr>
          <w:rFonts w:ascii="Times New Roman" w:hAnsi="Times New Roman"/>
          <w:sz w:val="21"/>
        </w:rPr>
        <w:t xml:space="preserve">    under certain conditions; type `show c' for details.</w:t>
      </w:r>
    </w:p>
    <w:p w:rsidR="0019380A" w:rsidRPr="0019380A" w:rsidRDefault="0019380A" w:rsidP="0019380A">
      <w:pPr>
        <w:pStyle w:val="Default"/>
        <w:rPr>
          <w:rFonts w:ascii="Times New Roman" w:hAnsi="Times New Roman"/>
          <w:sz w:val="21"/>
        </w:rPr>
      </w:pPr>
      <w:r w:rsidRPr="0019380A">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19380A" w:rsidRPr="0019380A" w:rsidRDefault="0019380A" w:rsidP="0019380A">
      <w:pPr>
        <w:pStyle w:val="Default"/>
        <w:rPr>
          <w:rFonts w:ascii="Times New Roman" w:hAnsi="Times New Roman"/>
          <w:sz w:val="21"/>
        </w:rPr>
      </w:pPr>
    </w:p>
    <w:p w:rsidR="0019380A" w:rsidRPr="0019380A" w:rsidRDefault="0019380A" w:rsidP="0019380A">
      <w:pPr>
        <w:pStyle w:val="Default"/>
        <w:rPr>
          <w:rFonts w:ascii="Times New Roman" w:hAnsi="Times New Roman"/>
          <w:sz w:val="21"/>
        </w:rPr>
      </w:pPr>
      <w:r w:rsidRPr="0019380A">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19380A" w:rsidRPr="0019380A" w:rsidRDefault="0019380A" w:rsidP="0019380A">
      <w:pPr>
        <w:pStyle w:val="Default"/>
        <w:rPr>
          <w:rFonts w:ascii="Times New Roman" w:hAnsi="Times New Roman"/>
          <w:sz w:val="21"/>
        </w:rPr>
      </w:pPr>
    </w:p>
    <w:p w:rsidR="005E6B36" w:rsidRDefault="0019380A" w:rsidP="0019380A">
      <w:pPr>
        <w:pStyle w:val="Default"/>
        <w:rPr>
          <w:rFonts w:ascii="宋体" w:hAnsi="宋体" w:cs="宋体"/>
          <w:sz w:val="22"/>
          <w:szCs w:val="22"/>
        </w:rPr>
      </w:pPr>
      <w:r w:rsidRPr="0019380A">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r w:rsidR="007338E2">
        <w:rPr>
          <w:rFonts w:ascii="Times New Roman" w:hAnsi="Times New Roman"/>
          <w:sz w:val="21"/>
        </w:rPr>
        <w:br/>
      </w:r>
    </w:p>
    <w:p w:rsidR="005E6B36" w:rsidRDefault="007338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E6B36" w:rsidRDefault="007338E2">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E6B36" w:rsidRDefault="007338E2">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5E6B36" w:rsidRDefault="007338E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E6B36" w:rsidRDefault="007338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 xml:space="preserve">you will pay and how we will deliver the complete Corresponding Source Code to </w:t>
      </w:r>
      <w:r>
        <w:rPr>
          <w:rFonts w:ascii="Arial" w:hAnsi="Arial" w:cs="Arial" w:hint="eastAsia"/>
          <w:color w:val="000000"/>
        </w:rPr>
        <w:lastRenderedPageBreak/>
        <w:t>you, we will further discuss it by mail or email.</w:t>
      </w:r>
    </w:p>
    <w:p w:rsidR="005E6B36" w:rsidRDefault="007338E2">
      <w:pPr>
        <w:rPr>
          <w:rFonts w:ascii="Arial" w:hAnsi="Arial" w:cs="Arial"/>
          <w:color w:val="000000"/>
        </w:rPr>
      </w:pPr>
      <w:r>
        <w:rPr>
          <w:rFonts w:ascii="Arial" w:hAnsi="Arial" w:cs="Arial"/>
          <w:color w:val="000000"/>
        </w:rPr>
        <w:t>This offer is valid to anyone in receipt of this information.</w:t>
      </w:r>
    </w:p>
    <w:p w:rsidR="005E6B36" w:rsidRDefault="007338E2">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5E6B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8E2" w:rsidRDefault="007338E2">
      <w:pPr>
        <w:spacing w:line="240" w:lineRule="auto"/>
      </w:pPr>
      <w:r>
        <w:separator/>
      </w:r>
    </w:p>
  </w:endnote>
  <w:endnote w:type="continuationSeparator" w:id="0">
    <w:p w:rsidR="007338E2" w:rsidRDefault="00733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6B36">
      <w:tc>
        <w:tcPr>
          <w:tcW w:w="1542" w:type="pct"/>
        </w:tcPr>
        <w:p w:rsidR="005E6B36" w:rsidRDefault="007338E2">
          <w:pPr>
            <w:pStyle w:val="a6"/>
          </w:pPr>
          <w:r>
            <w:fldChar w:fldCharType="begin"/>
          </w:r>
          <w:r>
            <w:instrText xml:space="preserve"> DATE \@ "yyyy-MM-dd" </w:instrText>
          </w:r>
          <w:r>
            <w:fldChar w:fldCharType="separate"/>
          </w:r>
          <w:r w:rsidR="0019380A">
            <w:rPr>
              <w:noProof/>
            </w:rPr>
            <w:t>2022-09-05</w:t>
          </w:r>
          <w:r>
            <w:fldChar w:fldCharType="end"/>
          </w:r>
        </w:p>
      </w:tc>
      <w:tc>
        <w:tcPr>
          <w:tcW w:w="1853" w:type="pct"/>
        </w:tcPr>
        <w:p w:rsidR="005E6B36" w:rsidRDefault="007338E2">
          <w:pPr>
            <w:pStyle w:val="a6"/>
            <w:ind w:firstLineChars="200" w:firstLine="360"/>
          </w:pPr>
          <w:r>
            <w:rPr>
              <w:rFonts w:hint="eastAsia"/>
            </w:rPr>
            <w:t>HUAWEI Confidential</w:t>
          </w:r>
        </w:p>
      </w:tc>
      <w:tc>
        <w:tcPr>
          <w:tcW w:w="1605" w:type="pct"/>
        </w:tcPr>
        <w:p w:rsidR="005E6B36" w:rsidRDefault="007338E2">
          <w:pPr>
            <w:pStyle w:val="a6"/>
            <w:ind w:firstLine="360"/>
            <w:jc w:val="right"/>
          </w:pPr>
          <w:r>
            <w:t>Page</w:t>
          </w:r>
          <w:r>
            <w:fldChar w:fldCharType="begin"/>
          </w:r>
          <w:r>
            <w:instrText>PAGE</w:instrText>
          </w:r>
          <w:r>
            <w:fldChar w:fldCharType="separate"/>
          </w:r>
          <w:r w:rsidR="0019380A">
            <w:rPr>
              <w:noProof/>
            </w:rPr>
            <w:t>8</w:t>
          </w:r>
          <w:r>
            <w:fldChar w:fldCharType="end"/>
          </w:r>
          <w:r>
            <w:t>, Total</w:t>
          </w:r>
          <w:r>
            <w:fldChar w:fldCharType="begin"/>
          </w:r>
          <w:r>
            <w:instrText xml:space="preserve"> NUMPAGES  \* Arabic  \* MERGEFORMAT </w:instrText>
          </w:r>
          <w:r>
            <w:fldChar w:fldCharType="separate"/>
          </w:r>
          <w:r w:rsidR="0019380A">
            <w:rPr>
              <w:noProof/>
            </w:rPr>
            <w:t>13</w:t>
          </w:r>
          <w:r>
            <w:fldChar w:fldCharType="end"/>
          </w:r>
        </w:p>
      </w:tc>
    </w:tr>
  </w:tbl>
  <w:p w:rsidR="005E6B36" w:rsidRDefault="005E6B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8E2" w:rsidRDefault="007338E2">
      <w:r>
        <w:separator/>
      </w:r>
    </w:p>
  </w:footnote>
  <w:footnote w:type="continuationSeparator" w:id="0">
    <w:p w:rsidR="007338E2" w:rsidRDefault="00733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6B36">
      <w:trPr>
        <w:cantSplit/>
        <w:trHeight w:hRule="exact" w:val="777"/>
      </w:trPr>
      <w:tc>
        <w:tcPr>
          <w:tcW w:w="492" w:type="pct"/>
          <w:tcBorders>
            <w:bottom w:val="single" w:sz="6" w:space="0" w:color="auto"/>
          </w:tcBorders>
        </w:tcPr>
        <w:p w:rsidR="005E6B36" w:rsidRDefault="007338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6B36" w:rsidRDefault="005E6B36">
          <w:pPr>
            <w:ind w:left="420"/>
          </w:pPr>
        </w:p>
      </w:tc>
      <w:tc>
        <w:tcPr>
          <w:tcW w:w="3283" w:type="pct"/>
          <w:tcBorders>
            <w:bottom w:val="single" w:sz="6" w:space="0" w:color="auto"/>
          </w:tcBorders>
          <w:vAlign w:val="bottom"/>
        </w:tcPr>
        <w:p w:rsidR="005E6B36" w:rsidRDefault="007338E2">
          <w:pPr>
            <w:pStyle w:val="a7"/>
            <w:ind w:firstLine="360"/>
          </w:pPr>
          <w:r>
            <w:t>OPEN SOURCE SOFTWARE NOTICE</w:t>
          </w:r>
        </w:p>
      </w:tc>
      <w:tc>
        <w:tcPr>
          <w:tcW w:w="1225" w:type="pct"/>
          <w:tcBorders>
            <w:bottom w:val="single" w:sz="6" w:space="0" w:color="auto"/>
          </w:tcBorders>
          <w:vAlign w:val="bottom"/>
        </w:tcPr>
        <w:p w:rsidR="005E6B36" w:rsidRDefault="005E6B36">
          <w:pPr>
            <w:pStyle w:val="a7"/>
            <w:ind w:firstLine="33"/>
          </w:pPr>
        </w:p>
      </w:tc>
    </w:tr>
  </w:tbl>
  <w:p w:rsidR="005E6B36" w:rsidRDefault="005E6B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80A"/>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B36"/>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8E2"/>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B0FA1-2727-4F47-8A1A-81795267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5451</Words>
  <Characters>31076</Characters>
  <Application>Microsoft Office Word</Application>
  <DocSecurity>0</DocSecurity>
  <Lines>258</Lines>
  <Paragraphs>72</Paragraphs>
  <ScaleCrop>false</ScaleCrop>
  <Company>Huawei Technologies Co.,Ltd.</Company>
  <LinksUpToDate>false</LinksUpToDate>
  <CharactersWithSpaces>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(3)FrnIb6fUwUxvbmzpMngFduM//uQDW0OV3ztOem3QY8NJGfvu3DTDRdBNRvBRfRvS/uVJDNgy
UCSdb6CpMa7ygsd2dXmkkpcoLgJh5Ax4mIOZ6F2A4r1C6XuydyNWxQRtyuVF7ik57SJLN/6B
XuxXUje/QzPU546UVVlbKWb8TLONdn5yoqI0g+k7gIHAdBMQ2PQMj3uEl3kzv3vyppu9eRXV
7VKr8p0wdhSNNqGIyZ</vt:lpwstr>
  </property>
  <property fmtid="{D5CDD505-2E9C-101B-9397-08002B2CF9AE}" pid="11" name="_2015_ms_pID_7253431">
    <vt:lpwstr>n671KlLmkZue5Y9gmr9E/fyuYiumXu6XNO785uaXj+jlhdoDm4ebGZ
IO93y0/fTRfw3uFsTbGwfwF+XyZlt2e3rnX0Xhkbmi837NF1yDo8P6WNxUuvfrqYjszfAqv+
CDfK8AONNRtUs1gvrdRuL0oxv0pgPKBoQo7QaZLcbyF34FD/L8C6ECzVFJ7XpFjzeDmGlJ5o
9fubQ9Fd8oz91nG1emPmoAblQVc/ycKR/Hzj</vt:lpwstr>
  </property>
  <property fmtid="{D5CDD505-2E9C-101B-9397-08002B2CF9AE}" pid="12" name="_2015_ms_pID_7253432">
    <vt:lpwstr>BLStIiO5nuvCsGvtmABF9R1RLQrBnJpT1vT0
89UtgNGbfos487FY3Q1WSJieQ3np4HFE2BDV4zYownjhoyBI5ew=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