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disomaster 5.0.7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&lt;https:fsf.org/&gt;</w:t>
        <w:br/>
        <w:t>Copyright (C) 2019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(3)j/jXMsLyaWhPH4upq0Mr+1Dp8yAjG+jlUN2RNtvgMyFjBXf7faSOeLLjvNdjBXGsOj84oDt6
XWqJHhyfDroMu5Dj44T95FwQIECbZsncQpWm76Xhx9iA3JMMeQ11wf80QtIk91Igp4Efv261
tf22nDybRuHK5r6oCAznrRRH13JFSCOZieO9ttN/l8IfIVBOnKHIBQ0Tjob9DJ10lLV3xmax
K7T8iTAHGNLzEiN63/</vt:lpwstr>
  </property>
  <property fmtid="{D5CDD505-2E9C-101B-9397-08002B2CF9AE}" pid="11" name="_2015_ms_pID_7253431">
    <vt:lpwstr>kwdMIc3WoOLGaZLT4/xE92JkWXpY2VnmD0uqio9lM1BvnCAV/1sCc+
iVcOPSAkv7Vn/GeIcxJsuicAIDosUh2X2rjV174bR7ng9yNKaglWZ17reHZqSPAZ6nJixGiE
QaI+By3UdcitF6+tGqjefLBluSA2HvsKiMQNZTAVd70c69O12KWnYRR3YeMewq0Ln2x3Sdbw
FvjKsvj2EOnfBksNDcFDAQdfJ/0Hs+iGYWqW</vt:lpwstr>
  </property>
  <property fmtid="{D5CDD505-2E9C-101B-9397-08002B2CF9AE}" pid="12" name="_2015_ms_pID_7253432">
    <vt:lpwstr>eLKwrcmc4VnO/r8AXZXHKe2d/eEofI9QGy1i
CUyaQHn0z6z76alvX1WOYC/+1vPcq+XUgV8lCi08AKfLUEBj0Ig=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