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python-XStatic-JQuery.quicksearch 2.0.3.2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(3)qB7q5OSqljAJwNTLRqJV+movoE5Fko2HF5UudKNjgUFHkBp2SEVeJTI4tT+fGHwaNPWa1SpC
CDF/NnxfWpnLroG1ZZpmVRWelFxcCkYU2sQ7OSrI7S8aFZuDHqHizd8qq2Fopio+oLgkyk8H
+g3YGhOJWH3Yv1Ea7mgbOAJgl7F2nLvOnuQiLTlVq+7v5NBccKs9qEIumQdj6mduJ8HD140g
uHZsSPhWL79uFwu1iE</vt:lpwstr>
  </property>
  <property fmtid="{D5CDD505-2E9C-101B-9397-08002B2CF9AE}" pid="11" name="_2015_ms_pID_7253431">
    <vt:lpwstr>iZQgp89pUN2C/XtdU6PsdCZemvnkG3ofblqdr7lTohK4j21TYb3Ndd
nU4qtyQCrKBjoGyDBPI7UZUeXCDCGA7A4eF/2XNdnIjjGKx//W9yMQlsTH8nHmVdcahSKIg+
ctrW0IUyRQSfe9zCKybzAsAgVdr5MW6Q2m2+u4RjiurvKlxAPeYIZRpBoT0NQYSEXKM6lcqK
g8x1vqSgOT0myDVSucZMxI6i8p3TKqS1CaM3</vt:lpwstr>
  </property>
  <property fmtid="{D5CDD505-2E9C-101B-9397-08002B2CF9AE}" pid="12" name="_2015_ms_pID_7253432">
    <vt:lpwstr>nOqeMGYVDuuDFjAUsysuaLJ8/8+LsEpipbvd
pRYqIoeREqoUmV6Dzz05g/FkGr1xEAAvFZ3shCl63dHduMkSuUU=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