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kylin-usb-creator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 KylinSoft Co., Ltd.</w:t>
        <w:br/>
        <w:t>﻿Copyright (C) 2002  KylinSoft Co., Ltd.</w:t>
        <w:br/>
        <w:t>Copyright (C) 2002  KylinSoft Co., Ltd.</w:t>
        <w:br/>
        <w:t>Copyright (C) 2013 Digia Plc and/or its subsidiary(-ies).</w:t>
        <w:br/>
      </w:r>
    </w:p>
    <w:p>
      <w:pPr>
        <w:pStyle w:val="18"/>
        <w:rPr>
          <w:rFonts w:ascii="宋体" w:hAnsi="宋体" w:cs="宋体"/>
          <w:sz w:val="22"/>
          <w:szCs w:val="22"/>
        </w:rPr>
      </w:pPr>
      <w:r>
        <w:rPr>
          <w:rFonts w:ascii="Arial" w:hAnsi="Arial"/>
          <w:b/>
          <w:sz w:val="24"/>
        </w:rPr>
        <w:t xml:space="preserve">License: </w:t>
      </w:r>
      <w:r>
        <w:rPr>
          <w:rFonts w:ascii="Arial" w:hAnsi="Arial"/>
          <w:sz w:val="21"/>
        </w:rPr>
        <w:t>GPL-3+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(3)Mv9CVMng9XQPT/V5W/jnE9Tmqb+KwtXCHkoyRZmdaD+HuWrZpCOvrBLuFDAu6YdOT28icE3g
s9zQbg5isE5mNENgsebvUpsK/WL7WIcgm4izC4kkp7iA0h63I7jxFh64EM8qI1fFcLpOw5kN
AxmD+h9+A9hIRS/QqGH8FhZPJXRF3gC6599hUr43DaDUFp8gDLJIB8knF35oGb9Rt7rn1TDp
UxlmA19mgSn46sGThi</vt:lpwstr>
  </property>
  <property fmtid="{D5CDD505-2E9C-101B-9397-08002B2CF9AE}" pid="11" name="_2015_ms_pID_7253431">
    <vt:lpwstr>SRyMgK9kt8JiwqgX0HS3ei+8+DCLB4qw0BK8qEAbagiOK/YqC3J1gM
keAd8YIbDgMBBaz5Qfsn3YBpmtp6XUoAxMNoMEw62XRVVOC+QVMFS6MOuy3Z17RaYe5IFCM7
26NEpq6wfcV1xhltf5DWWJYYaQYMXH2yLxge6lpA+MBnKzuIxNr+JLhEeMP4Jq/USWZd+9u3
jGnPGOxdUd3u4gYiFbwblPx/3cX9SbW9SgdD</vt:lpwstr>
  </property>
  <property fmtid="{D5CDD505-2E9C-101B-9397-08002B2CF9AE}" pid="12" name="_2015_ms_pID_7253432">
    <vt:lpwstr>c24w0nSuaXbQ2fyZUknd1FBy4b+ojQBBM6Kb
RifTFsecUkML+OW+tIaBMtaTXs4yKiy5cPjuQUKzpNXsBUNwGm4=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