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8F5" w:rsidRDefault="00B510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28F5" w:rsidRDefault="00E628F5">
      <w:pPr>
        <w:spacing w:line="420" w:lineRule="exact"/>
        <w:jc w:val="center"/>
        <w:rPr>
          <w:rFonts w:ascii="Arial" w:hAnsi="Arial" w:cs="Arial"/>
          <w:b/>
          <w:snapToGrid/>
          <w:sz w:val="32"/>
          <w:szCs w:val="32"/>
        </w:rPr>
      </w:pPr>
    </w:p>
    <w:p w:rsidR="00E628F5" w:rsidRDefault="00B510F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628F5" w:rsidRDefault="00E628F5">
      <w:pPr>
        <w:spacing w:line="420" w:lineRule="exact"/>
        <w:jc w:val="both"/>
        <w:rPr>
          <w:rFonts w:ascii="Arial" w:hAnsi="Arial" w:cs="Arial"/>
          <w:snapToGrid/>
        </w:rPr>
      </w:pPr>
    </w:p>
    <w:p w:rsidR="00E628F5" w:rsidRDefault="00B510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28F5" w:rsidRDefault="00B510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28F5" w:rsidRDefault="00E628F5">
      <w:pPr>
        <w:spacing w:line="420" w:lineRule="exact"/>
        <w:jc w:val="both"/>
        <w:rPr>
          <w:rFonts w:ascii="Arial" w:hAnsi="Arial" w:cs="Arial"/>
          <w:i/>
          <w:snapToGrid/>
          <w:color w:val="0099FF"/>
          <w:sz w:val="18"/>
          <w:szCs w:val="18"/>
        </w:rPr>
      </w:pPr>
    </w:p>
    <w:p w:rsidR="00E628F5" w:rsidRDefault="00B510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28F5" w:rsidRDefault="00E628F5">
      <w:pPr>
        <w:pStyle w:val="a8"/>
        <w:spacing w:before="0" w:after="0" w:line="240" w:lineRule="auto"/>
        <w:jc w:val="left"/>
        <w:rPr>
          <w:rFonts w:ascii="Arial" w:hAnsi="Arial" w:cs="Arial"/>
          <w:bCs w:val="0"/>
          <w:sz w:val="21"/>
          <w:szCs w:val="21"/>
        </w:rPr>
      </w:pPr>
    </w:p>
    <w:p w:rsidR="00E628F5" w:rsidRDefault="00B510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tbb</w:t>
      </w:r>
      <w:proofErr w:type="spellEnd"/>
      <w:r>
        <w:rPr>
          <w:rFonts w:ascii="微软雅黑" w:hAnsi="微软雅黑"/>
          <w:b w:val="0"/>
          <w:sz w:val="21"/>
        </w:rPr>
        <w:t xml:space="preserve"> 2020.3</w:t>
      </w:r>
    </w:p>
    <w:p w:rsidR="00E628F5" w:rsidRDefault="00B510FA">
      <w:pPr>
        <w:rPr>
          <w:rFonts w:ascii="Arial" w:hAnsi="Arial" w:cs="Arial"/>
          <w:b/>
        </w:rPr>
      </w:pPr>
      <w:r>
        <w:rPr>
          <w:rFonts w:ascii="Arial" w:hAnsi="Arial" w:cs="Arial"/>
          <w:b/>
        </w:rPr>
        <w:t xml:space="preserve">Copyright notice: </w:t>
      </w:r>
    </w:p>
    <w:p w:rsidR="00E628F5" w:rsidRDefault="00740688">
      <w:pPr>
        <w:pStyle w:val="Default"/>
        <w:rPr>
          <w:rFonts w:ascii="宋体" w:hAnsi="宋体" w:cs="宋体"/>
          <w:sz w:val="22"/>
          <w:szCs w:val="22"/>
        </w:rPr>
      </w:pPr>
      <w:r>
        <w:rPr>
          <w:rFonts w:ascii="宋体" w:hAnsi="宋体"/>
          <w:sz w:val="22"/>
        </w:rPr>
        <w:t xml:space="preserve">Copyright </w:t>
      </w:r>
      <w:r w:rsidR="00B510FA">
        <w:rPr>
          <w:rFonts w:ascii="宋体" w:hAnsi="宋体"/>
          <w:sz w:val="22"/>
        </w:rPr>
        <w:t>(C) 2020 Intel Corporation</w:t>
      </w:r>
      <w:r w:rsidR="00B510FA">
        <w:rPr>
          <w:rFonts w:ascii="宋体" w:hAnsi="宋体"/>
          <w:sz w:val="22"/>
        </w:rPr>
        <w:br/>
        <w:t>Copyright (c) 2011, Google Inc</w:t>
      </w:r>
      <w:proofErr w:type="gramStart"/>
      <w:r w:rsidR="00B510FA">
        <w:rPr>
          <w:rFonts w:ascii="宋体" w:hAnsi="宋体"/>
          <w:sz w:val="22"/>
        </w:rPr>
        <w:t>.</w:t>
      </w:r>
      <w:proofErr w:type="gramEnd"/>
      <w:r w:rsidR="00B510FA">
        <w:rPr>
          <w:rFonts w:ascii="宋体" w:hAnsi="宋体"/>
          <w:sz w:val="22"/>
        </w:rPr>
        <w:br/>
        <w:t xml:space="preserve">Copyright </w:t>
      </w:r>
      <w:r w:rsidR="007E1B71">
        <w:rPr>
          <w:rFonts w:ascii="宋体" w:hAnsi="宋体"/>
          <w:sz w:val="22"/>
        </w:rPr>
        <w:t xml:space="preserve">(c) </w:t>
      </w:r>
      <w:r w:rsidR="00B510FA">
        <w:rPr>
          <w:rFonts w:ascii="宋体" w:hAnsi="宋体"/>
          <w:sz w:val="22"/>
        </w:rPr>
        <w:t>2017-2020 Intel Corporation.  All Rights Reserved.</w:t>
      </w:r>
      <w:r w:rsidR="00B510FA">
        <w:rPr>
          <w:rFonts w:ascii="宋体" w:hAnsi="宋体"/>
          <w:sz w:val="22"/>
        </w:rPr>
        <w:br/>
        <w:t xml:space="preserve">Copyright (c) 2005-2016 Lode </w:t>
      </w:r>
      <w:proofErr w:type="spellStart"/>
      <w:r w:rsidR="00B510FA">
        <w:rPr>
          <w:rFonts w:ascii="宋体" w:hAnsi="宋体"/>
          <w:sz w:val="22"/>
        </w:rPr>
        <w:t>Vandevenne</w:t>
      </w:r>
      <w:proofErr w:type="spellEnd"/>
      <w:r w:rsidR="00B510FA">
        <w:rPr>
          <w:rFonts w:ascii="宋体" w:hAnsi="宋体"/>
          <w:sz w:val="22"/>
        </w:rPr>
        <w:t xml:space="preserve"> </w:t>
      </w:r>
      <w:r w:rsidR="00B510FA">
        <w:rPr>
          <w:rFonts w:ascii="宋体" w:hAnsi="宋体"/>
          <w:sz w:val="22"/>
        </w:rPr>
        <w:br/>
        <w:t>Copyright (c) 2019-2020 Intel Corporation</w:t>
      </w:r>
      <w:r w:rsidR="00B510FA">
        <w:rPr>
          <w:rFonts w:ascii="宋体" w:hAnsi="宋体"/>
          <w:sz w:val="22"/>
        </w:rPr>
        <w:br/>
        <w:t>Copyright (c) 2004-2005 High Performance Computing Center Stuttgart, University of Stuttgart.  All rights reserved.</w:t>
      </w:r>
      <w:r w:rsidR="00B510FA">
        <w:rPr>
          <w:rFonts w:ascii="宋体" w:hAnsi="宋体"/>
          <w:sz w:val="22"/>
        </w:rPr>
        <w:br/>
        <w:t>Copyright (c) 2013-201</w:t>
      </w:r>
      <w:bookmarkStart w:id="0" w:name="_GoBack"/>
      <w:bookmarkEnd w:id="0"/>
      <w:r w:rsidR="00B510FA">
        <w:rPr>
          <w:rFonts w:ascii="宋体" w:hAnsi="宋体"/>
          <w:sz w:val="22"/>
        </w:rPr>
        <w:t>4 University of Wisconsin-La Crosse. All rights reserved.</w:t>
      </w:r>
      <w:r w:rsidR="00B510FA">
        <w:rPr>
          <w:rFonts w:ascii="宋体" w:hAnsi="宋体"/>
          <w:sz w:val="22"/>
        </w:rPr>
        <w:br/>
        <w:t xml:space="preserve">Copyright (c) 2006-2008, </w:t>
      </w:r>
      <w:proofErr w:type="spellStart"/>
      <w:r w:rsidR="00B510FA">
        <w:rPr>
          <w:rFonts w:ascii="宋体" w:hAnsi="宋体"/>
          <w:sz w:val="22"/>
        </w:rPr>
        <w:t>R</w:t>
      </w:r>
      <w:proofErr w:type="spellEnd"/>
      <w:r w:rsidR="00B510FA">
        <w:rPr>
          <w:rFonts w:ascii="宋体" w:hAnsi="宋体"/>
          <w:sz w:val="22"/>
        </w:rPr>
        <w:t xml:space="preserve"> </w:t>
      </w:r>
      <w:proofErr w:type="spellStart"/>
      <w:r w:rsidR="00B510FA">
        <w:rPr>
          <w:rFonts w:ascii="宋体" w:hAnsi="宋体"/>
          <w:sz w:val="22"/>
        </w:rPr>
        <w:t>Oudkerk</w:t>
      </w:r>
      <w:proofErr w:type="spellEnd"/>
      <w:r w:rsidR="00B510FA">
        <w:rPr>
          <w:rFonts w:ascii="宋体" w:hAnsi="宋体"/>
          <w:sz w:val="22"/>
        </w:rPr>
        <w:t xml:space="preserve"> (</w:t>
      </w:r>
      <w:proofErr w:type="spellStart"/>
      <w:r w:rsidR="00B510FA">
        <w:rPr>
          <w:rFonts w:ascii="宋体" w:hAnsi="宋体"/>
          <w:sz w:val="22"/>
        </w:rPr>
        <w:t>multiprocessing.Pool</w:t>
      </w:r>
      <w:proofErr w:type="spellEnd"/>
      <w:r w:rsidR="00B510FA">
        <w:rPr>
          <w:rFonts w:ascii="宋体" w:hAnsi="宋体"/>
          <w:sz w:val="22"/>
        </w:rPr>
        <w:t>)</w:t>
      </w:r>
      <w:r w:rsidR="00B510FA">
        <w:rPr>
          <w:rFonts w:ascii="宋体" w:hAnsi="宋体"/>
          <w:sz w:val="22"/>
        </w:rPr>
        <w:br/>
        <w:t>Copyright (c) 2012  Blue Brain Project, EPFL. All rights reserved.</w:t>
      </w:r>
      <w:r w:rsidR="00B510FA">
        <w:rPr>
          <w:rFonts w:ascii="宋体" w:hAnsi="宋体"/>
          <w:sz w:val="22"/>
        </w:rPr>
        <w:br/>
        <w:t xml:space="preserve">Copyright (c) 2004-2005 </w:t>
      </w:r>
      <w:proofErr w:type="gramStart"/>
      <w:r w:rsidR="00B510FA">
        <w:rPr>
          <w:rFonts w:ascii="宋体" w:hAnsi="宋体"/>
          <w:sz w:val="22"/>
        </w:rPr>
        <w:t>The</w:t>
      </w:r>
      <w:proofErr w:type="gramEnd"/>
      <w:r w:rsidR="00B510FA">
        <w:rPr>
          <w:rFonts w:ascii="宋体" w:hAnsi="宋体"/>
          <w:sz w:val="22"/>
        </w:rPr>
        <w:t xml:space="preserve"> Regents of the University of California. All rights reserved.</w:t>
      </w:r>
      <w:r w:rsidR="00B510FA">
        <w:rPr>
          <w:rFonts w:ascii="宋体" w:hAnsi="宋体"/>
          <w:sz w:val="22"/>
        </w:rPr>
        <w:br/>
        <w:t>Copyright (c) 2017-2020 Intel Corporation</w:t>
      </w:r>
      <w:r w:rsidR="00B510FA">
        <w:rPr>
          <w:rFonts w:ascii="宋体" w:hAnsi="宋体"/>
          <w:sz w:val="22"/>
        </w:rPr>
        <w:br/>
        <w:t>Copyright (c) 1996-2019 Julian Seward.</w:t>
      </w:r>
      <w:r w:rsidR="00B510FA">
        <w:rPr>
          <w:rFonts w:ascii="宋体" w:hAnsi="宋体"/>
          <w:sz w:val="22"/>
        </w:rPr>
        <w:br/>
        <w:t>Copyright (c) 2004-2005 The University of Tennessee and The University of Tennessee Research Foundation.  All rights reserved.</w:t>
      </w:r>
      <w:r w:rsidR="00B510FA">
        <w:rPr>
          <w:rFonts w:ascii="宋体" w:hAnsi="宋体"/>
          <w:sz w:val="22"/>
        </w:rPr>
        <w:br/>
        <w:t>Copyright (c) 2005-2020 Intel Corporation</w:t>
      </w:r>
      <w:r w:rsidR="00B510FA">
        <w:rPr>
          <w:rFonts w:ascii="宋体" w:hAnsi="宋体"/>
          <w:sz w:val="22"/>
        </w:rPr>
        <w:br/>
      </w:r>
      <w:r w:rsidR="00B510FA">
        <w:rPr>
          <w:rFonts w:ascii="宋体" w:hAnsi="宋体"/>
          <w:sz w:val="22"/>
        </w:rPr>
        <w:lastRenderedPageBreak/>
        <w:t xml:space="preserve">Copyright (c) 2005-2016 Lode </w:t>
      </w:r>
      <w:proofErr w:type="spellStart"/>
      <w:r w:rsidR="00B510FA">
        <w:rPr>
          <w:rFonts w:ascii="宋体" w:hAnsi="宋体"/>
          <w:sz w:val="22"/>
        </w:rPr>
        <w:t>Vandevenne</w:t>
      </w:r>
      <w:proofErr w:type="spellEnd"/>
      <w:r w:rsidR="00B510FA">
        <w:rPr>
          <w:rFonts w:ascii="宋体" w:hAnsi="宋体"/>
          <w:sz w:val="22"/>
        </w:rPr>
        <w:br/>
        <w:t>Copyright (c) 2015 Research Organization for Information Science and Technology (RIST). All rights reserved.</w:t>
      </w:r>
      <w:r w:rsidR="00B510FA">
        <w:rPr>
          <w:rFonts w:ascii="宋体" w:hAnsi="宋体"/>
          <w:sz w:val="22"/>
        </w:rPr>
        <w:br/>
      </w:r>
      <w:proofErr w:type="gramStart"/>
      <w:r w:rsidR="00B510FA">
        <w:rPr>
          <w:rFonts w:ascii="宋体" w:hAnsi="宋体"/>
          <w:sz w:val="22"/>
        </w:rPr>
        <w:t>copyright</w:t>
      </w:r>
      <w:proofErr w:type="gramEnd"/>
      <w:r w:rsidR="00B510FA">
        <w:rPr>
          <w:rFonts w:ascii="宋体" w:hAnsi="宋体"/>
          <w:sz w:val="22"/>
        </w:rPr>
        <w:t xml:space="preserve"> (C) 1996-2010 Julian R Seward.  All rights reserved.</w:t>
      </w:r>
      <w:r w:rsidR="00B510FA">
        <w:rPr>
          <w:rFonts w:ascii="宋体" w:hAnsi="宋体"/>
          <w:sz w:val="22"/>
        </w:rPr>
        <w:br/>
        <w:t xml:space="preserve">Copyright (c) </w:t>
      </w:r>
      <w:proofErr w:type="gramStart"/>
      <w:r w:rsidR="00B510FA">
        <w:rPr>
          <w:rFonts w:ascii="宋体" w:hAnsi="宋体"/>
          <w:sz w:val="22"/>
        </w:rPr>
        <w:t xml:space="preserve">2012  </w:t>
      </w:r>
      <w:proofErr w:type="spellStart"/>
      <w:r w:rsidR="00B510FA">
        <w:rPr>
          <w:rFonts w:ascii="宋体" w:hAnsi="宋体"/>
          <w:sz w:val="22"/>
        </w:rPr>
        <w:t>Aleksej</w:t>
      </w:r>
      <w:proofErr w:type="spellEnd"/>
      <w:proofErr w:type="gramEnd"/>
      <w:r w:rsidR="00B510FA">
        <w:rPr>
          <w:rFonts w:ascii="宋体" w:hAnsi="宋体"/>
          <w:sz w:val="22"/>
        </w:rPr>
        <w:t xml:space="preserve"> </w:t>
      </w:r>
      <w:proofErr w:type="spellStart"/>
      <w:r w:rsidR="00B510FA">
        <w:rPr>
          <w:rFonts w:ascii="宋体" w:hAnsi="宋体"/>
          <w:sz w:val="22"/>
        </w:rPr>
        <w:t>Saushev</w:t>
      </w:r>
      <w:proofErr w:type="spellEnd"/>
      <w:r w:rsidR="00B510FA">
        <w:rPr>
          <w:rFonts w:ascii="宋体" w:hAnsi="宋体"/>
          <w:sz w:val="22"/>
        </w:rPr>
        <w:t xml:space="preserve">, The </w:t>
      </w:r>
      <w:proofErr w:type="spellStart"/>
      <w:r w:rsidR="00B510FA">
        <w:rPr>
          <w:rFonts w:ascii="宋体" w:hAnsi="宋体"/>
          <w:sz w:val="22"/>
        </w:rPr>
        <w:t>NetBSD</w:t>
      </w:r>
      <w:proofErr w:type="spellEnd"/>
      <w:r w:rsidR="00B510FA">
        <w:rPr>
          <w:rFonts w:ascii="宋体" w:hAnsi="宋体"/>
          <w:sz w:val="22"/>
        </w:rPr>
        <w:t xml:space="preserve"> Foundation</w:t>
      </w:r>
      <w:r w:rsidR="00B510FA">
        <w:rPr>
          <w:rFonts w:ascii="宋体" w:hAnsi="宋体"/>
          <w:sz w:val="22"/>
        </w:rPr>
        <w:br/>
        <w:t>Copyright (c) 2015-2016 Intel, Inc.  All rights reserved.</w:t>
      </w:r>
      <w:r w:rsidR="00B510FA">
        <w:rPr>
          <w:rFonts w:ascii="宋体" w:hAnsi="宋体"/>
          <w:sz w:val="22"/>
        </w:rPr>
        <w:br/>
        <w:t>Copyright</w:t>
      </w:r>
      <w:r w:rsidR="00F300AF">
        <w:rPr>
          <w:rFonts w:ascii="宋体" w:hAnsi="宋体"/>
          <w:sz w:val="22"/>
        </w:rPr>
        <w:t xml:space="preserve"> (c) </w:t>
      </w:r>
      <w:r w:rsidR="00B510FA">
        <w:rPr>
          <w:rFonts w:ascii="宋体" w:hAnsi="宋体"/>
          <w:sz w:val="22"/>
        </w:rPr>
        <w:t>2016-2020 Intel Corporation.  All Rights Reserved.</w:t>
      </w:r>
      <w:r w:rsidR="00B510FA">
        <w:rPr>
          <w:rFonts w:ascii="宋体" w:hAnsi="宋体"/>
          <w:sz w:val="22"/>
        </w:rPr>
        <w:br/>
        <w:t>Copyright (c) 2009 CNRS</w:t>
      </w:r>
      <w:r w:rsidR="00B510FA">
        <w:rPr>
          <w:rFonts w:ascii="宋体" w:hAnsi="宋体"/>
          <w:sz w:val="22"/>
        </w:rPr>
        <w:br/>
        <w:t xml:space="preserve">Copyright (c) 2009-2015 </w:t>
      </w:r>
      <w:proofErr w:type="spellStart"/>
      <w:r w:rsidR="00B510FA">
        <w:rPr>
          <w:rFonts w:ascii="宋体" w:hAnsi="宋体"/>
          <w:sz w:val="22"/>
        </w:rPr>
        <w:t>Universite</w:t>
      </w:r>
      <w:proofErr w:type="spellEnd"/>
      <w:r w:rsidR="00B510FA">
        <w:rPr>
          <w:rFonts w:ascii="宋体" w:hAnsi="宋体"/>
          <w:sz w:val="22"/>
        </w:rPr>
        <w:t xml:space="preserve"> Bordeaux</w:t>
      </w:r>
      <w:r w:rsidR="00B510FA">
        <w:rPr>
          <w:rFonts w:ascii="宋体" w:hAnsi="宋体"/>
          <w:sz w:val="22"/>
        </w:rPr>
        <w:br/>
        <w:t xml:space="preserve">Copyright (c) 2004-2006 </w:t>
      </w:r>
      <w:proofErr w:type="gramStart"/>
      <w:r w:rsidR="00B510FA">
        <w:rPr>
          <w:rFonts w:ascii="宋体" w:hAnsi="宋体"/>
          <w:sz w:val="22"/>
        </w:rPr>
        <w:t>The</w:t>
      </w:r>
      <w:proofErr w:type="gramEnd"/>
      <w:r w:rsidR="00B510FA">
        <w:rPr>
          <w:rFonts w:ascii="宋体" w:hAnsi="宋体"/>
          <w:sz w:val="22"/>
        </w:rPr>
        <w:t xml:space="preserve"> Trustees of Indiana University and Indiana University Research and Technology Corporation.  All rights reserved.</w:t>
      </w:r>
      <w:r w:rsidR="00B510FA">
        <w:rPr>
          <w:rFonts w:ascii="宋体" w:hAnsi="宋体"/>
          <w:sz w:val="22"/>
        </w:rPr>
        <w:br/>
        <w:t xml:space="preserve">Copyright (c) 2008,2016 </w:t>
      </w:r>
      <w:proofErr w:type="spellStart"/>
      <w:r w:rsidR="00B510FA">
        <w:rPr>
          <w:rFonts w:ascii="宋体" w:hAnsi="宋体"/>
          <w:sz w:val="22"/>
        </w:rPr>
        <w:t>david</w:t>
      </w:r>
      <w:proofErr w:type="spellEnd"/>
      <w:r w:rsidR="00B510FA">
        <w:rPr>
          <w:rFonts w:ascii="宋体" w:hAnsi="宋体"/>
          <w:sz w:val="22"/>
        </w:rPr>
        <w:t xml:space="preserve"> </w:t>
      </w:r>
      <w:proofErr w:type="spellStart"/>
      <w:r w:rsidR="00B510FA">
        <w:rPr>
          <w:rFonts w:ascii="宋体" w:hAnsi="宋体"/>
          <w:sz w:val="22"/>
        </w:rPr>
        <w:t>decotigny</w:t>
      </w:r>
      <w:proofErr w:type="spellEnd"/>
      <w:r w:rsidR="00B510FA">
        <w:rPr>
          <w:rFonts w:ascii="宋体" w:hAnsi="宋体"/>
          <w:sz w:val="22"/>
        </w:rPr>
        <w:t xml:space="preserve"> (Pool of threads)</w:t>
      </w:r>
      <w:r w:rsidR="00B510FA">
        <w:rPr>
          <w:rFonts w:ascii="宋体" w:hAnsi="宋体"/>
          <w:sz w:val="22"/>
        </w:rPr>
        <w:br/>
        <w:t>Copyright (C) 1996-2010 Julian Seward &lt;jseward@bzip.org&gt;</w:t>
      </w:r>
      <w:r w:rsidR="00B510FA">
        <w:rPr>
          <w:rFonts w:ascii="宋体" w:hAnsi="宋体"/>
          <w:sz w:val="22"/>
        </w:rPr>
        <w:br/>
        <w:t>Copyright (c) 2005, 2014 jQuery Foundation, Inc.</w:t>
      </w:r>
      <w:r w:rsidR="00B510FA">
        <w:rPr>
          <w:rFonts w:ascii="宋体" w:hAnsi="宋体"/>
          <w:sz w:val="22"/>
        </w:rPr>
        <w:br/>
        <w:t>Copyright (c) 2018-2020 Intel Corporation</w:t>
      </w:r>
      <w:r w:rsidR="00B510FA">
        <w:rPr>
          <w:rFonts w:ascii="宋体" w:hAnsi="宋体"/>
          <w:sz w:val="22"/>
        </w:rPr>
        <w:br/>
        <w:t>Copyright (c) 1994-2008 John E. Stone All rights reserved.</w:t>
      </w:r>
      <w:r w:rsidR="00B510FA">
        <w:rPr>
          <w:rFonts w:ascii="宋体" w:hAnsi="宋体"/>
          <w:sz w:val="22"/>
        </w:rPr>
        <w:br/>
        <w:t xml:space="preserve">Copyright (c) 2009-2016 </w:t>
      </w:r>
      <w:proofErr w:type="spellStart"/>
      <w:r w:rsidR="00B510FA">
        <w:rPr>
          <w:rFonts w:ascii="宋体" w:hAnsi="宋体"/>
          <w:sz w:val="22"/>
        </w:rPr>
        <w:t>Inria</w:t>
      </w:r>
      <w:proofErr w:type="spellEnd"/>
      <w:r w:rsidR="00B510FA">
        <w:rPr>
          <w:rFonts w:ascii="宋体" w:hAnsi="宋体"/>
          <w:sz w:val="22"/>
        </w:rPr>
        <w:t>.  All rights reserved.</w:t>
      </w:r>
      <w:r w:rsidR="00B510FA">
        <w:rPr>
          <w:rFonts w:ascii="宋体" w:hAnsi="宋体"/>
          <w:sz w:val="22"/>
        </w:rPr>
        <w:br/>
        <w:t>Copyright (c) 2008</w:t>
      </w:r>
      <w:proofErr w:type="gramStart"/>
      <w:r w:rsidR="00B510FA">
        <w:rPr>
          <w:rFonts w:ascii="宋体" w:hAnsi="宋体"/>
          <w:sz w:val="22"/>
        </w:rPr>
        <w:t>,2016</w:t>
      </w:r>
      <w:proofErr w:type="gramEnd"/>
      <w:r w:rsidR="00B510FA">
        <w:rPr>
          <w:rFonts w:ascii="宋体" w:hAnsi="宋体"/>
          <w:sz w:val="22"/>
        </w:rPr>
        <w:t xml:space="preserve"> </w:t>
      </w:r>
      <w:proofErr w:type="spellStart"/>
      <w:r w:rsidR="00B510FA">
        <w:rPr>
          <w:rFonts w:ascii="宋体" w:hAnsi="宋体"/>
          <w:sz w:val="22"/>
        </w:rPr>
        <w:t>david</w:t>
      </w:r>
      <w:proofErr w:type="spellEnd"/>
      <w:r w:rsidR="00B510FA">
        <w:rPr>
          <w:rFonts w:ascii="宋体" w:hAnsi="宋体"/>
          <w:sz w:val="22"/>
        </w:rPr>
        <w:t xml:space="preserve"> </w:t>
      </w:r>
      <w:proofErr w:type="spellStart"/>
      <w:r w:rsidR="00B510FA">
        <w:rPr>
          <w:rFonts w:ascii="宋体" w:hAnsi="宋体"/>
          <w:sz w:val="22"/>
        </w:rPr>
        <w:t>decotigny</w:t>
      </w:r>
      <w:proofErr w:type="spellEnd"/>
      <w:r w:rsidR="00B510FA">
        <w:rPr>
          <w:rFonts w:ascii="宋体" w:hAnsi="宋体"/>
          <w:sz w:val="22"/>
        </w:rPr>
        <w:t xml:space="preserve"> (this file)</w:t>
      </w:r>
      <w:r w:rsidR="00B510FA">
        <w:rPr>
          <w:rFonts w:ascii="宋体" w:hAnsi="宋体"/>
          <w:sz w:val="22"/>
        </w:rPr>
        <w:br/>
        <w:t xml:space="preserve">Copyright (c) 2005-2019 by Lode </w:t>
      </w:r>
      <w:proofErr w:type="spellStart"/>
      <w:r w:rsidR="00B510FA">
        <w:rPr>
          <w:rFonts w:ascii="宋体" w:hAnsi="宋体"/>
          <w:sz w:val="22"/>
        </w:rPr>
        <w:t>Vandevenne</w:t>
      </w:r>
      <w:proofErr w:type="spellEnd"/>
      <w:r w:rsidR="00B510FA">
        <w:rPr>
          <w:rFonts w:ascii="宋体" w:hAnsi="宋体"/>
          <w:sz w:val="22"/>
        </w:rPr>
        <w:t>.</w:t>
      </w:r>
      <w:r w:rsidR="00B510FA">
        <w:rPr>
          <w:rFonts w:ascii="宋体" w:hAnsi="宋体"/>
          <w:sz w:val="22"/>
        </w:rPr>
        <w:br/>
        <w:t>Copyright (c) 1996-2010 Julian R Seward.</w:t>
      </w:r>
      <w:r w:rsidR="00B510FA">
        <w:rPr>
          <w:rFonts w:ascii="宋体" w:hAnsi="宋体"/>
          <w:sz w:val="22"/>
        </w:rPr>
        <w:br/>
        <w:t>Copyright (c) 2009-2015 Cisco Systems, Inc.  All rights reserved.</w:t>
      </w:r>
      <w:r w:rsidR="00B510FA">
        <w:rPr>
          <w:rFonts w:ascii="宋体" w:hAnsi="宋体"/>
          <w:sz w:val="22"/>
        </w:rPr>
        <w:br/>
        <w:t>Copyright (c) 2020 Intel Corporation</w:t>
      </w:r>
      <w:r w:rsidR="00B510FA">
        <w:rPr>
          <w:rFonts w:ascii="宋体" w:hAnsi="宋体"/>
          <w:sz w:val="22"/>
        </w:rPr>
        <w:br/>
        <w:t>Copyright (c) 2011, Google Inc</w:t>
      </w:r>
      <w:proofErr w:type="gramStart"/>
      <w:r w:rsidR="00B510FA">
        <w:rPr>
          <w:rFonts w:ascii="宋体" w:hAnsi="宋体"/>
          <w:sz w:val="22"/>
        </w:rPr>
        <w:t>.</w:t>
      </w:r>
      <w:proofErr w:type="gramEnd"/>
      <w:r w:rsidR="00B510FA">
        <w:rPr>
          <w:rFonts w:ascii="宋体" w:hAnsi="宋体"/>
          <w:sz w:val="22"/>
        </w:rPr>
        <w:br/>
        <w:t>Copyright (c) 2009-2012 Oracle and/or its affiliates.  All rights reserved.</w:t>
      </w:r>
      <w:r w:rsidR="00B510FA">
        <w:rPr>
          <w:rFonts w:ascii="宋体" w:hAnsi="宋体"/>
          <w:sz w:val="22"/>
        </w:rPr>
        <w:br/>
        <w:t>Copyright (c) 2005-2014 Intel Corporation. All rights reserved.</w:t>
      </w:r>
      <w:r w:rsidR="00B510FA">
        <w:rPr>
          <w:rFonts w:ascii="宋体" w:hAnsi="宋体"/>
          <w:sz w:val="22"/>
        </w:rPr>
        <w:br/>
        <w:t>Copyright</w:t>
      </w:r>
      <w:r w:rsidR="00115378">
        <w:rPr>
          <w:rFonts w:ascii="宋体" w:hAnsi="宋体"/>
          <w:sz w:val="22"/>
        </w:rPr>
        <w:t xml:space="preserve"> (c) </w:t>
      </w:r>
      <w:r w:rsidR="00B510FA">
        <w:rPr>
          <w:rFonts w:ascii="宋体" w:hAnsi="宋体"/>
          <w:sz w:val="22"/>
        </w:rPr>
        <w:t>2005-2020 Intel Corporation.  All Rights Reserved.</w:t>
      </w:r>
      <w:r w:rsidR="00B510FA">
        <w:rPr>
          <w:rFonts w:ascii="宋体" w:hAnsi="宋体"/>
          <w:sz w:val="22"/>
        </w:rPr>
        <w:br/>
        <w:t xml:space="preserve">Copyright (c) 2010 </w:t>
      </w:r>
      <w:r w:rsidR="009F7B0D">
        <w:rPr>
          <w:rFonts w:ascii="宋体" w:hAnsi="宋体"/>
          <w:sz w:val="22"/>
        </w:rPr>
        <w:t>IBM</w:t>
      </w:r>
      <w:r w:rsidR="009F7B0D">
        <w:rPr>
          <w:rFonts w:ascii="宋体" w:hAnsi="宋体"/>
          <w:sz w:val="22"/>
        </w:rPr>
        <w:br/>
        <w:t xml:space="preserve">Copyright (c) 2010 </w:t>
      </w:r>
      <w:proofErr w:type="spellStart"/>
      <w:r w:rsidR="00B510FA">
        <w:rPr>
          <w:rFonts w:ascii="宋体" w:hAnsi="宋体"/>
          <w:sz w:val="22"/>
        </w:rPr>
        <w:t>Jirka</w:t>
      </w:r>
      <w:proofErr w:type="spellEnd"/>
      <w:r w:rsidR="00B510FA">
        <w:rPr>
          <w:rFonts w:ascii="宋体" w:hAnsi="宋体"/>
          <w:sz w:val="22"/>
        </w:rPr>
        <w:t xml:space="preserve"> </w:t>
      </w:r>
      <w:proofErr w:type="spellStart"/>
      <w:r w:rsidR="00B510FA">
        <w:rPr>
          <w:rFonts w:ascii="宋体" w:hAnsi="宋体"/>
          <w:sz w:val="22"/>
        </w:rPr>
        <w:t>Hladky</w:t>
      </w:r>
      <w:proofErr w:type="spellEnd"/>
      <w:r w:rsidR="00B510FA">
        <w:rPr>
          <w:rFonts w:ascii="宋体" w:hAnsi="宋体"/>
          <w:sz w:val="22"/>
        </w:rPr>
        <w:br/>
        <w:t>Copyright (c) 1994-2008 John E. Stone. All rights reserved.</w:t>
      </w:r>
      <w:r w:rsidR="00B510FA">
        <w:rPr>
          <w:rFonts w:ascii="宋体" w:hAnsi="宋体"/>
          <w:sz w:val="22"/>
        </w:rPr>
        <w:br/>
        <w:t>Copyright (c) 2016-2020 Intel Corporation</w:t>
      </w:r>
      <w:r w:rsidR="00B510FA">
        <w:rPr>
          <w:rFonts w:ascii="宋体" w:hAnsi="宋体"/>
          <w:sz w:val="22"/>
        </w:rPr>
        <w:br/>
      </w:r>
    </w:p>
    <w:p w:rsidR="00E628F5" w:rsidRDefault="00B510FA">
      <w:pPr>
        <w:pStyle w:val="Default"/>
        <w:rPr>
          <w:rFonts w:ascii="宋体" w:hAnsi="宋体" w:cs="宋体"/>
          <w:sz w:val="22"/>
          <w:szCs w:val="22"/>
        </w:rPr>
      </w:pPr>
      <w:r>
        <w:rPr>
          <w:b/>
        </w:rPr>
        <w:t xml:space="preserve">License: </w:t>
      </w:r>
      <w:r>
        <w:rPr>
          <w:sz w:val="21"/>
        </w:rPr>
        <w:t>ASL 2.0</w:t>
      </w:r>
    </w:p>
    <w:p w:rsidR="00E628F5" w:rsidRDefault="00B510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628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70A" w:rsidRDefault="00FF670A">
      <w:pPr>
        <w:spacing w:line="240" w:lineRule="auto"/>
      </w:pPr>
      <w:r>
        <w:separator/>
      </w:r>
    </w:p>
  </w:endnote>
  <w:endnote w:type="continuationSeparator" w:id="0">
    <w:p w:rsidR="00FF670A" w:rsidRDefault="00FF6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28F5">
      <w:tc>
        <w:tcPr>
          <w:tcW w:w="1542" w:type="pct"/>
        </w:tcPr>
        <w:p w:rsidR="00E628F5" w:rsidRDefault="00B510FA">
          <w:pPr>
            <w:pStyle w:val="a6"/>
          </w:pPr>
          <w:r>
            <w:fldChar w:fldCharType="begin"/>
          </w:r>
          <w:r>
            <w:instrText xml:space="preserve"> DATE \@ "yyyy-MM-dd" </w:instrText>
          </w:r>
          <w:r>
            <w:fldChar w:fldCharType="separate"/>
          </w:r>
          <w:r w:rsidR="007E1B71">
            <w:rPr>
              <w:noProof/>
            </w:rPr>
            <w:t>2022-03-19</w:t>
          </w:r>
          <w:r>
            <w:fldChar w:fldCharType="end"/>
          </w:r>
        </w:p>
      </w:tc>
      <w:tc>
        <w:tcPr>
          <w:tcW w:w="1853" w:type="pct"/>
        </w:tcPr>
        <w:p w:rsidR="00E628F5" w:rsidRDefault="00B510FA">
          <w:pPr>
            <w:pStyle w:val="a6"/>
            <w:ind w:firstLineChars="200" w:firstLine="360"/>
          </w:pPr>
          <w:r>
            <w:rPr>
              <w:rFonts w:hint="eastAsia"/>
            </w:rPr>
            <w:t>HUAWEI Confidential</w:t>
          </w:r>
        </w:p>
      </w:tc>
      <w:tc>
        <w:tcPr>
          <w:tcW w:w="1605" w:type="pct"/>
        </w:tcPr>
        <w:p w:rsidR="00E628F5" w:rsidRDefault="00B510FA">
          <w:pPr>
            <w:pStyle w:val="a6"/>
            <w:ind w:firstLine="360"/>
            <w:jc w:val="right"/>
          </w:pPr>
          <w:r>
            <w:t>Page</w:t>
          </w:r>
          <w:r>
            <w:fldChar w:fldCharType="begin"/>
          </w:r>
          <w:r>
            <w:instrText>PAGE</w:instrText>
          </w:r>
          <w:r>
            <w:fldChar w:fldCharType="separate"/>
          </w:r>
          <w:r w:rsidR="007E1B71">
            <w:rPr>
              <w:noProof/>
            </w:rPr>
            <w:t>1</w:t>
          </w:r>
          <w:r>
            <w:fldChar w:fldCharType="end"/>
          </w:r>
          <w:r>
            <w:t>, Total</w:t>
          </w:r>
          <w:fldSimple w:instr=" NUMPAGES  \* Arabic  \* MERGEFORMAT ">
            <w:r w:rsidR="007E1B71">
              <w:rPr>
                <w:noProof/>
              </w:rPr>
              <w:t>7</w:t>
            </w:r>
          </w:fldSimple>
        </w:p>
      </w:tc>
    </w:tr>
  </w:tbl>
  <w:p w:rsidR="00E628F5" w:rsidRDefault="00E628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70A" w:rsidRDefault="00FF670A">
      <w:r>
        <w:separator/>
      </w:r>
    </w:p>
  </w:footnote>
  <w:footnote w:type="continuationSeparator" w:id="0">
    <w:p w:rsidR="00FF670A" w:rsidRDefault="00FF6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28F5">
      <w:trPr>
        <w:cantSplit/>
        <w:trHeight w:hRule="exact" w:val="777"/>
      </w:trPr>
      <w:tc>
        <w:tcPr>
          <w:tcW w:w="492" w:type="pct"/>
          <w:tcBorders>
            <w:bottom w:val="single" w:sz="6" w:space="0" w:color="auto"/>
          </w:tcBorders>
        </w:tcPr>
        <w:p w:rsidR="00E628F5" w:rsidRDefault="00B510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28F5" w:rsidRDefault="00E628F5">
          <w:pPr>
            <w:ind w:left="420"/>
          </w:pPr>
        </w:p>
      </w:tc>
      <w:tc>
        <w:tcPr>
          <w:tcW w:w="3283" w:type="pct"/>
          <w:tcBorders>
            <w:bottom w:val="single" w:sz="6" w:space="0" w:color="auto"/>
          </w:tcBorders>
          <w:vAlign w:val="bottom"/>
        </w:tcPr>
        <w:p w:rsidR="00E628F5" w:rsidRDefault="00B510FA">
          <w:pPr>
            <w:pStyle w:val="a7"/>
            <w:ind w:firstLine="360"/>
          </w:pPr>
          <w:r>
            <w:t>OPEN SOURCE SOFTWARE NOTICE</w:t>
          </w:r>
        </w:p>
      </w:tc>
      <w:tc>
        <w:tcPr>
          <w:tcW w:w="1225" w:type="pct"/>
          <w:tcBorders>
            <w:bottom w:val="single" w:sz="6" w:space="0" w:color="auto"/>
          </w:tcBorders>
          <w:vAlign w:val="bottom"/>
        </w:tcPr>
        <w:p w:rsidR="00E628F5" w:rsidRDefault="00E628F5">
          <w:pPr>
            <w:pStyle w:val="a7"/>
            <w:ind w:firstLine="33"/>
          </w:pPr>
        </w:p>
      </w:tc>
    </w:tr>
  </w:tbl>
  <w:p w:rsidR="00E628F5" w:rsidRDefault="00E628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378"/>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688"/>
    <w:rsid w:val="007422CD"/>
    <w:rsid w:val="0074711C"/>
    <w:rsid w:val="007616AB"/>
    <w:rsid w:val="0077650D"/>
    <w:rsid w:val="0078290B"/>
    <w:rsid w:val="00787E2E"/>
    <w:rsid w:val="007919FA"/>
    <w:rsid w:val="007A40B3"/>
    <w:rsid w:val="007A52B4"/>
    <w:rsid w:val="007B3615"/>
    <w:rsid w:val="007C6752"/>
    <w:rsid w:val="007E1B7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B0D"/>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0F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8F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EB1"/>
    <w:rsid w:val="00EF7B0E"/>
    <w:rsid w:val="00F040D4"/>
    <w:rsid w:val="00F04EE8"/>
    <w:rsid w:val="00F05D82"/>
    <w:rsid w:val="00F079E5"/>
    <w:rsid w:val="00F07A08"/>
    <w:rsid w:val="00F102BD"/>
    <w:rsid w:val="00F145CF"/>
    <w:rsid w:val="00F1558E"/>
    <w:rsid w:val="00F15CDC"/>
    <w:rsid w:val="00F16645"/>
    <w:rsid w:val="00F2418E"/>
    <w:rsid w:val="00F300A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5B25"/>
    <w:rsid w:val="00FF670A"/>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A5F9F-A5FE-4DB1-B5FE-EE459F665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2209</Words>
  <Characters>12592</Characters>
  <Application>Microsoft Office Word</Application>
  <DocSecurity>0</DocSecurity>
  <Lines>104</Lines>
  <Paragraphs>29</Paragraphs>
  <ScaleCrop>false</ScaleCrop>
  <Company>Huawei Technologies Co.,Ltd.</Company>
  <LinksUpToDate>false</LinksUpToDate>
  <CharactersWithSpaces>14772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1647684801</vt:lpwstr>
  </property>
</Properties>
</file>