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nodejs-growl 1.10.5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TJ Holowaychuk &lt;tj@vision-media.ca&gt;</w:t>
        <w:br/>
        <w:t>Copyright (c) 2016 Joshua Boy Nicolai Appelman &lt;joshua@jbna.nl&gt;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(3)xQvA4Cwecn6NNBZV325aNwI9ggYmf9lO9xXMB2rQ5rgZKCcYFhqI02HYiAJVtdnHTVFJn5Dr
g8bQePofXLtXeyk6g2Oxd01xsvndB1So94xL4KYo7ZPIc2u3n1DGydVgSFk0l7Pby5aHKmoe
Ua84fi0G3XE1ul7Ye5MXXn25zbeh1otpBOaVCXGpPsWwZO8feFSLS41bsOlIgh0U/1ljbqM9
ieX1Fc56BU5dekjY9Q</vt:lpwstr>
  </property>
  <property fmtid="{D5CDD505-2E9C-101B-9397-08002B2CF9AE}" pid="11" name="_2015_ms_pID_7253431">
    <vt:lpwstr>DoAZD/tHZ9Q7bM5xHNnZ0SGlEO5N4cpttcTx0YodG6QqkRg720NPdQ
FLmGVQuUS72WYdnOLqOQ3nVS7K1+qGRTzEzm6SKAnlrDx5t3eL/+kjWsIMjtXrcQNYXEy4Kw
My0vmNt6wNBhRQRJN+Lmb6Ifrk82NvuBX875EOclCAmFDwrpye2RVEnATW1qROOxSLpcUckt
Kz7VBoqGx2rPtKXmVH9aJaTf2M2T4LpjbS1y</vt:lpwstr>
  </property>
  <property fmtid="{D5CDD505-2E9C-101B-9397-08002B2CF9AE}" pid="12" name="_2015_ms_pID_7253432">
    <vt:lpwstr>onh+Ovi6Q3ob66kFGBcSL/csM3gCasyvX9xP
UcmzOmT/rgpr4yRvm8JFgw/LXBCIFi9ohoBAL5ykDlZvildJI3w=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