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6EC" w:rsidRDefault="00702FA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816EC" w:rsidRDefault="005816EC">
      <w:pPr>
        <w:spacing w:line="420" w:lineRule="exact"/>
        <w:jc w:val="center"/>
        <w:rPr>
          <w:rFonts w:ascii="Arial" w:hAnsi="Arial" w:cs="Arial"/>
          <w:b/>
          <w:snapToGrid/>
          <w:sz w:val="32"/>
          <w:szCs w:val="32"/>
        </w:rPr>
      </w:pPr>
    </w:p>
    <w:p w:rsidR="005816EC" w:rsidRDefault="00702FA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816EC" w:rsidRDefault="005816EC">
      <w:pPr>
        <w:spacing w:line="420" w:lineRule="exact"/>
        <w:jc w:val="both"/>
        <w:rPr>
          <w:rFonts w:ascii="Arial" w:hAnsi="Arial" w:cs="Arial"/>
          <w:snapToGrid/>
        </w:rPr>
      </w:pPr>
    </w:p>
    <w:p w:rsidR="005816EC" w:rsidRDefault="00702FA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816EC" w:rsidRDefault="00702FA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816EC" w:rsidRDefault="005816EC">
      <w:pPr>
        <w:spacing w:line="420" w:lineRule="exact"/>
        <w:jc w:val="both"/>
        <w:rPr>
          <w:rFonts w:ascii="Arial" w:hAnsi="Arial" w:cs="Arial"/>
          <w:i/>
          <w:snapToGrid/>
          <w:color w:val="0099FF"/>
          <w:sz w:val="18"/>
          <w:szCs w:val="18"/>
        </w:rPr>
      </w:pPr>
    </w:p>
    <w:p w:rsidR="005816EC" w:rsidRDefault="00702FA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816EC" w:rsidRDefault="005816EC">
      <w:pPr>
        <w:pStyle w:val="a8"/>
        <w:spacing w:before="0" w:after="0" w:line="240" w:lineRule="auto"/>
        <w:jc w:val="left"/>
        <w:rPr>
          <w:rFonts w:ascii="Arial" w:hAnsi="Arial" w:cs="Arial"/>
          <w:bCs w:val="0"/>
          <w:sz w:val="21"/>
          <w:szCs w:val="21"/>
        </w:rPr>
      </w:pPr>
    </w:p>
    <w:p w:rsidR="005816EC" w:rsidRDefault="00702FA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nbdkit 1.29.11</w:t>
      </w:r>
    </w:p>
    <w:p w:rsidR="005816EC" w:rsidRDefault="00702FAA">
      <w:pPr>
        <w:rPr>
          <w:rFonts w:ascii="Arial" w:hAnsi="Arial" w:cs="Arial"/>
          <w:b/>
        </w:rPr>
      </w:pPr>
      <w:r>
        <w:rPr>
          <w:rFonts w:ascii="Arial" w:hAnsi="Arial" w:cs="Arial"/>
          <w:b/>
        </w:rPr>
        <w:t xml:space="preserve">Copyright notice: </w:t>
      </w:r>
    </w:p>
    <w:p w:rsidR="005816EC" w:rsidRDefault="00702FAA">
      <w:pPr>
        <w:pStyle w:val="Default"/>
        <w:rPr>
          <w:rFonts w:ascii="宋体" w:hAnsi="宋体" w:cs="宋体"/>
          <w:sz w:val="22"/>
          <w:szCs w:val="22"/>
        </w:rPr>
      </w:pPr>
      <w:r>
        <w:rPr>
          <w:rFonts w:ascii="宋体" w:hAnsi="宋体"/>
          <w:sz w:val="22"/>
        </w:rPr>
        <w:t>Copyright (C) 2013-2021 Red Hat Inc.</w:t>
      </w:r>
      <w:r>
        <w:rPr>
          <w:rFonts w:ascii="宋体" w:hAnsi="宋体"/>
          <w:sz w:val="22"/>
        </w:rPr>
        <w:br/>
        <w:t xml:space="preserve">Copyright (C) </w:t>
      </w:r>
      <w:r>
        <w:rPr>
          <w:rFonts w:ascii="宋体" w:hAnsi="宋体"/>
          <w:sz w:val="22"/>
        </w:rPr>
        <w:t>2019-2020 Red Hat Inc.</w:t>
      </w:r>
      <w:r>
        <w:rPr>
          <w:rFonts w:ascii="宋体" w:hAnsi="宋体"/>
          <w:sz w:val="22"/>
        </w:rPr>
        <w:br/>
        <w:t>Copyright (C) 2019-2021 Red Hat Inc.</w:t>
      </w:r>
      <w:r>
        <w:rPr>
          <w:rFonts w:ascii="宋体" w:hAnsi="宋体"/>
          <w:sz w:val="22"/>
        </w:rPr>
        <w:br/>
        <w:t>Copyright (C) 2017-2020 Red Hat Inc.</w:t>
      </w:r>
      <w:r>
        <w:rPr>
          <w:rFonts w:ascii="宋体" w:hAnsi="宋体"/>
          <w:sz w:val="22"/>
        </w:rPr>
        <w:br/>
        <w:t>Copyright (C) 2018 Red Hat Inc.</w:t>
      </w:r>
      <w:r>
        <w:rPr>
          <w:rFonts w:ascii="宋体" w:hAnsi="宋体"/>
          <w:sz w:val="22"/>
        </w:rPr>
        <w:br/>
        <w:t>Copyright (C) 2016-2020 Red Hat Inc.</w:t>
      </w:r>
      <w:r>
        <w:rPr>
          <w:rFonts w:ascii="宋体" w:hAnsi="宋体"/>
          <w:sz w:val="22"/>
        </w:rPr>
        <w:br/>
        <w:t>Copyright (C) 2016-2021 Red Hat Inc.</w:t>
      </w:r>
      <w:r>
        <w:rPr>
          <w:rFonts w:ascii="宋体" w:hAnsi="宋体"/>
          <w:sz w:val="22"/>
        </w:rPr>
        <w:br/>
        <w:t>Copyright (C) 2017 Red Hat Inc.</w:t>
      </w:r>
      <w:r>
        <w:rPr>
          <w:rFonts w:ascii="宋体" w:hAnsi="宋体"/>
          <w:sz w:val="22"/>
        </w:rPr>
        <w:br/>
        <w:t>Copyright (C) 2021 Re</w:t>
      </w:r>
      <w:r>
        <w:rPr>
          <w:rFonts w:ascii="宋体" w:hAnsi="宋体"/>
          <w:sz w:val="22"/>
        </w:rPr>
        <w:t>d Hat Inc.</w:t>
      </w:r>
      <w:r>
        <w:rPr>
          <w:rFonts w:ascii="宋体" w:hAnsi="宋体"/>
          <w:sz w:val="22"/>
        </w:rPr>
        <w:br/>
        <w:t>Copyright (C) 2020 Red Hat Inc.</w:t>
      </w:r>
      <w:r>
        <w:rPr>
          <w:rFonts w:ascii="宋体" w:hAnsi="宋体"/>
          <w:sz w:val="22"/>
        </w:rPr>
        <w:br/>
        <w:t>Copyright (C) 2018-2020 Red Hat Inc.</w:t>
      </w:r>
      <w:r>
        <w:rPr>
          <w:rFonts w:ascii="宋体" w:hAnsi="宋体"/>
          <w:sz w:val="22"/>
        </w:rPr>
        <w:br/>
        <w:t>COPYRIGHT (C) 1986 Gary S. Brown.  You may use this program, or code or tables extracted from it, as desired without restriction.</w:t>
      </w:r>
      <w:r>
        <w:rPr>
          <w:rFonts w:ascii="宋体" w:hAnsi="宋体"/>
          <w:sz w:val="22"/>
        </w:rPr>
        <w:br/>
        <w:t>Copyright (C) 2014-2020 Red Hat Inc.</w:t>
      </w:r>
      <w:r>
        <w:rPr>
          <w:rFonts w:ascii="宋体" w:hAnsi="宋体"/>
          <w:sz w:val="22"/>
        </w:rPr>
        <w:br/>
        <w:t>Copyright</w:t>
      </w:r>
      <w:r>
        <w:rPr>
          <w:rFonts w:ascii="宋体" w:hAnsi="宋体"/>
          <w:sz w:val="22"/>
        </w:rPr>
        <w:t xml:space="preserve"> (C) 2016 Red Hat Inc.</w:t>
      </w:r>
      <w:r>
        <w:rPr>
          <w:rFonts w:ascii="宋体" w:hAnsi="宋体"/>
          <w:sz w:val="22"/>
        </w:rPr>
        <w:br/>
        <w:t>Copyright (C) 2017-2021 Red Hat Inc.</w:t>
      </w:r>
      <w:r>
        <w:rPr>
          <w:rFonts w:ascii="宋体" w:hAnsi="宋体"/>
          <w:sz w:val="22"/>
        </w:rPr>
        <w:br/>
        <w:t>Copyright (C) 2018-2021 Red Hat Inc.</w:t>
      </w:r>
      <w:r>
        <w:rPr>
          <w:rFonts w:ascii="宋体" w:hAnsi="宋体"/>
          <w:sz w:val="22"/>
        </w:rPr>
        <w:br/>
      </w:r>
      <w:r>
        <w:rPr>
          <w:rFonts w:ascii="宋体" w:hAnsi="宋体"/>
          <w:sz w:val="22"/>
        </w:rPr>
        <w:lastRenderedPageBreak/>
        <w:t>Copyright (C) 2020-2021 Red Hat Inc.</w:t>
      </w:r>
      <w:r>
        <w:rPr>
          <w:rFonts w:ascii="宋体" w:hAnsi="宋体"/>
          <w:sz w:val="22"/>
        </w:rPr>
        <w:br/>
        <w:t>Copyright (c) 2011 The NetBSD Foundation, Inc.</w:t>
      </w:r>
      <w:r>
        <w:rPr>
          <w:rFonts w:ascii="宋体" w:hAnsi="宋体"/>
          <w:sz w:val="22"/>
        </w:rPr>
        <w:br/>
        <w:t xml:space="preserve">Copyright (c) 1988, 1993 The Regents of the University of California.  All </w:t>
      </w:r>
      <w:r>
        <w:rPr>
          <w:rFonts w:ascii="宋体" w:hAnsi="宋体"/>
          <w:sz w:val="22"/>
        </w:rPr>
        <w:t>rights reserved.</w:t>
      </w:r>
      <w:r>
        <w:rPr>
          <w:rFonts w:ascii="宋体" w:hAnsi="宋体"/>
          <w:sz w:val="22"/>
        </w:rPr>
        <w:br/>
        <w:t>Copyright (C) 2020 François Revol.</w:t>
      </w:r>
      <w:r>
        <w:rPr>
          <w:rFonts w:ascii="宋体" w:hAnsi="宋体"/>
          <w:sz w:val="22"/>
        </w:rPr>
        <w:br/>
        <w:t>Copyright (C) 2013 Red Hat Inc.</w:t>
      </w:r>
      <w:r>
        <w:rPr>
          <w:rFonts w:ascii="宋体" w:hAnsi="宋体"/>
          <w:sz w:val="22"/>
        </w:rPr>
        <w:br/>
        <w:t>Copyright (C) 2014-2021 Red Hat Inc.</w:t>
      </w:r>
      <w:r>
        <w:rPr>
          <w:rFonts w:ascii="宋体" w:hAnsi="宋体"/>
          <w:sz w:val="22"/>
        </w:rPr>
        <w:br/>
        <w:t>Copyright (C) 2018-2020 François Revol.</w:t>
      </w:r>
      <w:r>
        <w:rPr>
          <w:rFonts w:ascii="宋体" w:hAnsi="宋体"/>
          <w:sz w:val="22"/>
        </w:rPr>
        <w:br/>
        <w:t>Copyright (C) 2013-2020 Red Hat Inc.</w:t>
      </w:r>
      <w:r>
        <w:rPr>
          <w:rFonts w:ascii="宋体" w:hAnsi="宋体"/>
          <w:sz w:val="22"/>
        </w:rPr>
        <w:br/>
        <w:t>Copyright (C) 1993, 1994, 1995, 1996, 1997, 1998, 1999, 20</w:t>
      </w:r>
      <w:r>
        <w:rPr>
          <w:rFonts w:ascii="宋体" w:hAnsi="宋体"/>
          <w:sz w:val="22"/>
        </w:rPr>
        <w:t>00, 2001, 2002 by Theodore Tso.</w:t>
      </w:r>
      <w:r>
        <w:rPr>
          <w:rFonts w:ascii="宋体" w:hAnsi="宋体"/>
          <w:sz w:val="22"/>
        </w:rPr>
        <w:br/>
        <w:t>Copyright (C) 2019 Red Hat Inc.</w:t>
      </w:r>
      <w:r>
        <w:rPr>
          <w:rFonts w:ascii="宋体" w:hAnsi="宋体"/>
          <w:sz w:val="22"/>
        </w:rPr>
        <w:br/>
        <w:t>Copyright (C) 2014 Red Hat Inc.</w:t>
      </w:r>
      <w:r>
        <w:rPr>
          <w:rFonts w:ascii="宋体" w:hAnsi="宋体"/>
          <w:sz w:val="22"/>
        </w:rPr>
        <w:br/>
      </w:r>
      <w:r w:rsidR="00200625">
        <w:rPr>
          <w:rFonts w:ascii="宋体" w:hAnsi="宋体"/>
          <w:sz w:val="22"/>
        </w:rPr>
        <w:t xml:space="preserve">Copyright (C) </w:t>
      </w:r>
      <w:bookmarkStart w:id="0" w:name="_GoBack"/>
      <w:bookmarkEnd w:id="0"/>
      <w:r>
        <w:rPr>
          <w:rFonts w:ascii="宋体" w:hAnsi="宋体"/>
          <w:sz w:val="22"/>
        </w:rPr>
        <w:t>2020 Axcient</w:t>
      </w:r>
      <w:r>
        <w:rPr>
          <w:rFonts w:ascii="宋体" w:hAnsi="宋体"/>
          <w:sz w:val="22"/>
        </w:rPr>
        <w:br/>
      </w:r>
    </w:p>
    <w:p w:rsidR="005816EC" w:rsidRDefault="00702FAA">
      <w:pPr>
        <w:pStyle w:val="Default"/>
        <w:rPr>
          <w:rFonts w:ascii="宋体" w:hAnsi="宋体" w:cs="宋体"/>
          <w:sz w:val="22"/>
          <w:szCs w:val="22"/>
        </w:rPr>
      </w:pPr>
      <w:r>
        <w:rPr>
          <w:b/>
        </w:rPr>
        <w:t xml:space="preserve">License: </w:t>
      </w:r>
      <w:r>
        <w:rPr>
          <w:sz w:val="21"/>
        </w:rPr>
        <w:t>BSD</w:t>
      </w:r>
    </w:p>
    <w:p w:rsidR="005816EC" w:rsidRDefault="00702FA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w:t>
      </w:r>
      <w:r>
        <w:rPr>
          <w:rFonts w:ascii="Times New Roman" w:hAnsi="Times New Roman"/>
          <w:sz w:val="21"/>
        </w:rPr>
        <w:t>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w:t>
      </w:r>
      <w:r>
        <w:rPr>
          <w:rFonts w:ascii="Times New Roman" w:hAnsi="Times New Roman"/>
          <w:sz w:val="21"/>
        </w:rPr>
        <w:t>ALL THE AUTHOR BE LIABLE FOR ANY SPECIAL, DIRECT, INDIRECT, OR CONSEQUENTIAL DAMAGES OR ANY DAMAGES WHATSOEVER RESULTING FROM LOSS OF USE, DATA OR PROFITS, WHETHER IN AN ACTION OF CONTRACT, NEGLIGENCE OR OTHER TORTIOUS ACTION, ARISING OUT OF OR IN CONNECTI</w:t>
      </w:r>
      <w:r>
        <w:rPr>
          <w:rFonts w:ascii="Times New Roman" w:hAnsi="Times New Roman"/>
          <w:sz w:val="21"/>
        </w:rPr>
        <w:t>ON WITH THE USE OR PERFORMANCE OF THIS SOFTWARE.</w:t>
      </w:r>
      <w:r>
        <w:rPr>
          <w:rFonts w:ascii="Times New Roman" w:hAnsi="Times New Roman"/>
          <w:sz w:val="21"/>
        </w:rPr>
        <w:br/>
      </w:r>
    </w:p>
    <w:sectPr w:rsidR="005816E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FAA" w:rsidRDefault="00702FAA">
      <w:pPr>
        <w:spacing w:line="240" w:lineRule="auto"/>
      </w:pPr>
      <w:r>
        <w:separator/>
      </w:r>
    </w:p>
  </w:endnote>
  <w:endnote w:type="continuationSeparator" w:id="0">
    <w:p w:rsidR="00702FAA" w:rsidRDefault="00702F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816EC">
      <w:tc>
        <w:tcPr>
          <w:tcW w:w="1542" w:type="pct"/>
        </w:tcPr>
        <w:p w:rsidR="005816EC" w:rsidRDefault="00702FAA">
          <w:pPr>
            <w:pStyle w:val="a6"/>
          </w:pPr>
          <w:r>
            <w:fldChar w:fldCharType="begin"/>
          </w:r>
          <w:r>
            <w:instrText xml:space="preserve"> DATE \@ "yyyy-MM-dd" </w:instrText>
          </w:r>
          <w:r>
            <w:fldChar w:fldCharType="separate"/>
          </w:r>
          <w:r w:rsidR="007B74B6">
            <w:rPr>
              <w:noProof/>
            </w:rPr>
            <w:t>2022-03-16</w:t>
          </w:r>
          <w:r>
            <w:fldChar w:fldCharType="end"/>
          </w:r>
        </w:p>
      </w:tc>
      <w:tc>
        <w:tcPr>
          <w:tcW w:w="1853" w:type="pct"/>
        </w:tcPr>
        <w:p w:rsidR="005816EC" w:rsidRDefault="00702FAA">
          <w:pPr>
            <w:pStyle w:val="a6"/>
            <w:ind w:firstLineChars="200" w:firstLine="360"/>
          </w:pPr>
          <w:r>
            <w:rPr>
              <w:rFonts w:hint="eastAsia"/>
            </w:rPr>
            <w:t>HUAWEI Confidential</w:t>
          </w:r>
        </w:p>
      </w:tc>
      <w:tc>
        <w:tcPr>
          <w:tcW w:w="1605" w:type="pct"/>
        </w:tcPr>
        <w:p w:rsidR="005816EC" w:rsidRDefault="00702FAA">
          <w:pPr>
            <w:pStyle w:val="a6"/>
            <w:ind w:firstLine="360"/>
            <w:jc w:val="right"/>
          </w:pPr>
          <w:r>
            <w:t>Page</w:t>
          </w:r>
          <w:r>
            <w:fldChar w:fldCharType="begin"/>
          </w:r>
          <w:r>
            <w:instrText>PAGE</w:instrText>
          </w:r>
          <w:r>
            <w:fldChar w:fldCharType="separate"/>
          </w:r>
          <w:r w:rsidR="00200625">
            <w:rPr>
              <w:noProof/>
            </w:rPr>
            <w:t>1</w:t>
          </w:r>
          <w:r>
            <w:fldChar w:fldCharType="end"/>
          </w:r>
          <w:r>
            <w:t>, Total</w:t>
          </w:r>
          <w:r>
            <w:fldChar w:fldCharType="begin"/>
          </w:r>
          <w:r>
            <w:instrText xml:space="preserve"> NUMPAGES  \* Arabic  \* MERGEFORMAT </w:instrText>
          </w:r>
          <w:r>
            <w:fldChar w:fldCharType="separate"/>
          </w:r>
          <w:r w:rsidR="00200625">
            <w:rPr>
              <w:noProof/>
            </w:rPr>
            <w:t>2</w:t>
          </w:r>
          <w:r>
            <w:fldChar w:fldCharType="end"/>
          </w:r>
        </w:p>
      </w:tc>
    </w:tr>
  </w:tbl>
  <w:p w:rsidR="005816EC" w:rsidRDefault="005816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FAA" w:rsidRDefault="00702FAA">
      <w:r>
        <w:separator/>
      </w:r>
    </w:p>
  </w:footnote>
  <w:footnote w:type="continuationSeparator" w:id="0">
    <w:p w:rsidR="00702FAA" w:rsidRDefault="00702F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816EC">
      <w:trPr>
        <w:cantSplit/>
        <w:trHeight w:hRule="exact" w:val="777"/>
      </w:trPr>
      <w:tc>
        <w:tcPr>
          <w:tcW w:w="492" w:type="pct"/>
          <w:tcBorders>
            <w:bottom w:val="single" w:sz="6" w:space="0" w:color="auto"/>
          </w:tcBorders>
        </w:tcPr>
        <w:p w:rsidR="005816EC" w:rsidRDefault="00702FA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816EC" w:rsidRDefault="005816EC">
          <w:pPr>
            <w:ind w:left="420"/>
          </w:pPr>
        </w:p>
      </w:tc>
      <w:tc>
        <w:tcPr>
          <w:tcW w:w="3283" w:type="pct"/>
          <w:tcBorders>
            <w:bottom w:val="single" w:sz="6" w:space="0" w:color="auto"/>
          </w:tcBorders>
          <w:vAlign w:val="bottom"/>
        </w:tcPr>
        <w:p w:rsidR="005816EC" w:rsidRDefault="00702FAA">
          <w:pPr>
            <w:pStyle w:val="a7"/>
            <w:ind w:firstLine="360"/>
          </w:pPr>
          <w:r>
            <w:t>OPEN SOURCE SOFTWARE NOTICE</w:t>
          </w:r>
        </w:p>
      </w:tc>
      <w:tc>
        <w:tcPr>
          <w:tcW w:w="1225" w:type="pct"/>
          <w:tcBorders>
            <w:bottom w:val="single" w:sz="6" w:space="0" w:color="auto"/>
          </w:tcBorders>
          <w:vAlign w:val="bottom"/>
        </w:tcPr>
        <w:p w:rsidR="005816EC" w:rsidRDefault="005816EC">
          <w:pPr>
            <w:pStyle w:val="a7"/>
            <w:ind w:firstLine="33"/>
          </w:pPr>
        </w:p>
      </w:tc>
    </w:tr>
  </w:tbl>
  <w:p w:rsidR="005816EC" w:rsidRDefault="005816E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0625"/>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16EC"/>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2FAA"/>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4B6"/>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053D98-0FDF-4E6C-B218-74B9A67E5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431</Words>
  <Characters>2462</Characters>
  <Application>Microsoft Office Word</Application>
  <DocSecurity>0</DocSecurity>
  <Lines>20</Lines>
  <Paragraphs>5</Paragraphs>
  <ScaleCrop>false</ScaleCrop>
  <Company>Huawei Technologies Co.,Ltd.</Company>
  <LinksUpToDate>false</LinksUpToDate>
  <CharactersWithSpaces>2888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1647414462</vt:lpwstr>
  </property>
</Properties>
</file>