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deepin-wallpapers 1.7.8.1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(3)ECx4I7tS8/gOZLHYdfq89pokmcRhcsQJ1JAqxKlNL9o7N3MNOM0g/d9vRLhQx6bqdK6RW09E
FBpcs921KpSK4nwudyk7JZ1WHwKQcFR6tLcAp3ydwnij4GuseEYmyRPOaMKWIaKHpT9+p/RD
UjHOnPB5wC+6AbdS/mMK0BsG9saG+w0pKC6SJDEUsBZfSSQUhCllmDRiFO6e1v3DJ03hTqwA
lgV8OGb8N5iarkjtW0</vt:lpwstr>
  </property>
  <property fmtid="{D5CDD505-2E9C-101B-9397-08002B2CF9AE}" pid="11" name="_2015_ms_pID_7253431">
    <vt:lpwstr>P2F+KctFTr/XHmyODE2KyJwpI8l3QHIgDf4qR+Vw0wkpUgP2hY2Ngw
Ype1lqRNcvcBZIf7/OPvy+869V8eJSoKB462YE18wiBoMG/Kb16FE3+UkGc+F8PCcxgnqaus
grEshi8tDGePn6IeggVCqysspEst+B7r5iFOElmGru3NI00vsJaJPqbIG0FURkP3mGLU+jgV
MeB0t5PHRB/CqQAjzWX707SP79OnLO9JEmSy</vt:lpwstr>
  </property>
  <property fmtid="{D5CDD505-2E9C-101B-9397-08002B2CF9AE}" pid="12" name="_2015_ms_pID_7253432">
    <vt:lpwstr>NGrK7fKnmwL1zB6InQPGka2fOxAAU8xOhOQI
QqfF6/PyFhzykwFoJ/etltNy4Pyr0Nqo7yEgrM2kqGKP7Duenqs=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