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httpcomponents-core 4.4.10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2005-2018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(3)pF0yoTk0eoh+kdXBe921+0EJRSwGggAW1FhtVlp9dCEjXdIfCWmaff1n11oMZzkfFLr+uVH3
A2Wo3aarBNQYDKac8psPh0nrc3rZYrHez6H6UpUGmzzaNBpYAeaQ3w5sIp5G8nnIH7XvsDg9
kwIZBbvsJz5vaNHMM+9tg8QHIki//AY6Eh3PqYYy//TjajPvR/qP7j/8iZC92/qr/Oc6XkqZ
RUvybNQqrtL5QNCVnD</vt:lpwstr>
  </property>
  <property fmtid="{D5CDD505-2E9C-101B-9397-08002B2CF9AE}" pid="11" name="_2015_ms_pID_7253431">
    <vt:lpwstr>XhR73H3kdI3U4IKsUdOwgy/alW/XlsY08FeIC9e9YVzzRRVrp4RoSa
l4O7PWPl0GcfIaZGi8L/OMWEXiLjYfx2NLg9nhmEqp8p7K1FeB9VJ2fy0oc1z12lEPJKJXP+
7v+tYr1vTm/xyuWKsUQ+IuaTOmoIX7WHt+0kTyWwwIq1C6/BM2WZLpUOD99r08WKKiUEah7l
oCbp5jj61fsTPMiF5N66PjhC+LrJQ83GJOat</vt:lpwstr>
  </property>
  <property fmtid="{D5CDD505-2E9C-101B-9397-08002B2CF9AE}" pid="12" name="_2015_ms_pID_7253432">
    <vt:lpwstr>W46WvlQIa389actLvNylE3rrHGvkT3XyDj20
PVFjwUInSHS0jbg8n6CvkoJG5V1A3WFw0v5a40MHRNIxW+V1X2E=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