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perl-Moo 2.005004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2010-2015 the Moo AUTHOR and CONTRIBUTORS as listed above.</w:t>
        <w:br/>
        <w:t>Copyright (C) 19yy  &lt;name of author&gt;</w:t>
        <w:br/>
        <w:t>Copyright (C) 1989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(3)SsuR90IrDFFrxpzXZ2tNO+GMAYtB/YDilJrkX3Dh/7bOiAdc+xB1mldgi3oERjdgVB+a0Utp
HKZh3ahDHXWGjTrRX4M+9IJlh7ElyP1YvZPWWt2M27LJF4QXWaLjnVXZ3q3IcdVrgZoKFRpD
pUl8egdl/NVjzIk2aYc2W69nv9mb/V+r3hWXBXmIalf1ggsBX+T6YdICOEAJEhkzZrrkKBdq
Khhx1hsuPSLFqN2vFK</vt:lpwstr>
  </property>
  <property fmtid="{D5CDD505-2E9C-101B-9397-08002B2CF9AE}" pid="11" name="_2015_ms_pID_7253431">
    <vt:lpwstr>IcTTLqeu4D/XGtnV0HGdTRdh/w7UQLE93EmSSXKwu6jAhIF2Qbmq+b
6JGuz2LfpUEcWWmM7qv0w5tUkB0GCKcVkaG9wVpFtPG4R9HtjI8t5UZYZCWRezOT/Xh16R5B
Qg2XwlL0bHkIoVwt/Iyd5AqgKvyKC6QfPM9yx2ylKI+FxezzMMJzlOcAJI2p7IS6XdKXJuuF
eNDFfeEGJnt11iUQ++yADtyCFwjuo2IavFhf</vt:lpwstr>
  </property>
  <property fmtid="{D5CDD505-2E9C-101B-9397-08002B2CF9AE}" pid="12" name="_2015_ms_pID_7253432">
    <vt:lpwstr>1hSnHSwFtbhddoIoU+crvYjQQ+nNfoivrOM7
hV2u+HuVYS2XSuJskdKQmuUyxP2yqUWXBlaXNgX+eCRX6aVGRXI=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