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592D" w:rsidRDefault="00A134B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E592D" w:rsidRDefault="005E592D">
      <w:pPr>
        <w:spacing w:line="420" w:lineRule="exact"/>
        <w:jc w:val="center"/>
        <w:rPr>
          <w:rFonts w:ascii="Arial" w:hAnsi="Arial" w:cs="Arial"/>
          <w:b/>
          <w:snapToGrid/>
          <w:sz w:val="32"/>
          <w:szCs w:val="32"/>
        </w:rPr>
      </w:pPr>
    </w:p>
    <w:p w:rsidR="005E592D" w:rsidRDefault="00A134B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E592D" w:rsidRDefault="005E592D">
      <w:pPr>
        <w:spacing w:line="420" w:lineRule="exact"/>
        <w:jc w:val="both"/>
        <w:rPr>
          <w:rFonts w:ascii="Arial" w:hAnsi="Arial" w:cs="Arial"/>
          <w:snapToGrid/>
        </w:rPr>
      </w:pPr>
    </w:p>
    <w:p w:rsidR="005E592D" w:rsidRDefault="00A134B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E592D" w:rsidRDefault="00A134B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E592D" w:rsidRDefault="005E592D">
      <w:pPr>
        <w:spacing w:line="420" w:lineRule="exact"/>
        <w:jc w:val="both"/>
        <w:rPr>
          <w:rFonts w:ascii="Arial" w:hAnsi="Arial" w:cs="Arial"/>
          <w:i/>
          <w:snapToGrid/>
          <w:color w:val="0099FF"/>
          <w:sz w:val="18"/>
          <w:szCs w:val="18"/>
        </w:rPr>
      </w:pPr>
    </w:p>
    <w:p w:rsidR="005E592D" w:rsidRDefault="00A134B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E592D" w:rsidRDefault="005E592D">
      <w:pPr>
        <w:pStyle w:val="a8"/>
        <w:spacing w:before="0" w:after="0" w:line="240" w:lineRule="auto"/>
        <w:jc w:val="left"/>
        <w:rPr>
          <w:rFonts w:ascii="Arial" w:hAnsi="Arial" w:cs="Arial"/>
          <w:bCs w:val="0"/>
          <w:sz w:val="21"/>
          <w:szCs w:val="21"/>
        </w:rPr>
      </w:pPr>
    </w:p>
    <w:p w:rsidR="005E592D" w:rsidRDefault="00A134B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python-keystone-tempest-plugin 0.9.0</w:t>
      </w:r>
    </w:p>
    <w:p w:rsidR="005E592D" w:rsidRDefault="00A134B6">
      <w:pPr>
        <w:rPr>
          <w:rFonts w:ascii="Arial" w:hAnsi="Arial" w:cs="Arial"/>
          <w:b/>
        </w:rPr>
      </w:pPr>
      <w:r>
        <w:rPr>
          <w:rFonts w:ascii="Arial" w:hAnsi="Arial" w:cs="Arial"/>
          <w:b/>
        </w:rPr>
        <w:t xml:space="preserve">Copyright notice: </w:t>
      </w:r>
    </w:p>
    <w:p w:rsidR="005E592D" w:rsidRDefault="00A134B6">
      <w:pPr>
        <w:pStyle w:val="Default"/>
        <w:rPr>
          <w:rFonts w:ascii="宋体" w:hAnsi="宋体" w:cs="宋体"/>
          <w:sz w:val="22"/>
          <w:szCs w:val="22"/>
        </w:rPr>
      </w:pPr>
      <w:r>
        <w:rPr>
          <w:rFonts w:ascii="宋体" w:hAnsi="宋体"/>
          <w:sz w:val="22"/>
        </w:rPr>
        <w:t>Copyright 2020 SUSE LLC</w:t>
      </w:r>
      <w:r>
        <w:rPr>
          <w:rFonts w:ascii="宋体" w:hAnsi="宋体"/>
          <w:sz w:val="22"/>
        </w:rPr>
        <w:br/>
        <w:t xml:space="preserve">copyright </w:t>
      </w:r>
      <w:bookmarkStart w:id="0" w:name="_GoBack"/>
      <w:bookmarkEnd w:id="0"/>
      <w:r>
        <w:rPr>
          <w:rFonts w:ascii="宋体" w:hAnsi="宋体"/>
          <w:sz w:val="22"/>
        </w:rPr>
        <w:t>u2016, OpenStack Foundation</w:t>
      </w:r>
      <w:r>
        <w:rPr>
          <w:rFonts w:ascii="宋体" w:hAnsi="宋体"/>
          <w:sz w:val="22"/>
        </w:rPr>
        <w:br/>
        <w:t>Copyright 2020 SUSE LLC Licensed under the Apache License, Version 2.0 (the License); you may not use this file except in compliance with the License.</w:t>
      </w:r>
      <w:r w:rsidR="005242F5">
        <w:rPr>
          <w:rFonts w:ascii="宋体" w:hAnsi="宋体"/>
          <w:sz w:val="22"/>
        </w:rPr>
        <w:t xml:space="preserve"> </w:t>
      </w:r>
      <w:r>
        <w:rPr>
          <w:rFonts w:ascii="宋体" w:hAnsi="宋体"/>
          <w:sz w:val="22"/>
        </w:rPr>
        <w:br/>
        <w:t>Copyright 2016 Red Hat, Inc</w:t>
      </w:r>
      <w:proofErr w:type="gramStart"/>
      <w:r>
        <w:rPr>
          <w:rFonts w:ascii="宋体" w:hAnsi="宋体"/>
          <w:sz w:val="22"/>
        </w:rPr>
        <w:t>.</w:t>
      </w:r>
      <w:proofErr w:type="gramEnd"/>
      <w:r>
        <w:rPr>
          <w:rFonts w:ascii="宋体" w:hAnsi="宋体"/>
          <w:sz w:val="22"/>
        </w:rPr>
        <w:br/>
      </w:r>
      <w:r>
        <w:rPr>
          <w:rFonts w:ascii="宋体" w:hAnsi="宋体"/>
          <w:sz w:val="22"/>
        </w:rPr>
        <w:t>Copyright (c) 2013 Hewlett-Packard Development Company, L.P.</w:t>
      </w:r>
      <w:r>
        <w:rPr>
          <w:rFonts w:ascii="宋体" w:hAnsi="宋体"/>
          <w:sz w:val="22"/>
        </w:rPr>
        <w:br/>
        <w:t xml:space="preserve">copyright </w:t>
      </w:r>
      <w:r>
        <w:rPr>
          <w:rFonts w:ascii="宋体" w:hAnsi="宋体"/>
          <w:sz w:val="22"/>
        </w:rPr>
        <w:t>u2017, OpenStack Foundation</w:t>
      </w:r>
      <w:r>
        <w:rPr>
          <w:rFonts w:ascii="宋体" w:hAnsi="宋体"/>
          <w:sz w:val="22"/>
        </w:rPr>
        <w:br/>
        <w:t>Copyright 2017 AT&amp;T Corporation.</w:t>
      </w:r>
      <w:r>
        <w:rPr>
          <w:rFonts w:ascii="宋体" w:hAnsi="宋体"/>
          <w:sz w:val="22"/>
        </w:rPr>
        <w:br/>
      </w:r>
    </w:p>
    <w:p w:rsidR="005E592D" w:rsidRDefault="00A134B6">
      <w:pPr>
        <w:pStyle w:val="Default"/>
        <w:rPr>
          <w:rFonts w:ascii="宋体" w:hAnsi="宋体" w:cs="宋体"/>
          <w:sz w:val="22"/>
          <w:szCs w:val="22"/>
        </w:rPr>
      </w:pPr>
      <w:r>
        <w:rPr>
          <w:b/>
        </w:rPr>
        <w:t xml:space="preserve">License: </w:t>
      </w:r>
      <w:r>
        <w:rPr>
          <w:sz w:val="21"/>
        </w:rPr>
        <w:t>Apache-2.0</w:t>
      </w:r>
    </w:p>
    <w:p w:rsidR="005E592D" w:rsidRDefault="00A134B6">
      <w:pPr>
        <w:pStyle w:val="Default"/>
        <w:rPr>
          <w:rFonts w:ascii="宋体" w:hAnsi="宋体" w:cs="宋体"/>
          <w:sz w:val="22"/>
          <w:szCs w:val="22"/>
        </w:rPr>
      </w:pPr>
      <w:r>
        <w:rPr>
          <w:rFonts w:ascii="Times New Roman" w:hAnsi="Times New Roman"/>
          <w:sz w:val="21"/>
        </w:rPr>
        <w:br/>
        <w:t xml:space="preserve">                                 A</w:t>
      </w:r>
      <w:r>
        <w:rPr>
          <w:rFonts w:ascii="Times New Roman" w:hAnsi="Times New Roman"/>
          <w:sz w:val="21"/>
        </w:rPr>
        <w:t>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1. Definitions.</w:t>
      </w:r>
      <w:r>
        <w:rPr>
          <w:rFonts w:ascii="Times New Roman" w:hAnsi="Times New Roman"/>
          <w:sz w:val="21"/>
        </w:rPr>
        <w:br/>
      </w:r>
      <w:r>
        <w:rPr>
          <w:rFonts w:ascii="Times New Roman" w:hAnsi="Times New Roman"/>
          <w:sz w:val="21"/>
        </w:rPr>
        <w:br/>
        <w:t xml:space="preserve">      "License" shall mean the terms and condit</w:t>
      </w:r>
      <w:r>
        <w:rPr>
          <w:rFonts w:ascii="Times New Roman" w:hAnsi="Times New Roman"/>
          <w:sz w:val="21"/>
        </w:rPr>
        <w: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w:t>
      </w:r>
      <w:r>
        <w:rPr>
          <w:rFonts w:ascii="Times New Roman" w:hAnsi="Times New Roman"/>
          <w:sz w:val="21"/>
        </w:rPr>
        <w:t>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w:t>
      </w:r>
      <w:r>
        <w:rPr>
          <w:rFonts w:ascii="Times New Roman" w:hAnsi="Times New Roman"/>
          <w:sz w:val="21"/>
        </w:rPr>
        <w:t>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w:t>
      </w:r>
      <w:r>
        <w:rPr>
          <w:rFonts w:ascii="Times New Roman" w:hAnsi="Times New Roman"/>
          <w:sz w:val="21"/>
        </w:rPr>
        <w:t>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w:t>
      </w:r>
      <w:r>
        <w:rPr>
          <w:rFonts w:ascii="Times New Roman" w:hAnsi="Times New Roman"/>
          <w:sz w:val="21"/>
        </w:rPr>
        <w:t>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w:t>
      </w:r>
      <w:r>
        <w:rPr>
          <w:rFonts w:ascii="Times New Roman" w:hAnsi="Times New Roman"/>
          <w:sz w:val="21"/>
        </w:rPr>
        <w: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w:t>
      </w:r>
      <w:r>
        <w:rPr>
          <w:rFonts w:ascii="Times New Roman" w:hAnsi="Times New Roman"/>
          <w:sz w:val="21"/>
        </w:rPr>
        <w:t>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w:t>
      </w:r>
      <w:r>
        <w:rPr>
          <w:rFonts w:ascii="Times New Roman" w:hAnsi="Times New Roman"/>
          <w:sz w:val="21"/>
        </w:rPr>
        <w:t>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t>.</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r>
      <w:r>
        <w:rPr>
          <w:rFonts w:ascii="Times New Roman" w:hAnsi="Times New Roman"/>
          <w:sz w:val="21"/>
        </w:rPr>
        <w:lastRenderedPageBreak/>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w:t>
      </w:r>
      <w:r>
        <w:rPr>
          <w:rFonts w:ascii="Times New Roman" w:hAnsi="Times New Roman"/>
          <w:sz w:val="21"/>
        </w:rPr>
        <w:t>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w:t>
      </w:r>
      <w:r>
        <w:rPr>
          <w:rFonts w:ascii="Times New Roman" w:hAnsi="Times New Roman"/>
          <w:sz w:val="21"/>
        </w:rPr>
        <w:t>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w:t>
      </w:r>
      <w:r>
        <w:rPr>
          <w:rFonts w:ascii="Times New Roman" w:hAnsi="Times New Roman"/>
          <w:sz w:val="21"/>
        </w:rPr>
        <w:t>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w:t>
      </w:r>
      <w:r>
        <w:rPr>
          <w:rFonts w:ascii="Times New Roman" w:hAnsi="Times New Roman"/>
          <w:sz w:val="21"/>
        </w:rPr>
        <w:t xml:space="preserve">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w:t>
      </w:r>
      <w:r>
        <w:rPr>
          <w:rFonts w:ascii="Times New Roman" w:hAnsi="Times New Roman"/>
          <w:sz w:val="21"/>
        </w:rPr>
        <w:t xml:space="preserve">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w:t>
      </w:r>
      <w:r>
        <w:rPr>
          <w:rFonts w:ascii="Times New Roman" w:hAnsi="Times New Roman"/>
          <w:sz w:val="21"/>
        </w:rPr>
        <w:t xml:space="preserve">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w:t>
      </w:r>
      <w:r>
        <w:rPr>
          <w:rFonts w:ascii="Times New Roman" w:hAnsi="Times New Roman"/>
          <w:sz w:val="21"/>
        </w:rP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w:t>
      </w:r>
      <w:r>
        <w:rPr>
          <w:rFonts w:ascii="Times New Roman" w:hAnsi="Times New Roman"/>
          <w:sz w:val="21"/>
        </w:rPr>
        <w:t>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w:t>
      </w:r>
      <w:r>
        <w:rPr>
          <w:rFonts w:ascii="Times New Roman" w:hAnsi="Times New Roman"/>
          <w:sz w:val="21"/>
        </w:rPr>
        <w:t xml:space="preserve">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w:t>
      </w:r>
      <w:r>
        <w:rPr>
          <w:rFonts w:ascii="Times New Roman" w:hAnsi="Times New Roman"/>
          <w:sz w:val="21"/>
        </w:rPr>
        <w:t>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r>
      <w:r>
        <w:rPr>
          <w:rFonts w:ascii="Times New Roman" w:hAnsi="Times New Roman"/>
          <w:sz w:val="21"/>
        </w:rPr>
        <w:lastRenderedPageBreak/>
        <w:t xml:space="preserve">      modifications, and in Source or Object form, provided t</w:t>
      </w:r>
      <w:r>
        <w:rPr>
          <w:rFonts w:ascii="Times New Roman" w:hAnsi="Times New Roman"/>
          <w:sz w:val="21"/>
        </w:rPr>
        <w: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w:t>
      </w:r>
      <w:r>
        <w:rPr>
          <w:rFonts w:ascii="Times New Roman" w:hAnsi="Times New Roman"/>
          <w:sz w:val="21"/>
        </w:rPr>
        <w:t>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w:t>
      </w:r>
      <w:r>
        <w:rPr>
          <w:rFonts w:ascii="Times New Roman" w:hAnsi="Times New Roman"/>
          <w:sz w:val="21"/>
        </w:rPr>
        <w:t xml:space="preserv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w:t>
      </w:r>
      <w:r>
        <w:rPr>
          <w:rFonts w:ascii="Times New Roman" w:hAnsi="Times New Roman"/>
          <w:sz w:val="21"/>
        </w:rPr>
        <w:t xml:space="preserve">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w:t>
      </w:r>
      <w:r>
        <w:rPr>
          <w:rFonts w:ascii="Times New Roman" w:hAnsi="Times New Roman"/>
          <w:sz w:val="21"/>
        </w:rP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w:t>
      </w:r>
      <w:r>
        <w:rPr>
          <w:rFonts w:ascii="Times New Roman" w:hAnsi="Times New Roman"/>
          <w:sz w:val="21"/>
        </w:rPr>
        <w:t>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w:t>
      </w:r>
      <w:r>
        <w:rPr>
          <w:rFonts w:ascii="Times New Roman" w:hAnsi="Times New Roman"/>
          <w:sz w:val="21"/>
        </w:rPr>
        <w:t>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w:t>
      </w:r>
      <w:r>
        <w:rPr>
          <w:rFonts w:ascii="Times New Roman" w:hAnsi="Times New Roman"/>
          <w:sz w:val="21"/>
        </w:rPr>
        <w:t>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t>
      </w:r>
      <w:r>
        <w:rPr>
          <w:rFonts w:ascii="Times New Roman" w:hAnsi="Times New Roman"/>
          <w:sz w:val="21"/>
        </w:rPr>
        <w:t>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w:t>
      </w:r>
      <w:r>
        <w:rPr>
          <w:rFonts w:ascii="Times New Roman" w:hAnsi="Times New Roman"/>
          <w:sz w:val="21"/>
        </w:rPr>
        <w:t>conditions of</w:t>
      </w:r>
      <w:r>
        <w:rPr>
          <w:rFonts w:ascii="Times New Roman" w:hAnsi="Times New Roman"/>
          <w:sz w:val="21"/>
        </w:rPr>
        <w:br/>
      </w:r>
      <w:r>
        <w:rPr>
          <w:rFonts w:ascii="Times New Roman" w:hAnsi="Times New Roman"/>
          <w:sz w:val="21"/>
        </w:rPr>
        <w:lastRenderedPageBreak/>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w:t>
      </w:r>
      <w:r>
        <w:rPr>
          <w:rFonts w:ascii="Times New Roman" w:hAnsi="Times New Roman"/>
          <w:sz w:val="21"/>
        </w:rPr>
        <w:t>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w:t>
      </w:r>
      <w:r>
        <w:rPr>
          <w:rFonts w:ascii="Times New Roman" w:hAnsi="Times New Roman"/>
          <w:sz w:val="21"/>
        </w:rPr>
        <w:t>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w:t>
      </w:r>
      <w:r>
        <w:rPr>
          <w:rFonts w:ascii="Times New Roman" w:hAnsi="Times New Roman"/>
          <w:sz w:val="21"/>
        </w:rPr>
        <w:t>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w:t>
      </w:r>
      <w:r>
        <w:rPr>
          <w:rFonts w:ascii="Times New Roman" w:hAnsi="Times New Roman"/>
          <w:sz w:val="21"/>
        </w:rPr>
        <w:t>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t>
      </w:r>
      <w:r>
        <w:rPr>
          <w:rFonts w:ascii="Times New Roman" w:hAnsi="Times New Roman"/>
          <w:sz w:val="21"/>
        </w:rP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w:t>
      </w:r>
      <w:r>
        <w:rPr>
          <w:rFonts w:ascii="Times New Roman" w:hAnsi="Times New Roman"/>
          <w:sz w:val="21"/>
        </w:rPr>
        <w:t>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w:t>
      </w:r>
      <w:r>
        <w:rPr>
          <w:rFonts w:ascii="Times New Roman" w:hAnsi="Times New Roman"/>
          <w:sz w:val="21"/>
        </w:rPr>
        <w:t xml:space="preserve">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w:t>
      </w:r>
      <w:r>
        <w:rPr>
          <w:rFonts w:ascii="Times New Roman" w:hAnsi="Times New Roman"/>
          <w:sz w:val="21"/>
        </w:rPr>
        <w:t>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w:t>
      </w:r>
      <w:r>
        <w:rPr>
          <w:rFonts w:ascii="Times New Roman" w:hAnsi="Times New Roman"/>
          <w:sz w:val="21"/>
        </w:rPr>
        <w:t xml:space="preserve">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w:t>
      </w:r>
      <w:r>
        <w:rPr>
          <w:rFonts w:ascii="Times New Roman" w:hAnsi="Times New Roman"/>
          <w:sz w:val="21"/>
        </w:rPr>
        <w:t xml:space="preserve">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lastRenderedPageBreak/>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w:t>
      </w:r>
      <w:r>
        <w:rPr>
          <w:rFonts w:ascii="Times New Roman" w:hAnsi="Times New Roman"/>
          <w:sz w:val="21"/>
        </w:rPr>
        <w:t>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w:t>
      </w:r>
      <w:r>
        <w:rPr>
          <w:rFonts w:ascii="Times New Roman" w:hAnsi="Times New Roman"/>
          <w:sz w:val="21"/>
        </w:rPr>
        <w:t>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w:t>
      </w:r>
      <w:r>
        <w:rPr>
          <w:rFonts w:ascii="Times New Roman" w:hAnsi="Times New Roman"/>
          <w:sz w:val="21"/>
        </w:rPr>
        <w:t>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w:t>
      </w:r>
      <w:r>
        <w:rPr>
          <w:rFonts w:ascii="Times New Roman" w:hAnsi="Times New Roman"/>
          <w:sz w:val="21"/>
        </w:rPr>
        <w:t>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w:t>
      </w:r>
      <w:r>
        <w:rPr>
          <w:rFonts w:ascii="Times New Roman" w:hAnsi="Times New Roman"/>
          <w:sz w:val="21"/>
        </w:rPr>
        <w:t>overning permissions and</w:t>
      </w:r>
      <w:r>
        <w:rPr>
          <w:rFonts w:ascii="Times New Roman" w:hAnsi="Times New Roman"/>
          <w:sz w:val="21"/>
        </w:rPr>
        <w:br/>
        <w:t xml:space="preserve">   limitations under the License.</w:t>
      </w:r>
    </w:p>
    <w:sectPr w:rsidR="005E592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34B6" w:rsidRDefault="00A134B6">
      <w:pPr>
        <w:spacing w:line="240" w:lineRule="auto"/>
      </w:pPr>
      <w:r>
        <w:separator/>
      </w:r>
    </w:p>
  </w:endnote>
  <w:endnote w:type="continuationSeparator" w:id="0">
    <w:p w:rsidR="00A134B6" w:rsidRDefault="00A134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E592D">
      <w:tc>
        <w:tcPr>
          <w:tcW w:w="1542" w:type="pct"/>
        </w:tcPr>
        <w:p w:rsidR="005E592D" w:rsidRDefault="00A134B6">
          <w:pPr>
            <w:pStyle w:val="a6"/>
          </w:pPr>
          <w:r>
            <w:fldChar w:fldCharType="begin"/>
          </w:r>
          <w:r>
            <w:instrText xml:space="preserve"> DATE \@ "yyyy-MM-dd" </w:instrText>
          </w:r>
          <w:r>
            <w:fldChar w:fldCharType="separate"/>
          </w:r>
          <w:r w:rsidR="005242F5">
            <w:rPr>
              <w:noProof/>
            </w:rPr>
            <w:t>2022-09-06</w:t>
          </w:r>
          <w:r>
            <w:fldChar w:fldCharType="end"/>
          </w:r>
        </w:p>
      </w:tc>
      <w:tc>
        <w:tcPr>
          <w:tcW w:w="1853" w:type="pct"/>
        </w:tcPr>
        <w:p w:rsidR="005E592D" w:rsidRDefault="00A134B6">
          <w:pPr>
            <w:pStyle w:val="a6"/>
            <w:ind w:firstLineChars="200" w:firstLine="360"/>
          </w:pPr>
          <w:r>
            <w:rPr>
              <w:rFonts w:hint="eastAsia"/>
            </w:rPr>
            <w:t>HUAWEI Confidential</w:t>
          </w:r>
        </w:p>
      </w:tc>
      <w:tc>
        <w:tcPr>
          <w:tcW w:w="1605" w:type="pct"/>
        </w:tcPr>
        <w:p w:rsidR="005E592D" w:rsidRDefault="00A134B6">
          <w:pPr>
            <w:pStyle w:val="a6"/>
            <w:ind w:firstLine="360"/>
            <w:jc w:val="right"/>
          </w:pPr>
          <w:r>
            <w:t>Page</w:t>
          </w:r>
          <w:r>
            <w:fldChar w:fldCharType="begin"/>
          </w:r>
          <w:r>
            <w:instrText>PAGE</w:instrText>
          </w:r>
          <w:r>
            <w:fldChar w:fldCharType="separate"/>
          </w:r>
          <w:r w:rsidR="005242F5">
            <w:rPr>
              <w:noProof/>
            </w:rPr>
            <w:t>6</w:t>
          </w:r>
          <w:r>
            <w:fldChar w:fldCharType="end"/>
          </w:r>
          <w:r>
            <w:t>, Total</w:t>
          </w:r>
          <w:r>
            <w:fldChar w:fldCharType="begin"/>
          </w:r>
          <w:r>
            <w:instrText xml:space="preserve"> NUMPAGES  \* Arabic  \* MERGEFORMAT </w:instrText>
          </w:r>
          <w:r>
            <w:fldChar w:fldCharType="separate"/>
          </w:r>
          <w:r w:rsidR="005242F5">
            <w:rPr>
              <w:noProof/>
            </w:rPr>
            <w:t>6</w:t>
          </w:r>
          <w:r>
            <w:fldChar w:fldCharType="end"/>
          </w:r>
        </w:p>
      </w:tc>
    </w:tr>
  </w:tbl>
  <w:p w:rsidR="005E592D" w:rsidRDefault="005E592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34B6" w:rsidRDefault="00A134B6">
      <w:r>
        <w:separator/>
      </w:r>
    </w:p>
  </w:footnote>
  <w:footnote w:type="continuationSeparator" w:id="0">
    <w:p w:rsidR="00A134B6" w:rsidRDefault="00A134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E592D">
      <w:trPr>
        <w:cantSplit/>
        <w:trHeight w:hRule="exact" w:val="777"/>
      </w:trPr>
      <w:tc>
        <w:tcPr>
          <w:tcW w:w="492" w:type="pct"/>
          <w:tcBorders>
            <w:bottom w:val="single" w:sz="6" w:space="0" w:color="auto"/>
          </w:tcBorders>
        </w:tcPr>
        <w:p w:rsidR="005E592D" w:rsidRDefault="00A134B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E592D" w:rsidRDefault="005E592D">
          <w:pPr>
            <w:ind w:left="420"/>
          </w:pPr>
        </w:p>
      </w:tc>
      <w:tc>
        <w:tcPr>
          <w:tcW w:w="3283" w:type="pct"/>
          <w:tcBorders>
            <w:bottom w:val="single" w:sz="6" w:space="0" w:color="auto"/>
          </w:tcBorders>
          <w:vAlign w:val="bottom"/>
        </w:tcPr>
        <w:p w:rsidR="005E592D" w:rsidRDefault="00A134B6">
          <w:pPr>
            <w:pStyle w:val="a7"/>
            <w:ind w:firstLine="360"/>
          </w:pPr>
          <w:r>
            <w:t>OPEN SOURCE SOFTWARE NOTICE</w:t>
          </w:r>
        </w:p>
      </w:tc>
      <w:tc>
        <w:tcPr>
          <w:tcW w:w="1225" w:type="pct"/>
          <w:tcBorders>
            <w:bottom w:val="single" w:sz="6" w:space="0" w:color="auto"/>
          </w:tcBorders>
          <w:vAlign w:val="bottom"/>
        </w:tcPr>
        <w:p w:rsidR="005E592D" w:rsidRDefault="005E592D">
          <w:pPr>
            <w:pStyle w:val="a7"/>
            <w:ind w:firstLine="33"/>
          </w:pPr>
        </w:p>
      </w:tc>
    </w:tr>
  </w:tbl>
  <w:p w:rsidR="005E592D" w:rsidRDefault="005E592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2F5"/>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592D"/>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34B6"/>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5F34AE-9C28-4C8F-9BDF-630A490DD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1906</Words>
  <Characters>10866</Characters>
  <Application>Microsoft Office Word</Application>
  <DocSecurity>0</DocSecurity>
  <Lines>90</Lines>
  <Paragraphs>25</Paragraphs>
  <ScaleCrop>false</ScaleCrop>
  <Company>Huawei Technologies Co.,Ltd.</Company>
  <LinksUpToDate>false</LinksUpToDate>
  <CharactersWithSpaces>12747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2022-09-06T03:15:00Z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(3)gKoTrcDkh9Pqao3aWFFidv+XBqORvZ/aXsNrsuwvP6zvw7V8EVnTcgufHojqMYGPVIYw8JUK
kqKoRWZFoGeCPP+9iX1+qjvyE38ihCU/eG4FDo+JRCq/s4+JIoNZNrHcPBRSVIv9Hn8O7UAO
pdfqxl6iNdVkve53GnMPCbUv8Bj6vKB1smV4W0n012axWHVbFKrUb3QGUyXnzgoi68hohMiF
/SXjbmbR2FlnjntWpv</vt:lpwstr>
  </property>
  <property fmtid="{D5CDD505-2E9C-101B-9397-08002B2CF9AE}" pid="11" name="_2015_ms_pID_7253431">
    <vt:lpwstr>ZQYiM7vM60UJbkwnrT59JrmVhuJTF9XQUKlO1VU0hP+C3dLNUl5UEi
VVUHh6/LCoHWH1CJ3x1o1Mz0HMKBxyZ7tbiik/oWqTi7bpFq10qEd5yf6IRM+F8JlNW4/78q
Tp6F4qS+eYGmwZV3sg9A854r0MJA3ic6HGM/ipBeSL6tdtWcIrspVcshkszs5yyu4pEYXpfU
d2HxgpYlR9pI8GY8P1Ict1caPiv11SRr15yM</vt:lpwstr>
  </property>
  <property fmtid="{D5CDD505-2E9C-101B-9397-08002B2CF9AE}" pid="12" name="_2015_ms_pID_7253432">
    <vt:lpwstr>sLhmWwlBUVr7axh5qMjMzMNC6QY3X21fkeT4
5VjxouNNF2g8Y9n3y3fBaJwX9f0CGj6dhBZ9BoZdtRoiH9ORoPA=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1662434094</vt:lpwstr>
  </property>
</Properties>
</file>