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70D" w:rsidRDefault="009D68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370D" w:rsidRDefault="00B0370D">
      <w:pPr>
        <w:spacing w:line="420" w:lineRule="exact"/>
        <w:jc w:val="center"/>
        <w:rPr>
          <w:rFonts w:ascii="Arial" w:hAnsi="Arial" w:cs="Arial"/>
          <w:b/>
          <w:snapToGrid/>
          <w:sz w:val="32"/>
          <w:szCs w:val="32"/>
        </w:rPr>
      </w:pPr>
    </w:p>
    <w:p w:rsidR="00B0370D" w:rsidRDefault="009D68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370D" w:rsidRDefault="00B0370D">
      <w:pPr>
        <w:spacing w:line="420" w:lineRule="exact"/>
        <w:jc w:val="both"/>
        <w:rPr>
          <w:rFonts w:ascii="Arial" w:hAnsi="Arial" w:cs="Arial"/>
          <w:snapToGrid/>
        </w:rPr>
      </w:pPr>
    </w:p>
    <w:p w:rsidR="00B0370D" w:rsidRDefault="009D68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370D" w:rsidRDefault="009D68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370D" w:rsidRDefault="00B0370D">
      <w:pPr>
        <w:spacing w:line="420" w:lineRule="exact"/>
        <w:jc w:val="both"/>
        <w:rPr>
          <w:rFonts w:ascii="Arial" w:hAnsi="Arial" w:cs="Arial"/>
          <w:i/>
          <w:snapToGrid/>
          <w:color w:val="0099FF"/>
          <w:sz w:val="18"/>
          <w:szCs w:val="18"/>
        </w:rPr>
      </w:pPr>
    </w:p>
    <w:p w:rsidR="00B0370D" w:rsidRDefault="009D68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370D" w:rsidRDefault="00B0370D">
      <w:pPr>
        <w:pStyle w:val="a8"/>
        <w:spacing w:before="0" w:after="0" w:line="240" w:lineRule="auto"/>
        <w:jc w:val="left"/>
        <w:rPr>
          <w:rFonts w:ascii="Arial" w:hAnsi="Arial" w:cs="Arial"/>
          <w:bCs w:val="0"/>
          <w:sz w:val="21"/>
          <w:szCs w:val="21"/>
        </w:rPr>
      </w:pPr>
    </w:p>
    <w:p w:rsidR="00B0370D" w:rsidRDefault="009D68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sushi 41.2</w:t>
      </w:r>
    </w:p>
    <w:p w:rsidR="00B0370D" w:rsidRDefault="009D682F">
      <w:pPr>
        <w:rPr>
          <w:rFonts w:ascii="Arial" w:hAnsi="Arial" w:cs="Arial"/>
          <w:b/>
        </w:rPr>
      </w:pPr>
      <w:r>
        <w:rPr>
          <w:rFonts w:ascii="Arial" w:hAnsi="Arial" w:cs="Arial"/>
          <w:b/>
        </w:rPr>
        <w:t xml:space="preserve">Copyright notice: </w:t>
      </w:r>
    </w:p>
    <w:p w:rsidR="00B0370D" w:rsidRDefault="009D682F">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GtkSourceView</w:t>
      </w:r>
      <w:proofErr w:type="spellEnd"/>
      <w:r>
        <w:rPr>
          <w:rFonts w:ascii="宋体" w:hAnsi="宋体"/>
          <w:sz w:val="22"/>
        </w:rPr>
        <w:t xml:space="preserve"> team Author: Paolo Borelli &lt;</w:t>
      </w:r>
      <w:r>
        <w:rPr>
          <w:rFonts w:ascii="宋体" w:hAnsi="宋体"/>
          <w:sz w:val="22"/>
        </w:rPr>
        <w:t>pborelli@gnome.org&gt;</w:t>
      </w:r>
      <w:r>
        <w:rPr>
          <w:rFonts w:ascii="宋体" w:hAnsi="宋体"/>
          <w:sz w:val="22"/>
        </w:rPr>
        <w:br/>
        <w:t xml:space="preserve">Copyright </w:t>
      </w:r>
      <w:r w:rsidR="00C64610">
        <w:rPr>
          <w:rFonts w:ascii="宋体" w:hAnsi="宋体" w:hint="eastAsia"/>
          <w:sz w:val="22"/>
        </w:rPr>
        <w:t>(</w:t>
      </w:r>
      <w:r w:rsidR="00C64610">
        <w:rPr>
          <w:rFonts w:ascii="宋体" w:hAnsi="宋体"/>
          <w:sz w:val="22"/>
        </w:rPr>
        <w:t>c)</w:t>
      </w:r>
      <w:bookmarkStart w:id="0" w:name="_GoBack"/>
      <w:bookmarkEnd w:id="0"/>
      <w:r>
        <w:rPr>
          <w:rFonts w:ascii="宋体" w:hAnsi="宋体"/>
          <w:sz w:val="22"/>
        </w:rPr>
        <w:t xml:space="preserve"> 2016 Red Hat, </w:t>
      </w:r>
      <w:proofErr w:type="spellStart"/>
      <w:r>
        <w:rPr>
          <w:rFonts w:ascii="宋体" w:hAnsi="宋体"/>
          <w:sz w:val="22"/>
        </w:rPr>
        <w:t>Inc</w:t>
      </w:r>
      <w:proofErr w:type="spellEnd"/>
      <w:r>
        <w:rPr>
          <w:rFonts w:ascii="宋体" w:hAnsi="宋体"/>
          <w:sz w:val="22"/>
        </w:rPr>
        <w:br/>
        <w:t xml:space="preserve">Copyright (C) 2002-2003  James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Copyright (C) 1989, 1991 Free Software Foundation, Inc., 51 Franklin Street, Fifth Floor, Boston, MA 02110-1301 USA Everyone is permitted to copy</w:t>
      </w:r>
      <w:r>
        <w:rPr>
          <w:rFonts w:ascii="宋体" w:hAnsi="宋体"/>
          <w:sz w:val="22"/>
        </w:rPr>
        <w:t xml:space="preserve"> and distribute verbatim copies of this license document, but changing it is not allowed.</w:t>
      </w:r>
      <w:r>
        <w:rPr>
          <w:rFonts w:ascii="宋体" w:hAnsi="宋体"/>
          <w:sz w:val="22"/>
        </w:rPr>
        <w:br/>
        <w:t xml:space="preserve">Copyright (C) 2010 </w:t>
      </w:r>
      <w:proofErr w:type="spellStart"/>
      <w:r>
        <w:rPr>
          <w:rFonts w:ascii="宋体" w:hAnsi="宋体"/>
          <w:sz w:val="22"/>
        </w:rPr>
        <w:t>Cosimo</w:t>
      </w:r>
      <w:proofErr w:type="spellEnd"/>
      <w:r>
        <w:rPr>
          <w:rFonts w:ascii="宋体" w:hAnsi="宋体"/>
          <w:sz w:val="22"/>
        </w:rPr>
        <w:t xml:space="preserve"> </w:t>
      </w:r>
      <w:proofErr w:type="spellStart"/>
      <w:r>
        <w:rPr>
          <w:rFonts w:ascii="宋体" w:hAnsi="宋体"/>
          <w:sz w:val="22"/>
        </w:rPr>
        <w:t>Cecchi</w:t>
      </w:r>
      <w:proofErr w:type="spellEnd"/>
      <w:r>
        <w:rPr>
          <w:rFonts w:ascii="宋体" w:hAnsi="宋体"/>
          <w:sz w:val="22"/>
        </w:rPr>
        <w:t xml:space="preserve"> &lt;cosimoc@gnome.org&gt;</w:t>
      </w:r>
      <w:r>
        <w:rPr>
          <w:rFonts w:ascii="宋体" w:hAnsi="宋体"/>
          <w:sz w:val="22"/>
        </w:rPr>
        <w:br/>
        <w:t xml:space="preserve">Copyright (C) 2014 Khaled </w:t>
      </w:r>
      <w:proofErr w:type="spellStart"/>
      <w:r>
        <w:rPr>
          <w:rFonts w:ascii="宋体" w:hAnsi="宋体"/>
          <w:sz w:val="22"/>
        </w:rPr>
        <w:t>Hosny</w:t>
      </w:r>
      <w:proofErr w:type="spellEnd"/>
      <w:r>
        <w:rPr>
          <w:rFonts w:ascii="宋体" w:hAnsi="宋体"/>
          <w:sz w:val="22"/>
        </w:rPr>
        <w:t xml:space="preserve"> &lt;khaledhosny@eglug.org&gt;.</w:t>
      </w:r>
      <w:r>
        <w:rPr>
          <w:rFonts w:ascii="宋体" w:hAnsi="宋体"/>
          <w:sz w:val="22"/>
        </w:rPr>
        <w:br/>
        <w:t>Copyright (C) 2011 Red Hat, Inc</w:t>
      </w:r>
      <w:proofErr w:type="gramStart"/>
      <w:r>
        <w:rPr>
          <w:rFonts w:ascii="宋体" w:hAnsi="宋体"/>
          <w:sz w:val="22"/>
        </w:rPr>
        <w:t>.</w:t>
      </w:r>
      <w:proofErr w:type="gramEnd"/>
      <w:r>
        <w:rPr>
          <w:rFonts w:ascii="宋体" w:hAnsi="宋体"/>
          <w:sz w:val="22"/>
        </w:rPr>
        <w:br/>
        <w:t xml:space="preserve">Copyright 2015 Jiri </w:t>
      </w:r>
      <w:proofErr w:type="spellStart"/>
      <w:r>
        <w:rPr>
          <w:rFonts w:ascii="宋体" w:hAnsi="宋体"/>
          <w:sz w:val="22"/>
        </w:rPr>
        <w:t>Eis</w:t>
      </w:r>
      <w:r>
        <w:rPr>
          <w:rFonts w:ascii="宋体" w:hAnsi="宋体"/>
          <w:sz w:val="22"/>
        </w:rPr>
        <w:t>chmann</w:t>
      </w:r>
      <w:proofErr w:type="spellEnd"/>
      <w:r>
        <w:rPr>
          <w:rFonts w:ascii="宋体" w:hAnsi="宋体"/>
          <w:sz w:val="22"/>
        </w:rPr>
        <w:t xml:space="preserve"> &lt;eischmann@redhat.com&gt;</w:t>
      </w:r>
      <w:r>
        <w:rPr>
          <w:rFonts w:ascii="宋体" w:hAnsi="宋体"/>
          <w:sz w:val="22"/>
        </w:rPr>
        <w:br/>
        <w:t>Copyright (C) 2016 Endless Mobile, Inc.</w:t>
      </w:r>
      <w:r>
        <w:rPr>
          <w:rFonts w:ascii="宋体" w:hAnsi="宋体"/>
          <w:sz w:val="22"/>
        </w:rPr>
        <w:br/>
      </w:r>
    </w:p>
    <w:p w:rsidR="00B0370D" w:rsidRDefault="009D682F">
      <w:pPr>
        <w:pStyle w:val="Default"/>
        <w:rPr>
          <w:rFonts w:ascii="宋体" w:hAnsi="宋体" w:cs="宋体"/>
          <w:sz w:val="22"/>
          <w:szCs w:val="22"/>
        </w:rPr>
      </w:pPr>
      <w:r>
        <w:rPr>
          <w:b/>
        </w:rPr>
        <w:t xml:space="preserve">License: </w:t>
      </w:r>
      <w:r>
        <w:rPr>
          <w:sz w:val="21"/>
        </w:rPr>
        <w:t>GPLv2+</w:t>
      </w:r>
    </w:p>
    <w:p w:rsidR="00B0370D" w:rsidRDefault="009D68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 xml:space="preserve">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lastRenderedPageBreak/>
        <w:t>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B0370D" w:rsidRDefault="009D68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370D" w:rsidRDefault="009D682F">
      <w:r>
        <w:rPr>
          <w:rFonts w:ascii="Arial" w:hAnsi="Arial" w:cs="Arial"/>
        </w:rPr>
        <w:t>This product contains software whose rights holders license it on the terms of the GNU General Public License, version 2 (GPLv2) and/or other open source software licenses. We will provide you and any third party with t</w:t>
      </w:r>
      <w:r>
        <w:rPr>
          <w:rFonts w:ascii="Arial" w:hAnsi="Arial" w:cs="Arial"/>
        </w:rPr>
        <w:t>he source code of the software licensed under an open source software license if you send us a written request by mail or email to the following addresses:</w:t>
      </w:r>
      <w:r>
        <w:t xml:space="preserve"> </w:t>
      </w:r>
    </w:p>
    <w:p w:rsidR="00B0370D" w:rsidRDefault="009D682F">
      <w:pPr>
        <w:rPr>
          <w:rFonts w:ascii="Arial" w:hAnsi="Arial" w:cs="Arial"/>
          <w:color w:val="0000FF"/>
          <w:u w:val="single"/>
        </w:rPr>
      </w:pPr>
      <w:r>
        <w:rPr>
          <w:rFonts w:ascii="Arial" w:hAnsi="Arial" w:cs="Arial" w:hint="eastAsia"/>
          <w:color w:val="0000FF"/>
          <w:u w:val="single"/>
        </w:rPr>
        <w:t>foss@huawei.com</w:t>
      </w:r>
    </w:p>
    <w:p w:rsidR="00B0370D" w:rsidRDefault="009D68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B0370D" w:rsidRDefault="009D68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B0370D" w:rsidRDefault="009D682F">
      <w:pPr>
        <w:rPr>
          <w:rFonts w:ascii="Arial" w:hAnsi="Arial" w:cs="Arial"/>
          <w:color w:val="000000"/>
        </w:rPr>
      </w:pPr>
      <w:r>
        <w:rPr>
          <w:rFonts w:ascii="Arial" w:hAnsi="Arial" w:cs="Arial"/>
          <w:color w:val="000000"/>
        </w:rPr>
        <w:t>This offer is valid to anyone in receipt of this information.</w:t>
      </w:r>
    </w:p>
    <w:p w:rsidR="00B0370D" w:rsidRDefault="009D68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37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82F" w:rsidRDefault="009D682F">
      <w:pPr>
        <w:spacing w:line="240" w:lineRule="auto"/>
      </w:pPr>
      <w:r>
        <w:separator/>
      </w:r>
    </w:p>
  </w:endnote>
  <w:endnote w:type="continuationSeparator" w:id="0">
    <w:p w:rsidR="009D682F" w:rsidRDefault="009D6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370D">
      <w:tc>
        <w:tcPr>
          <w:tcW w:w="1542" w:type="pct"/>
        </w:tcPr>
        <w:p w:rsidR="00B0370D" w:rsidRDefault="009D682F">
          <w:pPr>
            <w:pStyle w:val="a6"/>
          </w:pPr>
          <w:r>
            <w:fldChar w:fldCharType="begin"/>
          </w:r>
          <w:r>
            <w:instrText xml:space="preserve"> DATE \@ "yyyy-MM-dd" </w:instrText>
          </w:r>
          <w:r>
            <w:fldChar w:fldCharType="separate"/>
          </w:r>
          <w:r w:rsidR="00C64610">
            <w:rPr>
              <w:noProof/>
            </w:rPr>
            <w:t>2022-09-05</w:t>
          </w:r>
          <w:r>
            <w:fldChar w:fldCharType="end"/>
          </w:r>
        </w:p>
      </w:tc>
      <w:tc>
        <w:tcPr>
          <w:tcW w:w="1853" w:type="pct"/>
        </w:tcPr>
        <w:p w:rsidR="00B0370D" w:rsidRDefault="009D682F">
          <w:pPr>
            <w:pStyle w:val="a6"/>
            <w:ind w:firstLineChars="200" w:firstLine="360"/>
          </w:pPr>
          <w:r>
            <w:rPr>
              <w:rFonts w:hint="eastAsia"/>
            </w:rPr>
            <w:t>HUAWEI Confidential</w:t>
          </w:r>
        </w:p>
      </w:tc>
      <w:tc>
        <w:tcPr>
          <w:tcW w:w="1605" w:type="pct"/>
        </w:tcPr>
        <w:p w:rsidR="00B0370D" w:rsidRDefault="009D682F">
          <w:pPr>
            <w:pStyle w:val="a6"/>
            <w:ind w:firstLine="360"/>
            <w:jc w:val="right"/>
          </w:pPr>
          <w:r>
            <w:t>Page</w:t>
          </w:r>
          <w:r>
            <w:fldChar w:fldCharType="begin"/>
          </w:r>
          <w:r>
            <w:instrText>PAGE</w:instrText>
          </w:r>
          <w:r>
            <w:fldChar w:fldCharType="separate"/>
          </w:r>
          <w:r w:rsidR="00C64610">
            <w:rPr>
              <w:noProof/>
            </w:rPr>
            <w:t>2</w:t>
          </w:r>
          <w:r>
            <w:fldChar w:fldCharType="end"/>
          </w:r>
          <w:r>
            <w:t>, Total</w:t>
          </w:r>
          <w:r>
            <w:fldChar w:fldCharType="begin"/>
          </w:r>
          <w:r>
            <w:instrText xml:space="preserve"> NUMPAGES  \* Arabic  \* MERGEFORMAT </w:instrText>
          </w:r>
          <w:r>
            <w:fldChar w:fldCharType="separate"/>
          </w:r>
          <w:r w:rsidR="00C64610">
            <w:rPr>
              <w:noProof/>
            </w:rPr>
            <w:t>7</w:t>
          </w:r>
          <w:r>
            <w:fldChar w:fldCharType="end"/>
          </w:r>
        </w:p>
      </w:tc>
    </w:tr>
  </w:tbl>
  <w:p w:rsidR="00B0370D" w:rsidRDefault="00B037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82F" w:rsidRDefault="009D682F">
      <w:r>
        <w:separator/>
      </w:r>
    </w:p>
  </w:footnote>
  <w:footnote w:type="continuationSeparator" w:id="0">
    <w:p w:rsidR="009D682F" w:rsidRDefault="009D6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370D">
      <w:trPr>
        <w:cantSplit/>
        <w:trHeight w:hRule="exact" w:val="777"/>
      </w:trPr>
      <w:tc>
        <w:tcPr>
          <w:tcW w:w="492" w:type="pct"/>
          <w:tcBorders>
            <w:bottom w:val="single" w:sz="6" w:space="0" w:color="auto"/>
          </w:tcBorders>
        </w:tcPr>
        <w:p w:rsidR="00B0370D" w:rsidRDefault="009D68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370D" w:rsidRDefault="00B0370D">
          <w:pPr>
            <w:ind w:left="420"/>
          </w:pPr>
        </w:p>
      </w:tc>
      <w:tc>
        <w:tcPr>
          <w:tcW w:w="3283" w:type="pct"/>
          <w:tcBorders>
            <w:bottom w:val="single" w:sz="6" w:space="0" w:color="auto"/>
          </w:tcBorders>
          <w:vAlign w:val="bottom"/>
        </w:tcPr>
        <w:p w:rsidR="00B0370D" w:rsidRDefault="009D682F">
          <w:pPr>
            <w:pStyle w:val="a7"/>
            <w:ind w:firstLine="360"/>
          </w:pPr>
          <w:r>
            <w:t>OPEN SOURCE SOFTWARE NOTICE</w:t>
          </w:r>
        </w:p>
      </w:tc>
      <w:tc>
        <w:tcPr>
          <w:tcW w:w="1225" w:type="pct"/>
          <w:tcBorders>
            <w:bottom w:val="single" w:sz="6" w:space="0" w:color="auto"/>
          </w:tcBorders>
          <w:vAlign w:val="bottom"/>
        </w:tcPr>
        <w:p w:rsidR="00B0370D" w:rsidRDefault="00B0370D">
          <w:pPr>
            <w:pStyle w:val="a7"/>
            <w:ind w:firstLine="33"/>
          </w:pPr>
        </w:p>
      </w:tc>
    </w:tr>
  </w:tbl>
  <w:p w:rsidR="00B0370D" w:rsidRDefault="00B037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82F"/>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70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610"/>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CCF039-CA79-4024-B6F7-EEDD399A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3014</Words>
  <Characters>17181</Characters>
  <Application>Microsoft Office Word</Application>
  <DocSecurity>0</DocSecurity>
  <Lines>143</Lines>
  <Paragraphs>40</Paragraphs>
  <ScaleCrop>false</ScaleCrop>
  <Company>Huawei Technologies Co.,Ltd.</Company>
  <LinksUpToDate>false</LinksUpToDate>
  <CharactersWithSpaces>20155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(3)Nqlo5Z6NCrAJvpGRxED9sR2BIRgqPNw1AM63T2KhYoD9fpQhvzGmTGrBKfOzPLAFioO8qmSg
ABlGxPcstgdR1Uc/fi3hN9QzrprpF9zCyYAJJRCCN7Pau2mGru42VsIQUQOC6yEEfOPBpA5i
pulL7TaSR7ifCa61rxx5kbIqgwoU/nYuPIHfHvPoBBx1NKkKZPzeeO2LZ/Z3d1DwQeY2ZNbm
SEwvq/uEC4QHcS6B2h</vt:lpwstr>
  </property>
  <property fmtid="{D5CDD505-2E9C-101B-9397-08002B2CF9AE}" pid="11" name="_2015_ms_pID_7253431">
    <vt:lpwstr>UpBcOVbOaMmw0Soo8jkNzaq9DfMqkYvYvRGl9Buzv/kwydzSjJte8Y
YKbis568i7y8KC1FB15wcsFQUAASFmqCVwchaHZRK2A2Y58d1tyLLgcYGaRXdOIEBcak+lI3
i+Njq0y/fnZEicLzayN9Fk0PVW8VlScDoKOFSpXIdLv6BcG5a3iOKcC2GSlsydE3HtMzg7KO
Yg8qaeNOfRtQ2rb/3gE3AVx6nIaMgKmDOSb3</vt:lpwstr>
  </property>
  <property fmtid="{D5CDD505-2E9C-101B-9397-08002B2CF9AE}" pid="12" name="_2015_ms_pID_7253432">
    <vt:lpwstr>9zx4nEmAHIgdQ6ygDbiNB4yWROf7d0v3eKKa
xCHTr4uP4azYYz73MOYH25HCZje4cloIPLgJJt2KUWboo16PuKc=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1662363840</vt:lpwstr>
  </property>
</Properties>
</file>