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E08" w:rsidRDefault="004966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6E08" w:rsidRDefault="00006E08">
      <w:pPr>
        <w:spacing w:line="420" w:lineRule="exact"/>
        <w:jc w:val="center"/>
        <w:rPr>
          <w:rFonts w:ascii="Arial" w:hAnsi="Arial" w:cs="Arial"/>
          <w:b/>
          <w:snapToGrid/>
          <w:sz w:val="32"/>
          <w:szCs w:val="32"/>
        </w:rPr>
      </w:pPr>
    </w:p>
    <w:p w:rsidR="00006E08" w:rsidRDefault="004966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6E08" w:rsidRDefault="00006E08">
      <w:pPr>
        <w:spacing w:line="420" w:lineRule="exact"/>
        <w:jc w:val="both"/>
        <w:rPr>
          <w:rFonts w:ascii="Arial" w:hAnsi="Arial" w:cs="Arial"/>
          <w:snapToGrid/>
        </w:rPr>
      </w:pPr>
    </w:p>
    <w:p w:rsidR="00006E08" w:rsidRDefault="004966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6E08" w:rsidRDefault="004966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6E08" w:rsidRDefault="00006E08">
      <w:pPr>
        <w:spacing w:line="420" w:lineRule="exact"/>
        <w:jc w:val="both"/>
        <w:rPr>
          <w:rFonts w:ascii="Arial" w:hAnsi="Arial" w:cs="Arial"/>
          <w:i/>
          <w:snapToGrid/>
          <w:color w:val="0099FF"/>
          <w:sz w:val="18"/>
          <w:szCs w:val="18"/>
        </w:rPr>
      </w:pPr>
    </w:p>
    <w:p w:rsidR="00006E08" w:rsidRDefault="004966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6E08" w:rsidRDefault="00006E08">
      <w:pPr>
        <w:pStyle w:val="a8"/>
        <w:spacing w:before="0" w:after="0" w:line="240" w:lineRule="auto"/>
        <w:jc w:val="left"/>
        <w:rPr>
          <w:rFonts w:ascii="Arial" w:hAnsi="Arial" w:cs="Arial"/>
          <w:bCs w:val="0"/>
          <w:sz w:val="21"/>
          <w:szCs w:val="21"/>
        </w:rPr>
      </w:pPr>
    </w:p>
    <w:p w:rsidR="00006E08" w:rsidRDefault="004966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attr 2.5.1</w:t>
      </w:r>
    </w:p>
    <w:p w:rsidR="00006E08" w:rsidRDefault="0049663B">
      <w:pPr>
        <w:rPr>
          <w:rFonts w:ascii="Arial" w:hAnsi="Arial" w:cs="Arial"/>
          <w:b/>
        </w:rPr>
      </w:pPr>
      <w:r>
        <w:rPr>
          <w:rFonts w:ascii="Arial" w:hAnsi="Arial" w:cs="Arial"/>
          <w:b/>
        </w:rPr>
        <w:t xml:space="preserve">Copyright notice: </w:t>
      </w:r>
    </w:p>
    <w:p w:rsidR="00006E08" w:rsidRDefault="0049663B">
      <w:pPr>
        <w:pStyle w:val="Default"/>
        <w:rPr>
          <w:rFonts w:ascii="宋体" w:hAnsi="宋体" w:cs="宋体"/>
          <w:sz w:val="22"/>
          <w:szCs w:val="22"/>
        </w:rPr>
      </w:pPr>
      <w:r>
        <w:rPr>
          <w:rFonts w:ascii="宋体" w:hAnsi="宋体"/>
          <w:sz w:val="22"/>
        </w:rPr>
        <w:t>Copyright (C) 2007 Andreas Gruenbacher &lt;</w:t>
      </w:r>
      <w:r>
        <w:rPr>
          <w:rFonts w:ascii="宋体" w:hAnsi="宋体"/>
          <w:sz w:val="22"/>
        </w:rPr>
        <w:t>a.gruenbacher@computer.org&gt;</w:t>
      </w:r>
      <w:r>
        <w:rPr>
          <w:rFonts w:ascii="宋体" w:hAnsi="宋体"/>
          <w:sz w:val="22"/>
        </w:rPr>
        <w:br/>
        <w:t xml:space="preserve">Copyright (C) </w:t>
      </w:r>
      <w:proofErr w:type="gramStart"/>
      <w:r>
        <w:rPr>
          <w:rFonts w:ascii="宋体" w:hAnsi="宋体"/>
          <w:sz w:val="22"/>
        </w:rPr>
        <w:t>2015  Dmitry</w:t>
      </w:r>
      <w:proofErr w:type="gramEnd"/>
      <w:r>
        <w:rPr>
          <w:rFonts w:ascii="宋体" w:hAnsi="宋体"/>
          <w:sz w:val="22"/>
        </w:rPr>
        <w:t xml:space="preserve"> V. Levin &lt;ldv@altlinux.org&gt;</w:t>
      </w:r>
      <w:r>
        <w:rPr>
          <w:rFonts w:ascii="宋体" w:hAnsi="宋体"/>
          <w:sz w:val="22"/>
        </w:rPr>
        <w:br/>
        <w:t>Copyright (C) 2001-2002 Andreas Gruenbacher &lt;andreas.gruenbacher@gmail.com&gt;</w:t>
      </w:r>
      <w:r>
        <w:rPr>
          <w:rFonts w:ascii="宋体" w:hAnsi="宋体"/>
          <w:sz w:val="22"/>
        </w:rPr>
        <w:br/>
        <w:t>Copyright (C) 2006 Andreas Gruenbacher &lt;agruen@suse.de&gt;, SuSE Linux AG.</w:t>
      </w:r>
      <w:r>
        <w:rPr>
          <w:rFonts w:ascii="宋体" w:hAnsi="宋体"/>
          <w:sz w:val="22"/>
        </w:rPr>
        <w:br/>
        <w:t>Copyright (C) 2002 Andrea</w:t>
      </w:r>
      <w:r>
        <w:rPr>
          <w:rFonts w:ascii="宋体" w:hAnsi="宋体"/>
          <w:sz w:val="22"/>
        </w:rPr>
        <w:t>s Gruenbacher &lt;agruen@suse.de&gt;, SuSE Linux AG.</w:t>
      </w:r>
      <w:r>
        <w:rPr>
          <w:rFonts w:ascii="宋体" w:hAnsi="宋体"/>
          <w:sz w:val="22"/>
        </w:rPr>
        <w:br/>
        <w:t>Copyright (C) 2003 Andreas Gruenbacher &lt;andreas.gruenbacher@gmail.com&gt;</w:t>
      </w:r>
      <w:r>
        <w:rPr>
          <w:rFonts w:ascii="宋体" w:hAnsi="宋体"/>
          <w:sz w:val="22"/>
        </w:rPr>
        <w:br/>
        <w:t>Copyright (c) 2000-2002,2004 Silicon Graphics, Inc.</w:t>
      </w:r>
      <w:r>
        <w:rPr>
          <w:rFonts w:ascii="宋体" w:hAnsi="宋体"/>
          <w:sz w:val="22"/>
        </w:rPr>
        <w:br/>
        <w:t>Copyright (C) 1989, 1991 Free Software Foundation, Inc., 51 Franklin Street, Fifth Flo</w:t>
      </w:r>
      <w:r>
        <w:rPr>
          <w:rFonts w:ascii="宋体" w:hAnsi="宋体"/>
          <w:sz w:val="22"/>
        </w:rPr>
        <w:t>or, Boston, MA 02110-1301 USA Everyone is permitted to copy and distribute verbatim copies of this license document, but changing it is not allowed.</w:t>
      </w:r>
      <w:r>
        <w:rPr>
          <w:rFonts w:ascii="宋体" w:hAnsi="宋体"/>
          <w:sz w:val="22"/>
        </w:rPr>
        <w:br/>
        <w:t>Copyright (C) 2001-2002 Silicon Graphics, Inc.  All Rights Reserved.</w:t>
      </w:r>
      <w:r>
        <w:rPr>
          <w:rFonts w:ascii="宋体" w:hAnsi="宋体"/>
          <w:sz w:val="22"/>
        </w:rPr>
        <w:br/>
        <w:t xml:space="preserve">Copyright (C) </w:t>
      </w:r>
      <w:proofErr w:type="gramStart"/>
      <w:r>
        <w:rPr>
          <w:rFonts w:ascii="宋体" w:hAnsi="宋体"/>
          <w:sz w:val="22"/>
        </w:rPr>
        <w:t>2009  Andreas</w:t>
      </w:r>
      <w:proofErr w:type="gramEnd"/>
      <w:r>
        <w:rPr>
          <w:rFonts w:ascii="宋体" w:hAnsi="宋体"/>
          <w:sz w:val="22"/>
        </w:rPr>
        <w:t xml:space="preserve"> Gruenbache</w:t>
      </w:r>
      <w:r>
        <w:rPr>
          <w:rFonts w:ascii="宋体" w:hAnsi="宋体"/>
          <w:sz w:val="22"/>
        </w:rPr>
        <w:t>r &lt;agruen@suse.de&gt;</w:t>
      </w:r>
      <w:r>
        <w:rPr>
          <w:rFonts w:ascii="宋体" w:hAnsi="宋体"/>
          <w:sz w:val="22"/>
        </w:rPr>
        <w:br/>
        <w:t>Copyright (C) 1991, 1999 Free Software Foundation, Inc.</w:t>
      </w:r>
      <w:r>
        <w:rPr>
          <w:rFonts w:ascii="宋体" w:hAnsi="宋体"/>
          <w:sz w:val="22"/>
        </w:rPr>
        <w:br/>
        <w:t>Copyright (C) 2003 Andreas Gruenbacher &lt;agruen@suse.de&gt;, SuSE Linux AG.</w:t>
      </w:r>
      <w:r>
        <w:rPr>
          <w:rFonts w:ascii="宋体" w:hAnsi="宋体"/>
          <w:sz w:val="22"/>
        </w:rPr>
        <w:br/>
        <w:t>Copyright (c) 2001-2002</w:t>
      </w:r>
      <w:proofErr w:type="gramStart"/>
      <w:r>
        <w:rPr>
          <w:rFonts w:ascii="宋体" w:hAnsi="宋体"/>
          <w:sz w:val="22"/>
        </w:rPr>
        <w:t>,2004</w:t>
      </w:r>
      <w:proofErr w:type="gramEnd"/>
      <w:r>
        <w:rPr>
          <w:rFonts w:ascii="宋体" w:hAnsi="宋体"/>
          <w:sz w:val="22"/>
        </w:rPr>
        <w:t xml:space="preserve"> Silicon Graphics, Inc.</w:t>
      </w:r>
      <w:r>
        <w:rPr>
          <w:rFonts w:ascii="宋体" w:hAnsi="宋体"/>
          <w:sz w:val="22"/>
        </w:rPr>
        <w:br/>
        <w:t>Copyright (c) 2001-2003,2005 Silicon Graphics, Inc.</w:t>
      </w:r>
      <w:r>
        <w:rPr>
          <w:rFonts w:ascii="宋体" w:hAnsi="宋体"/>
          <w:sz w:val="22"/>
        </w:rPr>
        <w:br/>
      </w:r>
    </w:p>
    <w:p w:rsidR="00006E08" w:rsidRDefault="0049663B">
      <w:pPr>
        <w:pStyle w:val="Default"/>
        <w:rPr>
          <w:rFonts w:ascii="宋体" w:hAnsi="宋体" w:cs="宋体"/>
          <w:sz w:val="22"/>
          <w:szCs w:val="22"/>
        </w:rPr>
      </w:pPr>
      <w:r>
        <w:rPr>
          <w:b/>
        </w:rPr>
        <w:lastRenderedPageBreak/>
        <w:t>Lice</w:t>
      </w:r>
      <w:r>
        <w:rPr>
          <w:b/>
        </w:rPr>
        <w:t xml:space="preserve">nse: </w:t>
      </w:r>
      <w:r>
        <w:rPr>
          <w:sz w:val="21"/>
        </w:rPr>
        <w:t>GPLv2+ AND LGPLv2+</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GNU GENERAL PUBLIC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Version 2, June 1991</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Copyright (C) 1989, 1991 Free Software Foundation, Inc.</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51 Franklin Street, Fifth Floor, Boston, MA 02110-1301, USA</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Everyone is permitted to copy and distribute verbatim copies of this license document, but changing it is not allowed.</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Preamble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We protect your rights with two steps: (1) copyright the software, and (2) offer you this license which gives you legal permission to copy, distribute and/or modify the software.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Also, for each author's protection and ours, we want to make certain that everyone understands that there is no warranty for this free software. If the software is </w:t>
      </w:r>
      <w:r w:rsidRPr="00AC2008">
        <w:rPr>
          <w:rFonts w:ascii="宋体" w:hAnsi="宋体" w:cs="宋体"/>
          <w:sz w:val="22"/>
          <w:szCs w:val="22"/>
        </w:rPr>
        <w:lastRenderedPageBreak/>
        <w:t>modified by someone else and passed on, we want its recipients to know that what they have is not the original, so that any problems introduced by others will not reflect on the original authors' reputations.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precise terms and conditions for copying, distribution and modification follow.</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TERMS AND CONDITIONS FOR COPYING, DISTRIBUTION AND MODIFICATION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may charge a fee for the physical act of transferring a copy, and you may at your option offer warranty protection in exchange for a fee.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 You must cause the modified files to carry prominent notices stating that you changed the files and the date of any change.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b) You must cause any work that you distribute or publish, that in whole or in part contains or is derived from the Program or any part thereof, to be licensed as a whole </w:t>
      </w:r>
      <w:r w:rsidRPr="00AC2008">
        <w:rPr>
          <w:rFonts w:ascii="宋体" w:hAnsi="宋体" w:cs="宋体"/>
          <w:sz w:val="22"/>
          <w:szCs w:val="22"/>
        </w:rPr>
        <w:lastRenderedPageBreak/>
        <w:t>at no charge to all third parties under the terms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The source code for a work means the preferred form of the work for making modifications to it. For an executable work, complete source code means all the source code for all </w:t>
      </w:r>
      <w:r w:rsidRPr="00AC2008">
        <w:rPr>
          <w:rFonts w:ascii="宋体" w:hAnsi="宋体" w:cs="宋体"/>
          <w:sz w:val="22"/>
          <w:szCs w:val="22"/>
        </w:rPr>
        <w:lastRenderedPageBreak/>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If any portion of this section is held invalid or unenforceable under any particular circumstance, the balance of the section is intended to apply and the section as a whole </w:t>
      </w:r>
      <w:r w:rsidRPr="00AC2008">
        <w:rPr>
          <w:rFonts w:ascii="宋体" w:hAnsi="宋体" w:cs="宋体"/>
          <w:sz w:val="22"/>
          <w:szCs w:val="22"/>
        </w:rPr>
        <w:lastRenderedPageBreak/>
        <w:t>is intended to apply in other circumstances.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section is intended to make thoroughly clear what is believed to be a consequence of the rest of this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NO WARRANTY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sidRPr="00AC2008">
        <w:rPr>
          <w:rFonts w:ascii="宋体" w:hAnsi="宋体" w:cs="宋体"/>
          <w:sz w:val="22"/>
          <w:szCs w:val="22"/>
        </w:rPr>
        <w:lastRenderedPageBreak/>
        <w:t>IMPLIED WARRANTIES OF MERCHANTABILITY AND FITNESS FOR A PARTICULAR PURPOSE. THE ENTIRE RISK AS TO THE QUALITY AND PERFORMANCE OF THE PROGRAM IS WITH YOU. SHOULD THE PROGRAM PROVE DEFECTIVE, YOU ASSUME THE COST OF ALL NECESSARY SERVICING, REPAIR OR CORRECTION.</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END OF TERMS AND CONDITIONS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How to Apply These Terms to Your New Programs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&lt;</w:t>
      </w:r>
      <w:proofErr w:type="gramStart"/>
      <w:r w:rsidRPr="00AC2008">
        <w:rPr>
          <w:rFonts w:ascii="宋体" w:hAnsi="宋体" w:cs="宋体"/>
          <w:sz w:val="22"/>
          <w:szCs w:val="22"/>
        </w:rPr>
        <w:t>one</w:t>
      </w:r>
      <w:proofErr w:type="gramEnd"/>
      <w:r w:rsidRPr="00AC2008">
        <w:rPr>
          <w:rFonts w:ascii="宋体" w:hAnsi="宋体" w:cs="宋体"/>
          <w:sz w:val="22"/>
          <w:szCs w:val="22"/>
        </w:rPr>
        <w:t xml:space="preserve"> line to give the program's name and an idea of what it does.&gt;</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Copyright (C) &lt;yyyy&gt; &lt;name of author&gt;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Also add information on how to contact you by electronic and paper mail.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If the program is interactive, make it output a short notice like this when it starts in </w:t>
      </w:r>
      <w:r w:rsidRPr="00AC2008">
        <w:rPr>
          <w:rFonts w:ascii="宋体" w:hAnsi="宋体" w:cs="宋体"/>
          <w:sz w:val="22"/>
          <w:szCs w:val="22"/>
        </w:rPr>
        <w:lastRenderedPageBreak/>
        <w:t>an interactive mode: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should also get your employer (if you work as a programmer) or your school, if any, to sign a "copyright disclaimer" for the program, if necessary. Here is a sample; alter the names: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Yoyodyne, Inc., hereby disclaims all copyright interest in the program `Gnomovision' (which makes passes at compilers) written by James Hacker.</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&lt;</w:t>
      </w:r>
      <w:proofErr w:type="gramStart"/>
      <w:r w:rsidRPr="00AC2008">
        <w:rPr>
          <w:rFonts w:ascii="宋体" w:hAnsi="宋体" w:cs="宋体"/>
          <w:sz w:val="22"/>
          <w:szCs w:val="22"/>
        </w:rPr>
        <w:t>signature</w:t>
      </w:r>
      <w:proofErr w:type="gramEnd"/>
      <w:r w:rsidRPr="00AC2008">
        <w:rPr>
          <w:rFonts w:ascii="宋体" w:hAnsi="宋体" w:cs="宋体"/>
          <w:sz w:val="22"/>
          <w:szCs w:val="22"/>
        </w:rPr>
        <w:t xml:space="preserve"> of Ty Coon&gt;, 1 April 1989 Ty Coon, President of Vice</w:t>
      </w:r>
    </w:p>
    <w:p w:rsidR="00AC2008" w:rsidRPr="00AC2008" w:rsidRDefault="00AC2008" w:rsidP="00AC2008">
      <w:pPr>
        <w:pStyle w:val="Default"/>
        <w:rPr>
          <w:rFonts w:ascii="宋体" w:hAnsi="宋体" w:cs="宋体"/>
          <w:sz w:val="22"/>
          <w:szCs w:val="22"/>
        </w:rPr>
      </w:pPr>
    </w:p>
    <w:p w:rsidR="00006E08" w:rsidRDefault="00AC2008" w:rsidP="00AC2008">
      <w:pPr>
        <w:pStyle w:val="Default"/>
        <w:rPr>
          <w:rFonts w:ascii="宋体" w:hAnsi="宋体" w:cs="宋体"/>
          <w:sz w:val="22"/>
          <w:szCs w:val="22"/>
        </w:rPr>
      </w:pPr>
      <w:r w:rsidRPr="00AC2008">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AC2008" w:rsidRDefault="00AC2008" w:rsidP="00AC2008">
      <w:pPr>
        <w:pStyle w:val="Default"/>
        <w:rPr>
          <w:rFonts w:ascii="宋体" w:hAnsi="宋体" w:cs="宋体"/>
          <w:sz w:val="22"/>
          <w:szCs w:val="22"/>
        </w:rPr>
      </w:pPr>
    </w:p>
    <w:p w:rsid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GNU LIBRARY GENERAL PUBLIC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Version 2, June 1991</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Copyright (C) 1991 Free Software Foundation, Inc.</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51 Franklin St, Fifth Floor, Boston, MA 02110-1301, USA</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Everyone is permitted to copy and distribute verbatim copies of this license document, but changing it is not allowed.</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is the first released version of the library GPL. It is numbered 2 because it goes with version 2 of the ordinary GPL.]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Preamble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The licenses for most software are designed to take away your freedom to share and </w:t>
      </w:r>
      <w:r w:rsidRPr="00AC2008">
        <w:rPr>
          <w:rFonts w:ascii="宋体" w:hAnsi="宋体" w:cs="宋体"/>
          <w:sz w:val="22"/>
          <w:szCs w:val="22"/>
        </w:rPr>
        <w:lastRenderedPageBreak/>
        <w:t>change it. By contrast, the GNU General Public Licenses are intended to guarantee your freedom to share and change free software--to make sure the software is free for all its users.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lastRenderedPageBreak/>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Note that it is possible for a library to be covered by the ordinary General Public License rather than by this special one.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TERMS AND CONDITIONS FOR COPYING, DISTRIBUTION AND MODIFICATION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A "library" means a collection of software functions and/or data prepared so as to be </w:t>
      </w:r>
      <w:r w:rsidRPr="00AC2008">
        <w:rPr>
          <w:rFonts w:ascii="宋体" w:hAnsi="宋体" w:cs="宋体"/>
          <w:sz w:val="22"/>
          <w:szCs w:val="22"/>
        </w:rPr>
        <w:lastRenderedPageBreak/>
        <w:t>conveniently linked with application programs (which use some of those functions and data) to form executables.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may charge a fee for the physical act of transferring a copy, and you may at your option offer warranty protection in exchange for a fee.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 The modified work must itself be a software library.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 You must cause the files modified to carry prominent notices stating that you changed the files and the date of any change.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 You must cause the whole of the work to be licensed at no charge to all third parties under the terms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w:t>
      </w:r>
      <w:r w:rsidRPr="00AC2008">
        <w:rPr>
          <w:rFonts w:ascii="宋体" w:hAnsi="宋体" w:cs="宋体"/>
          <w:sz w:val="22"/>
          <w:szCs w:val="22"/>
        </w:rPr>
        <w:lastRenderedPageBreak/>
        <w:t>still operates, and performs whatever part of its purpose remains meaningful.</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option is useful when you wish to copy part of the code of the Library into a program that is not a library.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If distribution of object code is made by offering access to copy from a designated </w:t>
      </w:r>
      <w:r w:rsidRPr="00AC2008">
        <w:rPr>
          <w:rFonts w:ascii="宋体" w:hAnsi="宋体" w:cs="宋体"/>
          <w:sz w:val="22"/>
          <w:szCs w:val="22"/>
        </w:rPr>
        <w:lastRenderedPageBreak/>
        <w:t>place, then offering equivalent access to copy the source code from the same place satisfies the requirement to distribute the source code, even though third parties are not compelled to copy the source along with the object code.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a) Accompany the work with the complete corresponding machine-readable source code for </w:t>
      </w:r>
      <w:r w:rsidRPr="00AC2008">
        <w:rPr>
          <w:rFonts w:ascii="宋体" w:hAnsi="宋体" w:cs="宋体"/>
          <w:sz w:val="22"/>
          <w:szCs w:val="22"/>
        </w:rPr>
        <w:lastRenderedPageBreak/>
        <w:t>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 If distribution of the work is made by offering access to copy from a designated place, offer equivalent access to copy the above specified materials from the same place.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d) Verify that the user has already received a copy of these materials or that you have already sent this user a copy.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w:t>
      </w:r>
      <w:r w:rsidRPr="00AC2008">
        <w:rPr>
          <w:rFonts w:ascii="宋体" w:hAnsi="宋体" w:cs="宋体"/>
          <w:sz w:val="22"/>
          <w:szCs w:val="22"/>
        </w:rPr>
        <w:lastRenderedPageBreak/>
        <w:t>rights, from you under this License will not have their licenses terminated so long as such parties remain in full compliance.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section is intended to make thoroughly clear what is believed to be a consequence of the rest of this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12. If the distribution and/or use of the Library is restricted in certain countries either by patents or by copyrighted interfaces, the original copyright holder who places </w:t>
      </w:r>
      <w:r w:rsidRPr="00AC2008">
        <w:rPr>
          <w:rFonts w:ascii="宋体" w:hAnsi="宋体" w:cs="宋体"/>
          <w:sz w:val="22"/>
          <w:szCs w:val="22"/>
        </w:rPr>
        <w:lastRenderedPageBreak/>
        <w:t>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NO WARRANTY</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END OF TERMS AND CONDITIONS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How to Apply These Terms to Your New Libraries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 xml:space="preserve">If you develop a new library, and you want it to be of the greatest possible use to the </w:t>
      </w:r>
      <w:r w:rsidRPr="00AC2008">
        <w:rPr>
          <w:rFonts w:ascii="宋体" w:hAnsi="宋体" w:cs="宋体"/>
          <w:sz w:val="22"/>
          <w:szCs w:val="22"/>
        </w:rPr>
        <w:lastRenderedPageBreak/>
        <w:t>public, we recommend making it free software that everyone can redistribute and change. You can do so by permitting redistribution under these terms (or, alternatively, under the terms of the ordinary General Public License).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proofErr w:type="gramStart"/>
      <w:r w:rsidRPr="00AC2008">
        <w:rPr>
          <w:rFonts w:ascii="宋体" w:hAnsi="宋体" w:cs="宋体"/>
          <w:sz w:val="22"/>
          <w:szCs w:val="22"/>
        </w:rPr>
        <w:t>one</w:t>
      </w:r>
      <w:proofErr w:type="gramEnd"/>
      <w:r w:rsidRPr="00AC2008">
        <w:rPr>
          <w:rFonts w:ascii="宋体" w:hAnsi="宋体" w:cs="宋体"/>
          <w:sz w:val="22"/>
          <w:szCs w:val="22"/>
        </w:rPr>
        <w:t xml:space="preserve"> line to give the library's name and an idea of what it does.</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Copyright (C) year name of author</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Also add information on how to contact you by electronic and paper mail.</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You should also get your employer (if you work as a programmer) or your school, if any, to sign a "copyright disclaimer" for the library, if necessary. Here is a sample; alter the names:</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Yoyodyne, Inc., hereby disclaims all copyright interest in</w:t>
      </w:r>
    </w:p>
    <w:p w:rsidR="00AC2008" w:rsidRPr="00AC2008" w:rsidRDefault="00AC2008" w:rsidP="00AC2008">
      <w:pPr>
        <w:pStyle w:val="Default"/>
        <w:rPr>
          <w:rFonts w:ascii="宋体" w:hAnsi="宋体" w:cs="宋体"/>
          <w:sz w:val="22"/>
          <w:szCs w:val="22"/>
        </w:rPr>
      </w:pPr>
      <w:proofErr w:type="gramStart"/>
      <w:r w:rsidRPr="00AC2008">
        <w:rPr>
          <w:rFonts w:ascii="宋体" w:hAnsi="宋体" w:cs="宋体"/>
          <w:sz w:val="22"/>
          <w:szCs w:val="22"/>
        </w:rPr>
        <w:t>the</w:t>
      </w:r>
      <w:proofErr w:type="gramEnd"/>
      <w:r w:rsidRPr="00AC2008">
        <w:rPr>
          <w:rFonts w:ascii="宋体" w:hAnsi="宋体" w:cs="宋体"/>
          <w:sz w:val="22"/>
          <w:szCs w:val="22"/>
        </w:rPr>
        <w:t xml:space="preserve"> library `Frob' (a library for tweaking knobs) written</w:t>
      </w:r>
    </w:p>
    <w:p w:rsidR="00AC2008" w:rsidRPr="00AC2008" w:rsidRDefault="00AC2008" w:rsidP="00AC2008">
      <w:pPr>
        <w:pStyle w:val="Default"/>
        <w:rPr>
          <w:rFonts w:ascii="宋体" w:hAnsi="宋体" w:cs="宋体"/>
          <w:sz w:val="22"/>
          <w:szCs w:val="22"/>
        </w:rPr>
      </w:pPr>
      <w:proofErr w:type="gramStart"/>
      <w:r w:rsidRPr="00AC2008">
        <w:rPr>
          <w:rFonts w:ascii="宋体" w:hAnsi="宋体" w:cs="宋体"/>
          <w:sz w:val="22"/>
          <w:szCs w:val="22"/>
        </w:rPr>
        <w:t>by</w:t>
      </w:r>
      <w:proofErr w:type="gramEnd"/>
      <w:r w:rsidRPr="00AC2008">
        <w:rPr>
          <w:rFonts w:ascii="宋体" w:hAnsi="宋体" w:cs="宋体"/>
          <w:sz w:val="22"/>
          <w:szCs w:val="22"/>
        </w:rPr>
        <w:t xml:space="preserve"> James Random Hacker.</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proofErr w:type="gramStart"/>
      <w:r w:rsidRPr="00AC2008">
        <w:rPr>
          <w:rFonts w:ascii="宋体" w:hAnsi="宋体" w:cs="宋体"/>
          <w:sz w:val="22"/>
          <w:szCs w:val="22"/>
        </w:rPr>
        <w:t>signature</w:t>
      </w:r>
      <w:proofErr w:type="gramEnd"/>
      <w:r w:rsidRPr="00AC2008">
        <w:rPr>
          <w:rFonts w:ascii="宋体" w:hAnsi="宋体" w:cs="宋体"/>
          <w:sz w:val="22"/>
          <w:szCs w:val="22"/>
        </w:rPr>
        <w:t xml:space="preserve"> of Ty Coon, 1 April 1990</w:t>
      </w: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Ty Coon, President of Vice</w:t>
      </w:r>
    </w:p>
    <w:p w:rsidR="00AC2008" w:rsidRPr="00AC2008" w:rsidRDefault="00AC2008" w:rsidP="00AC2008">
      <w:pPr>
        <w:pStyle w:val="Default"/>
        <w:rPr>
          <w:rFonts w:ascii="宋体" w:hAnsi="宋体" w:cs="宋体"/>
          <w:sz w:val="22"/>
          <w:szCs w:val="22"/>
        </w:rPr>
      </w:pPr>
    </w:p>
    <w:p w:rsidR="00AC2008" w:rsidRPr="00AC2008" w:rsidRDefault="00AC2008" w:rsidP="00AC2008">
      <w:pPr>
        <w:pStyle w:val="Default"/>
        <w:rPr>
          <w:rFonts w:ascii="宋体" w:hAnsi="宋体" w:cs="宋体"/>
          <w:sz w:val="22"/>
          <w:szCs w:val="22"/>
        </w:rPr>
      </w:pPr>
      <w:r w:rsidRPr="00AC2008">
        <w:rPr>
          <w:rFonts w:ascii="宋体" w:hAnsi="宋体" w:cs="宋体"/>
          <w:sz w:val="22"/>
          <w:szCs w:val="22"/>
        </w:rPr>
        <w:t>That's all there is to it!</w:t>
      </w:r>
      <w:bookmarkStart w:id="0" w:name="_GoBack"/>
      <w:bookmarkEnd w:id="0"/>
    </w:p>
    <w:p w:rsidR="00AC2008" w:rsidRDefault="00AC2008" w:rsidP="00AC2008">
      <w:pPr>
        <w:pStyle w:val="Default"/>
        <w:rPr>
          <w:rFonts w:ascii="宋体" w:hAnsi="宋体" w:cs="宋体"/>
          <w:sz w:val="22"/>
          <w:szCs w:val="22"/>
        </w:rPr>
      </w:pPr>
    </w:p>
    <w:p w:rsidR="00006E08" w:rsidRDefault="0049663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06E08" w:rsidRDefault="0049663B">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w:t>
      </w:r>
      <w:r>
        <w:rPr>
          <w:rFonts w:ascii="Arial" w:hAnsi="Arial" w:cs="Arial"/>
        </w:rPr>
        <w:t>th the source code of the software licensed under an open source software license if you send us a written request by mail or email to the following addresses:</w:t>
      </w:r>
      <w:r>
        <w:t xml:space="preserve"> </w:t>
      </w:r>
    </w:p>
    <w:p w:rsidR="00006E08" w:rsidRDefault="0049663B">
      <w:pPr>
        <w:rPr>
          <w:rFonts w:ascii="Arial" w:hAnsi="Arial" w:cs="Arial"/>
          <w:color w:val="0000FF"/>
          <w:u w:val="single"/>
        </w:rPr>
      </w:pPr>
      <w:r>
        <w:rPr>
          <w:rFonts w:ascii="Arial" w:hAnsi="Arial" w:cs="Arial" w:hint="eastAsia"/>
          <w:color w:val="0000FF"/>
          <w:u w:val="single"/>
        </w:rPr>
        <w:t>foss@huawei.com</w:t>
      </w:r>
    </w:p>
    <w:p w:rsidR="00006E08" w:rsidRDefault="0049663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006E08" w:rsidRDefault="0049663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006E08" w:rsidRDefault="0049663B">
      <w:pPr>
        <w:rPr>
          <w:rFonts w:ascii="Arial" w:hAnsi="Arial" w:cs="Arial"/>
          <w:color w:val="000000"/>
        </w:rPr>
      </w:pPr>
      <w:r>
        <w:rPr>
          <w:rFonts w:ascii="Arial" w:hAnsi="Arial" w:cs="Arial"/>
          <w:color w:val="000000"/>
        </w:rPr>
        <w:t>This offer is valid to anyone in receipt of this information.</w:t>
      </w:r>
    </w:p>
    <w:p w:rsidR="00006E08" w:rsidRDefault="0049663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06E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63B" w:rsidRDefault="0049663B">
      <w:pPr>
        <w:spacing w:line="240" w:lineRule="auto"/>
      </w:pPr>
      <w:r>
        <w:separator/>
      </w:r>
    </w:p>
  </w:endnote>
  <w:endnote w:type="continuationSeparator" w:id="0">
    <w:p w:rsidR="0049663B" w:rsidRDefault="00496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6E08">
      <w:tc>
        <w:tcPr>
          <w:tcW w:w="1542" w:type="pct"/>
        </w:tcPr>
        <w:p w:rsidR="00006E08" w:rsidRDefault="0049663B">
          <w:pPr>
            <w:pStyle w:val="a6"/>
          </w:pPr>
          <w:r>
            <w:fldChar w:fldCharType="begin"/>
          </w:r>
          <w:r>
            <w:instrText xml:space="preserve"> DATE \@ "yyyy-MM-dd" </w:instrText>
          </w:r>
          <w:r>
            <w:fldChar w:fldCharType="separate"/>
          </w:r>
          <w:r w:rsidR="00AC2008">
            <w:rPr>
              <w:noProof/>
            </w:rPr>
            <w:t>2022-03-15</w:t>
          </w:r>
          <w:r>
            <w:fldChar w:fldCharType="end"/>
          </w:r>
        </w:p>
      </w:tc>
      <w:tc>
        <w:tcPr>
          <w:tcW w:w="1853" w:type="pct"/>
        </w:tcPr>
        <w:p w:rsidR="00006E08" w:rsidRDefault="0049663B">
          <w:pPr>
            <w:pStyle w:val="a6"/>
            <w:ind w:firstLineChars="200" w:firstLine="360"/>
          </w:pPr>
          <w:r>
            <w:rPr>
              <w:rFonts w:hint="eastAsia"/>
            </w:rPr>
            <w:t>HUAWEI Confidential</w:t>
          </w:r>
        </w:p>
      </w:tc>
      <w:tc>
        <w:tcPr>
          <w:tcW w:w="1605" w:type="pct"/>
        </w:tcPr>
        <w:p w:rsidR="00006E08" w:rsidRDefault="0049663B">
          <w:pPr>
            <w:pStyle w:val="a6"/>
            <w:ind w:firstLine="360"/>
            <w:jc w:val="right"/>
          </w:pPr>
          <w:r>
            <w:t>Page</w:t>
          </w:r>
          <w:r>
            <w:fldChar w:fldCharType="begin"/>
          </w:r>
          <w:r>
            <w:instrText>PAGE</w:instrText>
          </w:r>
          <w:r>
            <w:fldChar w:fldCharType="separate"/>
          </w:r>
          <w:r w:rsidR="00AC2008">
            <w:rPr>
              <w:noProof/>
            </w:rPr>
            <w:t>17</w:t>
          </w:r>
          <w:r>
            <w:fldChar w:fldCharType="end"/>
          </w:r>
          <w:r>
            <w:t>, Total</w:t>
          </w:r>
          <w:r>
            <w:fldChar w:fldCharType="begin"/>
          </w:r>
          <w:r>
            <w:instrText xml:space="preserve"> NUMPAGES  \* Arabic  \* MERGEFORMAT </w:instrText>
          </w:r>
          <w:r>
            <w:fldChar w:fldCharType="separate"/>
          </w:r>
          <w:r w:rsidR="00AC2008">
            <w:rPr>
              <w:noProof/>
            </w:rPr>
            <w:t>18</w:t>
          </w:r>
          <w:r>
            <w:fldChar w:fldCharType="end"/>
          </w:r>
        </w:p>
      </w:tc>
    </w:tr>
  </w:tbl>
  <w:p w:rsidR="00006E08" w:rsidRDefault="00006E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63B" w:rsidRDefault="0049663B">
      <w:r>
        <w:separator/>
      </w:r>
    </w:p>
  </w:footnote>
  <w:footnote w:type="continuationSeparator" w:id="0">
    <w:p w:rsidR="0049663B" w:rsidRDefault="00496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6E08">
      <w:trPr>
        <w:cantSplit/>
        <w:trHeight w:hRule="exact" w:val="777"/>
      </w:trPr>
      <w:tc>
        <w:tcPr>
          <w:tcW w:w="492" w:type="pct"/>
          <w:tcBorders>
            <w:bottom w:val="single" w:sz="6" w:space="0" w:color="auto"/>
          </w:tcBorders>
        </w:tcPr>
        <w:p w:rsidR="00006E08" w:rsidRDefault="004966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6E08" w:rsidRDefault="00006E08">
          <w:pPr>
            <w:ind w:left="420"/>
          </w:pPr>
        </w:p>
      </w:tc>
      <w:tc>
        <w:tcPr>
          <w:tcW w:w="3283" w:type="pct"/>
          <w:tcBorders>
            <w:bottom w:val="single" w:sz="6" w:space="0" w:color="auto"/>
          </w:tcBorders>
          <w:vAlign w:val="bottom"/>
        </w:tcPr>
        <w:p w:rsidR="00006E08" w:rsidRDefault="0049663B">
          <w:pPr>
            <w:pStyle w:val="a7"/>
            <w:ind w:firstLine="360"/>
          </w:pPr>
          <w:r>
            <w:t>OPEN SOURCE SOFTWARE NOTICE</w:t>
          </w:r>
        </w:p>
      </w:tc>
      <w:tc>
        <w:tcPr>
          <w:tcW w:w="1225" w:type="pct"/>
          <w:tcBorders>
            <w:bottom w:val="single" w:sz="6" w:space="0" w:color="auto"/>
          </w:tcBorders>
          <w:vAlign w:val="bottom"/>
        </w:tcPr>
        <w:p w:rsidR="00006E08" w:rsidRDefault="00006E08">
          <w:pPr>
            <w:pStyle w:val="a7"/>
            <w:ind w:firstLine="33"/>
          </w:pPr>
        </w:p>
      </w:tc>
    </w:tr>
  </w:tbl>
  <w:p w:rsidR="00006E08" w:rsidRDefault="00006E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E08"/>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63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00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AF5FB4-1251-433D-B3DD-C47EE0E5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426891">
      <w:bodyDiv w:val="1"/>
      <w:marLeft w:val="0"/>
      <w:marRight w:val="0"/>
      <w:marTop w:val="0"/>
      <w:marBottom w:val="0"/>
      <w:divBdr>
        <w:top w:val="none" w:sz="0" w:space="0" w:color="auto"/>
        <w:left w:val="none" w:sz="0" w:space="0" w:color="auto"/>
        <w:bottom w:val="none" w:sz="0" w:space="0" w:color="auto"/>
        <w:right w:val="none" w:sz="0" w:space="0" w:color="auto"/>
      </w:divBdr>
      <w:divsChild>
        <w:div w:id="779104193">
          <w:marLeft w:val="0"/>
          <w:marRight w:val="0"/>
          <w:marTop w:val="0"/>
          <w:marBottom w:val="0"/>
          <w:divBdr>
            <w:top w:val="none" w:sz="0" w:space="0" w:color="auto"/>
            <w:left w:val="none" w:sz="0" w:space="0" w:color="auto"/>
            <w:bottom w:val="none" w:sz="0" w:space="0" w:color="auto"/>
            <w:right w:val="none" w:sz="0" w:space="0" w:color="auto"/>
          </w:divBdr>
        </w:div>
        <w:div w:id="494691430">
          <w:marLeft w:val="0"/>
          <w:marRight w:val="0"/>
          <w:marTop w:val="0"/>
          <w:marBottom w:val="0"/>
          <w:divBdr>
            <w:top w:val="none" w:sz="0" w:space="0" w:color="auto"/>
            <w:left w:val="none" w:sz="0" w:space="0" w:color="auto"/>
            <w:bottom w:val="none" w:sz="0" w:space="0" w:color="auto"/>
            <w:right w:val="none" w:sz="0" w:space="0" w:color="auto"/>
          </w:divBdr>
        </w:div>
        <w:div w:id="20143812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6770</Words>
  <Characters>38589</Characters>
  <Application>Microsoft Office Word</Application>
  <DocSecurity>0</DocSecurity>
  <Lines>321</Lines>
  <Paragraphs>90</Paragraphs>
  <ScaleCrop>false</ScaleCrop>
  <Company>Huawei Technologies Co.,Ltd.</Company>
  <LinksUpToDate>false</LinksUpToDate>
  <CharactersWithSpaces>45269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1647327946</vt:lpwstr>
  </property>
</Properties>
</file>