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nodejs-string 3.1.1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(3)jaowXW2gzdJQLtYxTXaPbZzYQ8cIaSaslTivQzfDAql85GbGgkhLIQDHnbVeM8yvn9L4Yy1y
IXLch8l/XMESqxv3Sebtbsc1zCUxO/eM7M9O3ti7jPkSBY4uc4NrzMd1xeQ8blWfs7vTJM17
wzS6zES17fJW1UpoWDZyRHonY3/VtTG9dNhHBTVQNBG+/BU5mDI60f/tTB139Fy7wygnH82a
zJGts7H7lM+d9DTHvx</vt:lpwstr>
  </property>
  <property fmtid="{D5CDD505-2E9C-101B-9397-08002B2CF9AE}" pid="11" name="_2015_ms_pID_7253431">
    <vt:lpwstr>rsX4ktM6PRXiMS32Ox4UYgnWvIulI5IBz4YXfLw3Mb0of2e1y+Z2Wm
ChnLKp2IeR+/sGdUDEy6iNY7igZwQgAYNGnYLVlZIaqdTRQf7fe8T/0VN5Gx2zIjnFhhqaDW
iIa8Vb3Op5+N3lxOd3b6rU9on2EubnTDzQquZH/JBVlkCBgGreq3XyCUi3aQdBez5AoDkAaZ
fna2T4AHx/EeOd3HBa6fg7z2o9mn7M1GYRV0</vt:lpwstr>
  </property>
  <property fmtid="{D5CDD505-2E9C-101B-9397-08002B2CF9AE}" pid="12" name="_2015_ms_pID_7253432">
    <vt:lpwstr>qH8ujAApTbxH7WKzqbU+NJTl1nz6pd7DLBUd
O5jQBp5liV0AJoYjQKt+7wR8gOKQZtugj9biSfY4gYRDHzYMcqU=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