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EFA" w:rsidRDefault="001965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7EFA" w:rsidRDefault="00BD7EFA">
      <w:pPr>
        <w:spacing w:line="420" w:lineRule="exact"/>
        <w:jc w:val="center"/>
        <w:rPr>
          <w:rFonts w:ascii="Arial" w:hAnsi="Arial" w:cs="Arial"/>
          <w:b/>
          <w:snapToGrid/>
          <w:sz w:val="32"/>
          <w:szCs w:val="32"/>
        </w:rPr>
      </w:pPr>
    </w:p>
    <w:p w:rsidR="00BD7EFA" w:rsidRDefault="001965B1">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BD7EFA" w:rsidRDefault="00BD7EFA">
      <w:pPr>
        <w:spacing w:line="420" w:lineRule="exact"/>
        <w:jc w:val="both"/>
        <w:rPr>
          <w:rFonts w:ascii="Arial" w:hAnsi="Arial" w:cs="Arial"/>
          <w:snapToGrid/>
        </w:rPr>
      </w:pPr>
    </w:p>
    <w:p w:rsidR="00BD7EFA" w:rsidRDefault="001965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7EFA" w:rsidRDefault="001965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7EFA" w:rsidRDefault="00BD7EFA">
      <w:pPr>
        <w:spacing w:line="420" w:lineRule="exact"/>
        <w:jc w:val="both"/>
        <w:rPr>
          <w:rFonts w:ascii="Arial" w:hAnsi="Arial" w:cs="Arial"/>
          <w:i/>
          <w:snapToGrid/>
          <w:color w:val="0099FF"/>
          <w:sz w:val="18"/>
          <w:szCs w:val="18"/>
        </w:rPr>
      </w:pPr>
    </w:p>
    <w:p w:rsidR="00BD7EFA" w:rsidRDefault="001965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7EFA" w:rsidRDefault="00BD7EFA">
      <w:pPr>
        <w:pStyle w:val="a8"/>
        <w:spacing w:before="0" w:after="0" w:line="240" w:lineRule="auto"/>
        <w:jc w:val="left"/>
        <w:rPr>
          <w:rFonts w:ascii="Arial" w:hAnsi="Arial" w:cs="Arial"/>
          <w:bCs w:val="0"/>
          <w:sz w:val="21"/>
          <w:szCs w:val="21"/>
        </w:rPr>
      </w:pPr>
    </w:p>
    <w:p w:rsidR="00BD7EFA" w:rsidRDefault="001965B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pyquery</w:t>
      </w:r>
      <w:proofErr w:type="spellEnd"/>
      <w:r>
        <w:rPr>
          <w:rFonts w:ascii="微软雅黑" w:hAnsi="微软雅黑"/>
          <w:b w:val="0"/>
          <w:sz w:val="21"/>
        </w:rPr>
        <w:t xml:space="preserve"> 1.4.3</w:t>
      </w:r>
    </w:p>
    <w:p w:rsidR="00BD7EFA" w:rsidRDefault="001965B1">
      <w:pPr>
        <w:rPr>
          <w:rFonts w:ascii="Arial" w:hAnsi="Arial" w:cs="Arial"/>
          <w:b/>
        </w:rPr>
      </w:pPr>
      <w:r>
        <w:rPr>
          <w:rFonts w:ascii="Arial" w:hAnsi="Arial" w:cs="Arial"/>
          <w:b/>
        </w:rPr>
        <w:t xml:space="preserve">Copyright notice: </w:t>
      </w:r>
    </w:p>
    <w:p w:rsidR="00BD7EFA" w:rsidRDefault="001965B1">
      <w:pPr>
        <w:pStyle w:val="Default"/>
        <w:rPr>
          <w:rFonts w:ascii="宋体" w:hAnsi="宋体" w:cs="宋体"/>
          <w:sz w:val="22"/>
          <w:szCs w:val="22"/>
        </w:rPr>
      </w:pPr>
      <w:r>
        <w:rPr>
          <w:rFonts w:ascii="宋体" w:hAnsi="宋体"/>
          <w:sz w:val="22"/>
        </w:rPr>
        <w:t xml:space="preserve">Copyright (c) 2006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roofErr w:type="gramStart"/>
      <w:r>
        <w:rPr>
          <w:rFonts w:ascii="宋体" w:hAnsi="宋体"/>
          <w:sz w:val="22"/>
        </w:rPr>
        <w:t>copyright</w:t>
      </w:r>
      <w:proofErr w:type="gramEnd"/>
      <w:r w:rsidR="007002AB">
        <w:rPr>
          <w:rFonts w:ascii="宋体" w:hAnsi="宋体"/>
          <w:sz w:val="22"/>
        </w:rPr>
        <w:t xml:space="preserve"> = u2012-2017, Olivier </w:t>
      </w:r>
      <w:proofErr w:type="spellStart"/>
      <w:r w:rsidR="007002AB">
        <w:rPr>
          <w:rFonts w:ascii="宋体" w:hAnsi="宋体"/>
          <w:sz w:val="22"/>
        </w:rPr>
        <w:t>Lauzanne</w:t>
      </w:r>
      <w:bookmarkStart w:id="0" w:name="_GoBack"/>
      <w:bookmarkEnd w:id="0"/>
      <w:proofErr w:type="spellEnd"/>
      <w:r>
        <w:rPr>
          <w:rFonts w:ascii="宋体" w:hAnsi="宋体"/>
          <w:sz w:val="22"/>
        </w:rPr>
        <w:br/>
        <w:t xml:space="preserve">Copyright (C) 2008 - Olivier </w:t>
      </w:r>
      <w:proofErr w:type="spellStart"/>
      <w:r>
        <w:rPr>
          <w:rFonts w:ascii="宋体" w:hAnsi="宋体"/>
          <w:sz w:val="22"/>
        </w:rPr>
        <w:t>Lauzanne</w:t>
      </w:r>
      <w:proofErr w:type="spellEnd"/>
      <w:r>
        <w:rPr>
          <w:rFonts w:ascii="宋体" w:hAnsi="宋体"/>
          <w:sz w:val="22"/>
        </w:rPr>
        <w:t xml:space="preserve"> &lt;olauzanne@gmail.com&gt;</w:t>
      </w:r>
      <w:r>
        <w:rPr>
          <w:rFonts w:ascii="宋体" w:hAnsi="宋体"/>
          <w:sz w:val="22"/>
        </w:rPr>
        <w:br/>
      </w:r>
    </w:p>
    <w:p w:rsidR="00BD7EFA" w:rsidRDefault="001965B1">
      <w:pPr>
        <w:pStyle w:val="Default"/>
        <w:rPr>
          <w:rFonts w:ascii="宋体" w:hAnsi="宋体" w:cs="宋体"/>
          <w:sz w:val="22"/>
          <w:szCs w:val="22"/>
        </w:rPr>
      </w:pPr>
      <w:r>
        <w:rPr>
          <w:b/>
        </w:rPr>
        <w:t xml:space="preserve">License: </w:t>
      </w:r>
      <w:r>
        <w:rPr>
          <w:sz w:val="21"/>
        </w:rPr>
        <w:t>BSD-3-Clause</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Valid-License-Identifier: BSD-3-Clause</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SPDX-URL: https://spdx.org/licenses/BSD-3-Clause.html</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Usage-Guide:</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 xml:space="preserve">  To use the BSD 3-clause "New" or "Revised" License put the following SPDX</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 xml:space="preserve">  </w:t>
      </w:r>
      <w:proofErr w:type="gramStart"/>
      <w:r w:rsidRPr="000844A5">
        <w:rPr>
          <w:rFonts w:ascii="宋体" w:hAnsi="宋体" w:cs="宋体"/>
          <w:sz w:val="22"/>
          <w:szCs w:val="22"/>
        </w:rPr>
        <w:t>tag/value</w:t>
      </w:r>
      <w:proofErr w:type="gramEnd"/>
      <w:r w:rsidRPr="000844A5">
        <w:rPr>
          <w:rFonts w:ascii="宋体" w:hAnsi="宋体" w:cs="宋体"/>
          <w:sz w:val="22"/>
          <w:szCs w:val="22"/>
        </w:rPr>
        <w:t xml:space="preserve"> pair into a comment according to the placement guidelines in</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 xml:space="preserve">  </w:t>
      </w:r>
      <w:proofErr w:type="gramStart"/>
      <w:r w:rsidRPr="000844A5">
        <w:rPr>
          <w:rFonts w:ascii="宋体" w:hAnsi="宋体" w:cs="宋体"/>
          <w:sz w:val="22"/>
          <w:szCs w:val="22"/>
        </w:rPr>
        <w:t>the</w:t>
      </w:r>
      <w:proofErr w:type="gramEnd"/>
      <w:r w:rsidRPr="000844A5">
        <w:rPr>
          <w:rFonts w:ascii="宋体" w:hAnsi="宋体" w:cs="宋体"/>
          <w:sz w:val="22"/>
          <w:szCs w:val="22"/>
        </w:rPr>
        <w:t xml:space="preserve"> licensing rules documentation:</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 xml:space="preserve">    SPDX-License-Identifier: BSD-3-Clause</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License-Text:</w:t>
      </w:r>
    </w:p>
    <w:p w:rsidR="000844A5" w:rsidRPr="000844A5" w:rsidRDefault="000844A5" w:rsidP="000844A5">
      <w:pPr>
        <w:pStyle w:val="Default"/>
        <w:rPr>
          <w:rFonts w:ascii="宋体" w:hAnsi="宋体" w:cs="宋体"/>
          <w:sz w:val="22"/>
          <w:szCs w:val="22"/>
        </w:rPr>
      </w:pP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Copyright (c) &lt;year&gt; &lt;owner</w:t>
      </w:r>
      <w:proofErr w:type="gramStart"/>
      <w:r w:rsidRPr="000844A5">
        <w:rPr>
          <w:rFonts w:ascii="宋体" w:hAnsi="宋体" w:cs="宋体"/>
          <w:sz w:val="22"/>
          <w:szCs w:val="22"/>
        </w:rPr>
        <w:t>&gt; .</w:t>
      </w:r>
      <w:proofErr w:type="gramEnd"/>
      <w:r w:rsidRPr="000844A5">
        <w:rPr>
          <w:rFonts w:ascii="宋体" w:hAnsi="宋体" w:cs="宋体"/>
          <w:sz w:val="22"/>
          <w:szCs w:val="22"/>
        </w:rPr>
        <w:t xml:space="preserve"> All rights reserved.</w:t>
      </w:r>
    </w:p>
    <w:p w:rsidR="000844A5" w:rsidRPr="000844A5" w:rsidRDefault="000844A5" w:rsidP="000844A5">
      <w:pPr>
        <w:pStyle w:val="Default"/>
        <w:rPr>
          <w:rFonts w:ascii="宋体" w:hAnsi="宋体" w:cs="宋体"/>
          <w:sz w:val="22"/>
          <w:szCs w:val="22"/>
        </w:rPr>
      </w:pP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Redistribution and use in source and binary forms, with or without</w:t>
      </w:r>
    </w:p>
    <w:p w:rsidR="000844A5" w:rsidRPr="000844A5" w:rsidRDefault="000844A5" w:rsidP="000844A5">
      <w:pPr>
        <w:pStyle w:val="Default"/>
        <w:rPr>
          <w:rFonts w:ascii="宋体" w:hAnsi="宋体" w:cs="宋体"/>
          <w:sz w:val="22"/>
          <w:szCs w:val="22"/>
        </w:rPr>
      </w:pPr>
      <w:proofErr w:type="gramStart"/>
      <w:r w:rsidRPr="000844A5">
        <w:rPr>
          <w:rFonts w:ascii="宋体" w:hAnsi="宋体" w:cs="宋体"/>
          <w:sz w:val="22"/>
          <w:szCs w:val="22"/>
        </w:rPr>
        <w:lastRenderedPageBreak/>
        <w:t>modification</w:t>
      </w:r>
      <w:proofErr w:type="gramEnd"/>
      <w:r w:rsidRPr="000844A5">
        <w:rPr>
          <w:rFonts w:ascii="宋体" w:hAnsi="宋体" w:cs="宋体"/>
          <w:sz w:val="22"/>
          <w:szCs w:val="22"/>
        </w:rPr>
        <w:t>, are permitted provided that the following conditions are met:</w:t>
      </w:r>
    </w:p>
    <w:p w:rsidR="000844A5" w:rsidRPr="000844A5" w:rsidRDefault="000844A5" w:rsidP="000844A5">
      <w:pPr>
        <w:pStyle w:val="Default"/>
        <w:rPr>
          <w:rFonts w:ascii="宋体" w:hAnsi="宋体" w:cs="宋体"/>
          <w:sz w:val="22"/>
          <w:szCs w:val="22"/>
        </w:rPr>
      </w:pP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1. Redistributions of source code must retain the above copyright notice,</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 xml:space="preserve">   </w:t>
      </w:r>
      <w:proofErr w:type="gramStart"/>
      <w:r w:rsidRPr="000844A5">
        <w:rPr>
          <w:rFonts w:ascii="宋体" w:hAnsi="宋体" w:cs="宋体"/>
          <w:sz w:val="22"/>
          <w:szCs w:val="22"/>
        </w:rPr>
        <w:t>this</w:t>
      </w:r>
      <w:proofErr w:type="gramEnd"/>
      <w:r w:rsidRPr="000844A5">
        <w:rPr>
          <w:rFonts w:ascii="宋体" w:hAnsi="宋体" w:cs="宋体"/>
          <w:sz w:val="22"/>
          <w:szCs w:val="22"/>
        </w:rPr>
        <w:t xml:space="preserve"> list of conditions and the following disclaimer.</w:t>
      </w:r>
    </w:p>
    <w:p w:rsidR="000844A5" w:rsidRPr="000844A5" w:rsidRDefault="000844A5" w:rsidP="000844A5">
      <w:pPr>
        <w:pStyle w:val="Default"/>
        <w:rPr>
          <w:rFonts w:ascii="宋体" w:hAnsi="宋体" w:cs="宋体"/>
          <w:sz w:val="22"/>
          <w:szCs w:val="22"/>
        </w:rPr>
      </w:pP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2. Redistributions in binary form must reproduce the above copyright</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 xml:space="preserve">   </w:t>
      </w:r>
      <w:proofErr w:type="gramStart"/>
      <w:r w:rsidRPr="000844A5">
        <w:rPr>
          <w:rFonts w:ascii="宋体" w:hAnsi="宋体" w:cs="宋体"/>
          <w:sz w:val="22"/>
          <w:szCs w:val="22"/>
        </w:rPr>
        <w:t>notice</w:t>
      </w:r>
      <w:proofErr w:type="gramEnd"/>
      <w:r w:rsidRPr="000844A5">
        <w:rPr>
          <w:rFonts w:ascii="宋体" w:hAnsi="宋体" w:cs="宋体"/>
          <w:sz w:val="22"/>
          <w:szCs w:val="22"/>
        </w:rPr>
        <w:t>, this list of conditions and the following disclaimer in the</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 xml:space="preserve">   </w:t>
      </w:r>
      <w:proofErr w:type="gramStart"/>
      <w:r w:rsidRPr="000844A5">
        <w:rPr>
          <w:rFonts w:ascii="宋体" w:hAnsi="宋体" w:cs="宋体"/>
          <w:sz w:val="22"/>
          <w:szCs w:val="22"/>
        </w:rPr>
        <w:t>documentation</w:t>
      </w:r>
      <w:proofErr w:type="gramEnd"/>
      <w:r w:rsidRPr="000844A5">
        <w:rPr>
          <w:rFonts w:ascii="宋体" w:hAnsi="宋体" w:cs="宋体"/>
          <w:sz w:val="22"/>
          <w:szCs w:val="22"/>
        </w:rPr>
        <w:t xml:space="preserve"> and/or other materials provided with the distribution.</w:t>
      </w:r>
    </w:p>
    <w:p w:rsidR="000844A5" w:rsidRPr="000844A5" w:rsidRDefault="000844A5" w:rsidP="000844A5">
      <w:pPr>
        <w:pStyle w:val="Default"/>
        <w:rPr>
          <w:rFonts w:ascii="宋体" w:hAnsi="宋体" w:cs="宋体"/>
          <w:sz w:val="22"/>
          <w:szCs w:val="22"/>
        </w:rPr>
      </w:pP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3. Neither the name of the copyright holder nor the names of its</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 xml:space="preserve">   </w:t>
      </w:r>
      <w:proofErr w:type="gramStart"/>
      <w:r w:rsidRPr="000844A5">
        <w:rPr>
          <w:rFonts w:ascii="宋体" w:hAnsi="宋体" w:cs="宋体"/>
          <w:sz w:val="22"/>
          <w:szCs w:val="22"/>
        </w:rPr>
        <w:t>contributors</w:t>
      </w:r>
      <w:proofErr w:type="gramEnd"/>
      <w:r w:rsidRPr="000844A5">
        <w:rPr>
          <w:rFonts w:ascii="宋体" w:hAnsi="宋体" w:cs="宋体"/>
          <w:sz w:val="22"/>
          <w:szCs w:val="22"/>
        </w:rPr>
        <w:t xml:space="preserve"> may be used to endorse or promote products derived from this</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 xml:space="preserve">   </w:t>
      </w:r>
      <w:proofErr w:type="gramStart"/>
      <w:r w:rsidRPr="000844A5">
        <w:rPr>
          <w:rFonts w:ascii="宋体" w:hAnsi="宋体" w:cs="宋体"/>
          <w:sz w:val="22"/>
          <w:szCs w:val="22"/>
        </w:rPr>
        <w:t>software</w:t>
      </w:r>
      <w:proofErr w:type="gramEnd"/>
      <w:r w:rsidRPr="000844A5">
        <w:rPr>
          <w:rFonts w:ascii="宋体" w:hAnsi="宋体" w:cs="宋体"/>
          <w:sz w:val="22"/>
          <w:szCs w:val="22"/>
        </w:rPr>
        <w:t xml:space="preserve"> without specific prior written permission.</w:t>
      </w:r>
    </w:p>
    <w:p w:rsidR="000844A5" w:rsidRPr="000844A5" w:rsidRDefault="000844A5" w:rsidP="000844A5">
      <w:pPr>
        <w:pStyle w:val="Default"/>
        <w:rPr>
          <w:rFonts w:ascii="宋体" w:hAnsi="宋体" w:cs="宋体"/>
          <w:sz w:val="22"/>
          <w:szCs w:val="22"/>
        </w:rPr>
      </w:pP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THIS SOFTWARE IS PROVIDED BY THE COPYRIGHT HOLDERS AND CONTRIBUTORS "AS IS"</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AND ANY EXPRESS OR IMPLIED WARRANTIES, INCLUDING, BUT NOT LIMITED TO, THE</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IMPLIED WARRANTIES OF MERCHANTABILITY AND FITNESS FOR A PARTICULAR PURPOSE</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ARE DISCLAIMED. IN NO EVENT SHALL THE COPYRIGHT HOLDER OR CONTRIBUTORS BE</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LIABLE FOR ANY DIRECT, INDIRECT, INCIDENTAL, SPECIAL, EXEMPLARY, OR</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CONSEQUENTIAL DAMAGES (INCLUDING, BUT NOT LIMITED TO, PROCUREMENT OF</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SUBSTITUTE GOODS OR SERVICES; LOSS OF USE, DATA, OR PROFITS; OR BUSINESS</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INTERRUPTION) HOWEVER CAUSED AND ON ANY THEORY OF LIABILITY, WHETHER IN</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CONTRACT, STRICT LIABILITY, OR TORT (INCLUDING NEGLIGENCE OR OTHERWISE)</w:t>
      </w:r>
    </w:p>
    <w:p w:rsidR="000844A5" w:rsidRPr="000844A5" w:rsidRDefault="000844A5" w:rsidP="000844A5">
      <w:pPr>
        <w:pStyle w:val="Default"/>
        <w:rPr>
          <w:rFonts w:ascii="宋体" w:hAnsi="宋体" w:cs="宋体"/>
          <w:sz w:val="22"/>
          <w:szCs w:val="22"/>
        </w:rPr>
      </w:pPr>
      <w:r w:rsidRPr="000844A5">
        <w:rPr>
          <w:rFonts w:ascii="宋体" w:hAnsi="宋体" w:cs="宋体"/>
          <w:sz w:val="22"/>
          <w:szCs w:val="22"/>
        </w:rPr>
        <w:t>ARISING IN ANY WAY OUT OF THE USE OF THIS SOFTWARE, EVEN IF ADVISED OF THE</w:t>
      </w:r>
    </w:p>
    <w:p w:rsidR="00BD7EFA" w:rsidRDefault="000844A5" w:rsidP="000844A5">
      <w:pPr>
        <w:pStyle w:val="Default"/>
        <w:rPr>
          <w:rFonts w:ascii="宋体" w:hAnsi="宋体" w:cs="宋体"/>
          <w:sz w:val="22"/>
          <w:szCs w:val="22"/>
        </w:rPr>
      </w:pPr>
      <w:r w:rsidRPr="000844A5">
        <w:rPr>
          <w:rFonts w:ascii="宋体" w:hAnsi="宋体" w:cs="宋体"/>
          <w:sz w:val="22"/>
          <w:szCs w:val="22"/>
        </w:rPr>
        <w:t>POSSIBILITY OF SUCH DAMAGE.</w:t>
      </w:r>
    </w:p>
    <w:sectPr w:rsidR="00BD7E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32F" w:rsidRDefault="002D132F">
      <w:pPr>
        <w:spacing w:line="240" w:lineRule="auto"/>
      </w:pPr>
      <w:r>
        <w:separator/>
      </w:r>
    </w:p>
  </w:endnote>
  <w:endnote w:type="continuationSeparator" w:id="0">
    <w:p w:rsidR="002D132F" w:rsidRDefault="002D13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D7EFA">
      <w:tc>
        <w:tcPr>
          <w:tcW w:w="1542" w:type="pct"/>
        </w:tcPr>
        <w:p w:rsidR="00BD7EFA" w:rsidRDefault="001965B1">
          <w:pPr>
            <w:pStyle w:val="a6"/>
          </w:pPr>
          <w:r>
            <w:fldChar w:fldCharType="begin"/>
          </w:r>
          <w:r>
            <w:instrText xml:space="preserve"> DATE \@ "yyyy-MM-dd" </w:instrText>
          </w:r>
          <w:r>
            <w:fldChar w:fldCharType="separate"/>
          </w:r>
          <w:r w:rsidR="007002AB">
            <w:rPr>
              <w:noProof/>
            </w:rPr>
            <w:t>2022-09-02</w:t>
          </w:r>
          <w:r>
            <w:fldChar w:fldCharType="end"/>
          </w:r>
        </w:p>
      </w:tc>
      <w:tc>
        <w:tcPr>
          <w:tcW w:w="1853" w:type="pct"/>
        </w:tcPr>
        <w:p w:rsidR="00BD7EFA" w:rsidRDefault="001965B1">
          <w:pPr>
            <w:pStyle w:val="a6"/>
            <w:ind w:firstLineChars="200" w:firstLine="360"/>
          </w:pPr>
          <w:r>
            <w:rPr>
              <w:rFonts w:hint="eastAsia"/>
            </w:rPr>
            <w:t>HUAWEI Confidential</w:t>
          </w:r>
        </w:p>
      </w:tc>
      <w:tc>
        <w:tcPr>
          <w:tcW w:w="1605" w:type="pct"/>
        </w:tcPr>
        <w:p w:rsidR="00BD7EFA" w:rsidRDefault="001965B1">
          <w:pPr>
            <w:pStyle w:val="a6"/>
            <w:ind w:firstLine="360"/>
            <w:jc w:val="right"/>
          </w:pPr>
          <w:r>
            <w:t>Page</w:t>
          </w:r>
          <w:r>
            <w:fldChar w:fldCharType="begin"/>
          </w:r>
          <w:r>
            <w:instrText>PAGE</w:instrText>
          </w:r>
          <w:r>
            <w:fldChar w:fldCharType="separate"/>
          </w:r>
          <w:r w:rsidR="007002AB">
            <w:rPr>
              <w:noProof/>
            </w:rPr>
            <w:t>2</w:t>
          </w:r>
          <w:r>
            <w:fldChar w:fldCharType="end"/>
          </w:r>
          <w:r>
            <w:t>, Total</w:t>
          </w:r>
          <w:fldSimple w:instr=" NUMPAGES  \* Arabic  \* MERGEFORMAT ">
            <w:r w:rsidR="007002AB">
              <w:rPr>
                <w:noProof/>
              </w:rPr>
              <w:t>2</w:t>
            </w:r>
          </w:fldSimple>
        </w:p>
      </w:tc>
    </w:tr>
  </w:tbl>
  <w:p w:rsidR="00BD7EFA" w:rsidRDefault="00BD7E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32F" w:rsidRDefault="002D132F">
      <w:r>
        <w:separator/>
      </w:r>
    </w:p>
  </w:footnote>
  <w:footnote w:type="continuationSeparator" w:id="0">
    <w:p w:rsidR="002D132F" w:rsidRDefault="002D13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D7EFA">
      <w:trPr>
        <w:cantSplit/>
        <w:trHeight w:hRule="exact" w:val="777"/>
      </w:trPr>
      <w:tc>
        <w:tcPr>
          <w:tcW w:w="492" w:type="pct"/>
          <w:tcBorders>
            <w:bottom w:val="single" w:sz="6" w:space="0" w:color="auto"/>
          </w:tcBorders>
        </w:tcPr>
        <w:p w:rsidR="00BD7EFA" w:rsidRDefault="001965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7EFA" w:rsidRDefault="00BD7EFA">
          <w:pPr>
            <w:ind w:left="420"/>
          </w:pPr>
        </w:p>
      </w:tc>
      <w:tc>
        <w:tcPr>
          <w:tcW w:w="3283" w:type="pct"/>
          <w:tcBorders>
            <w:bottom w:val="single" w:sz="6" w:space="0" w:color="auto"/>
          </w:tcBorders>
          <w:vAlign w:val="bottom"/>
        </w:tcPr>
        <w:p w:rsidR="00BD7EFA" w:rsidRDefault="001965B1">
          <w:pPr>
            <w:pStyle w:val="a7"/>
            <w:ind w:firstLine="360"/>
          </w:pPr>
          <w:r>
            <w:t>OPEN SOURCE SOFTWARE NOTICE</w:t>
          </w:r>
        </w:p>
      </w:tc>
      <w:tc>
        <w:tcPr>
          <w:tcW w:w="1225" w:type="pct"/>
          <w:tcBorders>
            <w:bottom w:val="single" w:sz="6" w:space="0" w:color="auto"/>
          </w:tcBorders>
          <w:vAlign w:val="bottom"/>
        </w:tcPr>
        <w:p w:rsidR="00BD7EFA" w:rsidRDefault="00BD7EFA">
          <w:pPr>
            <w:pStyle w:val="a7"/>
            <w:ind w:firstLine="33"/>
          </w:pPr>
        </w:p>
      </w:tc>
    </w:tr>
  </w:tbl>
  <w:p w:rsidR="00BD7EFA" w:rsidRDefault="00BD7EF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44A5"/>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65B1"/>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32F"/>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02AB"/>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7EFA"/>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E09F0C-2EAC-44CF-9A0C-4DD0FFC73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2573</Characters>
  <Application>Microsoft Office Word</Application>
  <DocSecurity>0</DocSecurity>
  <Lines>21</Lines>
  <Paragraphs>6</Paragraphs>
  <ScaleCrop>false</ScaleCrop>
  <Company>Huawei Technologies Co.,Ltd.</Company>
  <LinksUpToDate>false</LinksUpToDate>
  <CharactersWithSpaces>3018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2022-09-02T03:19:00Z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(3)T24g4D3K6AI1OzdktVn2onOTV5DrOYUMlhHWyLnjwQ+K6XUIV5XjgLa3kY9wT6mHmGXIiZe5
GjriPE7Vu5zhu0OzyZfIMMLiHahT7U5GjQe6VRrwwqJa0hOuTL2NQYYjG30jGUiCOFIEtPVh
mlkjVkmWt5igBPL9WlvFoG/vK4Cpoc3rdqRvmjcCblZB8WanwmfrpHdZx19pAr/CRFPLH6IE
TGR4A7RJAulYxy/Ie4</vt:lpwstr>
  </property>
  <property fmtid="{D5CDD505-2E9C-101B-9397-08002B2CF9AE}" pid="11" name="_2015_ms_pID_7253431">
    <vt:lpwstr>Nu7Bn5i6Ie1u/FApY2BPnbAk8VW94B118uMijUyAf/s4aFIwCZ/Ze1
wWwwHGY61E+4tzJtOK92CSOP9NJ5bKTY2jEFk9Ex0BPsKSPxLRRDP1py8ajsRq6+6A45qPRO
Z75Spfr8wrieTk3e2SQ7XueHQtsiq5cBOQ0OmpZW5wkMoB60gAlAbFcfEffRwCyxs4yYUd/A
WvKIjawVB5kvT4S3OWIJTK/qVA6ZYWr4A+SB</vt:lpwstr>
  </property>
  <property fmtid="{D5CDD505-2E9C-101B-9397-08002B2CF9AE}" pid="12" name="_2015_ms_pID_7253432">
    <vt:lpwstr>FgNATOSH2CaPYMowSWHWCb22k71ggCPLM1Dt
brPGf14xOV76/qpC8KRKSTXpluPQtTDcwq22f8p19N0j7dFHtZY=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1662088781</vt:lpwstr>
  </property>
</Properties>
</file>