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ezmorph 1.0.6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2006-2007 the original author or authors.</w:t>
        <w:br/>
        <w:t>Copyright 2006-2007-2007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(3)IztZ+a/kjtSyjumJa8DUMivZAre3/LEPxBhzPraaV9GYSknZtZLcT3Wlzj0hLdwD5ovk/Tll
XON67AblOQ0S7tys+FlqNY7EgonT/XV2JwafWLbtuOtinY/0k4l1VF4QOvybfki/m00mkeBf
Khf/V98DVWmgyiwEL4AseiGB+NON5Ys+R4xJ14u12SAB12Fhf2jOuztBCj/Gw6k8oqyZVt6C
UO0xJnNu0SPlvR7v2c</vt:lpwstr>
  </property>
  <property fmtid="{D5CDD505-2E9C-101B-9397-08002B2CF9AE}" pid="11" name="_2015_ms_pID_7253431">
    <vt:lpwstr>AjXRJ5QYMxvSk2QOPQX6gCw2kCoDT1ACg8E6XWcq9KY6ajVKlH/RRC
j8Enu9qrewRpJjbKAGhQwUNvZmFocy21VXR4r52YfcsOi/ojvhfK1Ul7hzFZdgirdpDDCrUZ
obai73D2iGyA2HCYs7Jl36Ac3BdiubxvxAnXwS2inN7e8kCJ5iAC9YLtAr9M76V9wX6OF9j5
8X7Ko3i6iKnIyLT0Bz5SHZ5QVTvXR7fN3N0Q</vt:lpwstr>
  </property>
  <property fmtid="{D5CDD505-2E9C-101B-9397-08002B2CF9AE}" pid="12" name="_2015_ms_pID_7253432">
    <vt:lpwstr>dqF0SShAsTZyVB/BdZPwrRCyFSSTeQ/f1qbi
6GXKDLPze029BN5txnHRb5n4KYI+mPZcVTuYhoSbENRiirHmynM=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