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python-pyeclib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Tushar Gohad (tusharsg@gmail.com)</w:t>
        <w:br/>
        <w:t>Copyright (c) 2013, 2014, Kevin Greenan (kmgreen2@gmail.com)</w:t>
        <w:br/>
        <w:t>Copyright (c) 2013-2014, Kevin Greenan (kmgreen2@gmail.com)</w:t>
        <w:br/>
        <w:t>Copyright (c) 2014, Tushar Gohad (tushar.gohad@intel.com)</w:t>
        <w:br/>
        <w:t>Copyright (c) 2013-2015, Kevin Greenan (kmgreen2@gmail.com)</w:t>
        <w:br/>
        <w:t>Copyright (c) 2014, Tushar Gohad (tusharsg@gmail.com)</w:t>
        <w:br/>
        <w:t>Copyright (c) 2013, Kevin Greenan (kmgreen2@gmail.com)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(3)MbCLJPO8NBXnNppAat6k4VgZFya72pWJ7JSp9EpLRU/+Pnv2k9hWeQ1GCUx5Xf87W40alBFo
giPYIiX9S7f12o+JRbK6KUKAG5tmWAOHG94kUaRFKABU0RjqYxg/rnIaKwar1FOTnpOKtp97
sNQae/t1zuf0KZhKrcW5j/LHh+QsekVJU57ha7uCF+wnWcliadjAQt/13QfjYc7EN0gZoEA0
YduzSvToX2AslUl6Ui</vt:lpwstr>
  </property>
  <property fmtid="{D5CDD505-2E9C-101B-9397-08002B2CF9AE}" pid="11" name="_2015_ms_pID_7253431">
    <vt:lpwstr>3J6rIFTDnSK3GLwqfKUIUOdJB9p90oOJC3OSzjqsZbUpecMb/dGvow
chj3UAMQd+dcZU+jiH7de3MSkj4yrpTFP6UftRRVROUO4ifegmmKG1DHMRBZxxQn5BYF4/wO
dQdLGKh+SrPPz3/Jszcm76O7WAnvpF8V+Nz2yL8QphBi3lLqm6NlDSlR7Ep01TSflUjiOb4Q
iN8e4yAPrvVipk8d55JxyVSm4zyVhnRuRszX</vt:lpwstr>
  </property>
  <property fmtid="{D5CDD505-2E9C-101B-9397-08002B2CF9AE}" pid="12" name="_2015_ms_pID_7253432">
    <vt:lpwstr>rVmxpJU8Jy6Y4mm4DktgBhyEvk2PmEaT2BBx
vPEf584gKuwPKzpW0TNlj8tOQzL63OY9REM/IReNSlIsle6Tz88=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