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CC4" w:rsidRDefault="00BF67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14CC4" w:rsidRDefault="00614CC4">
      <w:pPr>
        <w:spacing w:line="420" w:lineRule="exact"/>
        <w:jc w:val="center"/>
        <w:rPr>
          <w:rFonts w:ascii="Arial" w:hAnsi="Arial" w:cs="Arial"/>
          <w:b/>
          <w:snapToGrid/>
          <w:sz w:val="32"/>
          <w:szCs w:val="32"/>
        </w:rPr>
      </w:pPr>
    </w:p>
    <w:p w:rsidR="00614CC4" w:rsidRDefault="00BF67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14CC4" w:rsidRDefault="00614CC4">
      <w:pPr>
        <w:spacing w:line="420" w:lineRule="exact"/>
        <w:jc w:val="both"/>
        <w:rPr>
          <w:rFonts w:ascii="Arial" w:hAnsi="Arial" w:cs="Arial"/>
          <w:snapToGrid/>
        </w:rPr>
      </w:pPr>
    </w:p>
    <w:p w:rsidR="00614CC4" w:rsidRDefault="00BF67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14CC4" w:rsidRDefault="00BF67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14CC4" w:rsidRDefault="00614CC4">
      <w:pPr>
        <w:spacing w:line="420" w:lineRule="exact"/>
        <w:jc w:val="both"/>
        <w:rPr>
          <w:rFonts w:ascii="Arial" w:hAnsi="Arial" w:cs="Arial"/>
          <w:i/>
          <w:snapToGrid/>
          <w:color w:val="0099FF"/>
          <w:sz w:val="18"/>
          <w:szCs w:val="18"/>
        </w:rPr>
      </w:pPr>
    </w:p>
    <w:p w:rsidR="00614CC4" w:rsidRDefault="00BF67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14CC4" w:rsidRDefault="00614CC4">
      <w:pPr>
        <w:pStyle w:val="a8"/>
        <w:spacing w:before="0" w:after="0" w:line="240" w:lineRule="auto"/>
        <w:jc w:val="left"/>
        <w:rPr>
          <w:rFonts w:ascii="Arial" w:hAnsi="Arial" w:cs="Arial"/>
          <w:bCs w:val="0"/>
          <w:sz w:val="21"/>
          <w:szCs w:val="21"/>
        </w:rPr>
      </w:pPr>
    </w:p>
    <w:p w:rsidR="00614CC4" w:rsidRDefault="00BF67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nghttp2 1.46.0</w:t>
      </w:r>
    </w:p>
    <w:p w:rsidR="00614CC4" w:rsidRDefault="00BF670E">
      <w:pPr>
        <w:rPr>
          <w:rFonts w:ascii="Arial" w:hAnsi="Arial" w:cs="Arial"/>
          <w:b/>
        </w:rPr>
      </w:pPr>
      <w:r>
        <w:rPr>
          <w:rFonts w:ascii="Arial" w:hAnsi="Arial" w:cs="Arial"/>
          <w:b/>
        </w:rPr>
        <w:t xml:space="preserve">Copyright notice: </w:t>
      </w:r>
    </w:p>
    <w:p w:rsidR="00614CC4" w:rsidRDefault="00BF670E">
      <w:pPr>
        <w:pStyle w:val="Default"/>
        <w:rPr>
          <w:rFonts w:ascii="宋体" w:hAnsi="宋体" w:cs="宋体"/>
          <w:sz w:val="22"/>
          <w:szCs w:val="22"/>
        </w:rPr>
      </w:pPr>
      <w:r>
        <w:rPr>
          <w:rFonts w:ascii="宋体" w:hAnsi="宋体"/>
          <w:sz w:val="22"/>
        </w:rPr>
        <w:t>Copyright (c) 2020 ngtcp2 contributors</w:t>
      </w:r>
      <w:r>
        <w:rPr>
          <w:rFonts w:ascii="宋体" w:hAnsi="宋体"/>
          <w:sz w:val="22"/>
        </w:rPr>
        <w:br/>
        <w:t>Copyright (c) 2010</w:t>
      </w:r>
      <w:r>
        <w:rPr>
          <w:rFonts w:ascii="宋体" w:hAnsi="宋体"/>
          <w:sz w:val="22"/>
        </w:rPr>
        <w:t xml:space="preserve"> by the contributors (see AUTHORS file).</w:t>
      </w:r>
      <w:r>
        <w:rPr>
          <w:rFonts w:ascii="宋体" w:hAnsi="宋体"/>
          <w:sz w:val="22"/>
        </w:rPr>
        <w:br/>
        <w:t xml:space="preserve">Copyright (c) </w:t>
      </w:r>
      <w:proofErr w:type="spellStart"/>
      <w:r>
        <w:rPr>
          <w:rFonts w:ascii="宋体" w:hAnsi="宋体"/>
          <w:sz w:val="22"/>
        </w:rPr>
        <w:t>modmruby</w:t>
      </w:r>
      <w:proofErr w:type="spellEnd"/>
      <w:r>
        <w:rPr>
          <w:rFonts w:ascii="宋体" w:hAnsi="宋体"/>
          <w:sz w:val="22"/>
        </w:rPr>
        <w:t xml:space="preserve"> developers 2012-</w:t>
      </w:r>
      <w:r>
        <w:rPr>
          <w:rFonts w:ascii="宋体" w:hAnsi="宋体"/>
          <w:sz w:val="22"/>
        </w:rPr>
        <w:br/>
        <w:t>Copyright (c) 2015 British Broadcasting Corporation</w:t>
      </w:r>
      <w:r>
        <w:rPr>
          <w:rFonts w:ascii="宋体" w:hAnsi="宋体"/>
          <w:sz w:val="22"/>
        </w:rPr>
        <w:br/>
        <w:t>Copyright (c) 2013 Internet Initiative Japan Inc.</w:t>
      </w:r>
      <w:r>
        <w:rPr>
          <w:rFonts w:ascii="宋体" w:hAnsi="宋体"/>
          <w:sz w:val="22"/>
        </w:rPr>
        <w:br/>
        <w:t>Copyright (C) 2006. Bob Jenkins (bobjenkins@burtleburtle.net</w:t>
      </w:r>
      <w:proofErr w:type="gramStart"/>
      <w:r>
        <w:rPr>
          <w:rFonts w:ascii="宋体" w:hAnsi="宋体"/>
          <w:sz w:val="22"/>
        </w:rPr>
        <w:t>)</w:t>
      </w:r>
      <w:proofErr w:type="gramEnd"/>
      <w:r>
        <w:rPr>
          <w:rFonts w:ascii="宋体" w:hAnsi="宋体"/>
          <w:sz w:val="22"/>
        </w:rPr>
        <w:br/>
        <w:t>Copyright (</w:t>
      </w:r>
      <w:r>
        <w:rPr>
          <w:rFonts w:ascii="宋体" w:hAnsi="宋体"/>
          <w:sz w:val="22"/>
        </w:rPr>
        <w:t>c) 2016 Peter Wu &lt;peter@lekensteyn.nl&gt;</w:t>
      </w:r>
      <w:r>
        <w:rPr>
          <w:rFonts w:ascii="宋体" w:hAnsi="宋体"/>
          <w:sz w:val="22"/>
        </w:rPr>
        <w:br/>
        <w:t xml:space="preserve">Copyright (c) 2015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r>
      <w:r w:rsidR="00F61D6F">
        <w:rPr>
          <w:rFonts w:ascii="宋体" w:hAnsi="宋体"/>
          <w:sz w:val="22"/>
        </w:rPr>
        <w:t xml:space="preserve">Copyright (c) </w:t>
      </w:r>
      <w:r>
        <w:rPr>
          <w:rFonts w:ascii="宋体" w:hAnsi="宋体"/>
          <w:sz w:val="22"/>
        </w:rPr>
        <w:t xml:space="preserve">2011 </w:t>
      </w:r>
      <w:proofErr w:type="spellStart"/>
      <w:r>
        <w:rPr>
          <w:rFonts w:ascii="宋体" w:hAnsi="宋体"/>
          <w:sz w:val="22"/>
        </w:rPr>
        <w:t>Kitware</w:t>
      </w:r>
      <w:proofErr w:type="spellEnd"/>
      <w:r>
        <w:rPr>
          <w:rFonts w:ascii="宋体" w:hAnsi="宋体"/>
          <w:sz w:val="22"/>
        </w:rPr>
        <w:t>, Inc.</w:t>
      </w:r>
      <w:r>
        <w:rPr>
          <w:rFonts w:ascii="宋体" w:hAnsi="宋体"/>
          <w:sz w:val="22"/>
        </w:rPr>
        <w:br/>
      </w:r>
      <w:r w:rsidR="00F61D6F">
        <w:rPr>
          <w:rFonts w:ascii="宋体" w:hAnsi="宋体"/>
          <w:sz w:val="22"/>
        </w:rPr>
        <w:t xml:space="preserve">Copyright (c)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 xml:space="preserve">Copyright (c) 2015 </w:t>
      </w:r>
      <w:proofErr w:type="spellStart"/>
      <w:r>
        <w:rPr>
          <w:rFonts w:ascii="宋体" w:hAnsi="宋体"/>
          <w:sz w:val="22"/>
        </w:rPr>
        <w:t>Kazuho</w:t>
      </w:r>
      <w:proofErr w:type="spellEnd"/>
      <w:r>
        <w:rPr>
          <w:rFonts w:ascii="宋体" w:hAnsi="宋体"/>
          <w:sz w:val="22"/>
        </w:rPr>
        <w:t xml:space="preserve"> Oku, </w:t>
      </w:r>
      <w:proofErr w:type="spellStart"/>
      <w:r>
        <w:rPr>
          <w:rFonts w:ascii="宋体" w:hAnsi="宋体"/>
          <w:sz w:val="22"/>
        </w:rPr>
        <w:t>DeNA</w:t>
      </w:r>
      <w:proofErr w:type="spellEnd"/>
      <w:r>
        <w:rPr>
          <w:rFonts w:ascii="宋体" w:hAnsi="宋体"/>
          <w:sz w:val="22"/>
        </w:rPr>
        <w:t xml:space="preserve"> Co., Ltd.</w:t>
      </w:r>
      <w:r>
        <w:rPr>
          <w:rFonts w:ascii="宋体" w:hAnsi="宋体"/>
          <w:sz w:val="22"/>
        </w:rPr>
        <w:br/>
      </w:r>
      <w:r w:rsidR="00F61D6F">
        <w:rPr>
          <w:rFonts w:ascii="宋体" w:hAnsi="宋体"/>
          <w:sz w:val="22"/>
        </w:rPr>
        <w:t xml:space="preserve">Copyright (c) </w:t>
      </w:r>
      <w:r>
        <w:rPr>
          <w:rFonts w:ascii="宋体" w:hAnsi="宋体"/>
          <w:sz w:val="22"/>
        </w:rPr>
        <w:t>2012, 2015, 2016,</w:t>
      </w:r>
      <w:r>
        <w:rPr>
          <w:rFonts w:ascii="宋体" w:hAnsi="宋体"/>
          <w:sz w:val="22"/>
        </w:rPr>
        <w:t xml:space="preserve">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 xml:space="preserve">Copyright (c) </w:t>
      </w:r>
      <w:proofErr w:type="spellStart"/>
      <w:r>
        <w:rPr>
          <w:rFonts w:ascii="宋体" w:hAnsi="宋体"/>
          <w:sz w:val="22"/>
        </w:rPr>
        <w:t>mruby</w:t>
      </w:r>
      <w:proofErr w:type="spellEnd"/>
      <w:r>
        <w:rPr>
          <w:rFonts w:ascii="宋体" w:hAnsi="宋体"/>
          <w:sz w:val="22"/>
        </w:rPr>
        <w:t xml:space="preserve"> developers 2010-2020</w:t>
      </w:r>
      <w:r>
        <w:rPr>
          <w:rFonts w:ascii="宋体" w:hAnsi="宋体"/>
          <w:sz w:val="22"/>
        </w:rPr>
        <w:br/>
        <w:t>Copyright (C) 1984, 1989-1990, 2000-2015, 2018-2020 Free Software Foundation, Inc.</w:t>
      </w:r>
      <w:r>
        <w:rPr>
          <w:rFonts w:ascii="宋体" w:hAnsi="宋体"/>
          <w:sz w:val="22"/>
        </w:rPr>
        <w:br/>
        <w:t xml:space="preserve">Copyright (c) 2021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 xml:space="preserve">Copyright (c) 2012, 2013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 xml:space="preserve">Copyright (c) 2012 </w:t>
      </w:r>
      <w:proofErr w:type="spellStart"/>
      <w:r>
        <w:rPr>
          <w:rFonts w:ascii="宋体" w:hAnsi="宋体"/>
          <w:sz w:val="22"/>
        </w:rPr>
        <w:t>Tatsuhir</w:t>
      </w:r>
      <w:r>
        <w:rPr>
          <w:rFonts w:ascii="宋体" w:hAnsi="宋体"/>
          <w:sz w:val="22"/>
        </w:rPr>
        <w:t>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r>
      <w:r>
        <w:rPr>
          <w:rFonts w:ascii="宋体" w:hAnsi="宋体"/>
          <w:sz w:val="22"/>
        </w:rPr>
        <w:lastRenderedPageBreak/>
        <w:t>Copyright (c) 1994 Sun Microsystems, Inc.</w:t>
      </w:r>
      <w:r>
        <w:rPr>
          <w:rFonts w:ascii="宋体" w:hAnsi="宋体"/>
          <w:sz w:val="22"/>
        </w:rPr>
        <w:br/>
        <w:t xml:space="preserve">Copyright (c) 2003-2013 Christopher M. </w:t>
      </w:r>
      <w:proofErr w:type="spellStart"/>
      <w:r>
        <w:rPr>
          <w:rFonts w:ascii="宋体" w:hAnsi="宋体"/>
          <w:sz w:val="22"/>
        </w:rPr>
        <w:t>Kohlhoff</w:t>
      </w:r>
      <w:proofErr w:type="spellEnd"/>
      <w:r>
        <w:rPr>
          <w:rFonts w:ascii="宋体" w:hAnsi="宋体"/>
          <w:sz w:val="22"/>
        </w:rPr>
        <w:t xml:space="preserve"> (</w:t>
      </w:r>
      <w:proofErr w:type="spellStart"/>
      <w:r>
        <w:rPr>
          <w:rFonts w:ascii="宋体" w:hAnsi="宋体"/>
          <w:sz w:val="22"/>
        </w:rPr>
        <w:t>chris</w:t>
      </w:r>
      <w:proofErr w:type="spellEnd"/>
      <w:r>
        <w:rPr>
          <w:rFonts w:ascii="宋体" w:hAnsi="宋体"/>
          <w:sz w:val="22"/>
        </w:rPr>
        <w:t xml:space="preserve"> at </w:t>
      </w:r>
      <w:proofErr w:type="spellStart"/>
      <w:r>
        <w:rPr>
          <w:rFonts w:ascii="宋体" w:hAnsi="宋体"/>
          <w:sz w:val="22"/>
        </w:rPr>
        <w:t>kohlhoff</w:t>
      </w:r>
      <w:proofErr w:type="spellEnd"/>
      <w:r>
        <w:rPr>
          <w:rFonts w:ascii="宋体" w:hAnsi="宋体"/>
          <w:sz w:val="22"/>
        </w:rPr>
        <w:t xml:space="preserve"> dot com)</w:t>
      </w:r>
      <w:r>
        <w:rPr>
          <w:rFonts w:ascii="宋体" w:hAnsi="宋体"/>
          <w:sz w:val="22"/>
        </w:rPr>
        <w:br/>
        <w:t xml:space="preserve">Copyright (C) 2009-2010 </w:t>
      </w:r>
      <w:proofErr w:type="spellStart"/>
      <w:r>
        <w:rPr>
          <w:rFonts w:ascii="宋体" w:hAnsi="宋体"/>
          <w:sz w:val="22"/>
        </w:rPr>
        <w:t>Jozsef</w:t>
      </w:r>
      <w:proofErr w:type="spellEnd"/>
      <w:r>
        <w:rPr>
          <w:rFonts w:ascii="宋体" w:hAnsi="宋体"/>
          <w:sz w:val="22"/>
        </w:rPr>
        <w:t xml:space="preserve"> </w:t>
      </w:r>
      <w:proofErr w:type="spellStart"/>
      <w:r>
        <w:rPr>
          <w:rFonts w:ascii="宋体" w:hAnsi="宋体"/>
          <w:sz w:val="22"/>
        </w:rPr>
        <w:t>Kadlecsik</w:t>
      </w:r>
      <w:proofErr w:type="spellEnd"/>
      <w:r>
        <w:rPr>
          <w:rFonts w:ascii="宋体" w:hAnsi="宋体"/>
          <w:sz w:val="22"/>
        </w:rPr>
        <w:t xml:space="preserve"> (kadlec@blackhole.kfki.hu)</w:t>
      </w:r>
      <w:r>
        <w:rPr>
          <w:rFonts w:ascii="宋体" w:hAnsi="宋体"/>
          <w:sz w:val="22"/>
        </w:rPr>
        <w:br/>
        <w:t>Copyright (c) 2012 Twist Inc.</w:t>
      </w:r>
      <w:r>
        <w:rPr>
          <w:rFonts w:ascii="宋体" w:hAnsi="宋体"/>
          <w:sz w:val="22"/>
        </w:rPr>
        <w:br/>
        <w:t xml:space="preserve">Copyright (c) 2020 </w:t>
      </w:r>
      <w:proofErr w:type="spellStart"/>
      <w:r>
        <w:rPr>
          <w:rFonts w:ascii="宋体" w:hAnsi="宋体"/>
          <w:sz w:val="22"/>
        </w:rPr>
        <w:t>mruby</w:t>
      </w:r>
      <w:proofErr w:type="spellEnd"/>
      <w:r>
        <w:rPr>
          <w:rFonts w:ascii="宋体" w:hAnsi="宋体"/>
          <w:sz w:val="22"/>
        </w:rPr>
        <w:t xml:space="preserve"> dev</w:t>
      </w:r>
      <w:r>
        <w:rPr>
          <w:rFonts w:ascii="宋体" w:hAnsi="宋体"/>
          <w:sz w:val="22"/>
        </w:rPr>
        <w:t>elopers</w:t>
      </w:r>
      <w:r>
        <w:rPr>
          <w:rFonts w:ascii="宋体" w:hAnsi="宋体"/>
          <w:sz w:val="22"/>
        </w:rPr>
        <w:br/>
        <w:t xml:space="preserve">Copyright (c) 2012, 2014, 2015, 2016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 xml:space="preserve">Copyright (c) 2005-2014 Rich </w:t>
      </w:r>
      <w:proofErr w:type="spellStart"/>
      <w:r>
        <w:rPr>
          <w:rFonts w:ascii="宋体" w:hAnsi="宋体"/>
          <w:sz w:val="22"/>
        </w:rPr>
        <w:t>Felker</w:t>
      </w:r>
      <w:proofErr w:type="spellEnd"/>
      <w:r>
        <w:rPr>
          <w:rFonts w:ascii="宋体" w:hAnsi="宋体"/>
          <w:sz w:val="22"/>
        </w:rPr>
        <w:t>, et al.</w:t>
      </w:r>
      <w:r>
        <w:rPr>
          <w:rFonts w:ascii="宋体" w:hAnsi="宋体"/>
          <w:sz w:val="22"/>
        </w:rPr>
        <w:br/>
        <w:t xml:space="preserve">Copyright (c) 2013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Copyright (c) 1988-1993 The Regents of the University of California.</w:t>
      </w:r>
      <w:r>
        <w:rPr>
          <w:rFonts w:ascii="宋体" w:hAnsi="宋体"/>
          <w:sz w:val="22"/>
        </w:rPr>
        <w:br/>
        <w:t xml:space="preserve">Copyright (c) 2012, 2014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w:t>
      </w:r>
      <w:r>
        <w:rPr>
          <w:rFonts w:ascii="宋体" w:hAnsi="宋体"/>
          <w:sz w:val="22"/>
        </w:rPr>
        <w:t>ikawa</w:t>
      </w:r>
      <w:proofErr w:type="spellEnd"/>
      <w:r>
        <w:rPr>
          <w:rFonts w:ascii="宋体" w:hAnsi="宋体"/>
          <w:sz w:val="22"/>
        </w:rPr>
        <w:br/>
        <w:t>Copyright (c) 2012, 2014, 2015, 2016 nghttp2 contributors</w:t>
      </w:r>
      <w:r>
        <w:rPr>
          <w:rFonts w:ascii="宋体" w:hAnsi="宋体"/>
          <w:sz w:val="22"/>
        </w:rPr>
        <w:br/>
        <w:t>Copyright (c) 2020 nghttp2 contributors</w:t>
      </w:r>
      <w:r>
        <w:rPr>
          <w:rFonts w:ascii="宋体" w:hAnsi="宋体"/>
          <w:sz w:val="22"/>
        </w:rPr>
        <w:br/>
        <w:t xml:space="preserve">Copyright (c) 2014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Copyright (c) 2019 nghttp2 contributors</w:t>
      </w:r>
      <w:r>
        <w:rPr>
          <w:rFonts w:ascii="宋体" w:hAnsi="宋体"/>
          <w:sz w:val="22"/>
        </w:rPr>
        <w:br/>
        <w:t>Copyright (c) 2012 nghttp2 contributors</w:t>
      </w:r>
      <w:r>
        <w:rPr>
          <w:rFonts w:ascii="宋体" w:hAnsi="宋体"/>
          <w:sz w:val="22"/>
        </w:rPr>
        <w:br/>
        <w:t xml:space="preserve">Copyright (c) </w:t>
      </w:r>
      <w:proofErr w:type="spellStart"/>
      <w:r>
        <w:rPr>
          <w:rFonts w:ascii="宋体" w:hAnsi="宋体"/>
          <w:sz w:val="22"/>
        </w:rPr>
        <w:t>mruby</w:t>
      </w:r>
      <w:proofErr w:type="spellEnd"/>
      <w:r>
        <w:rPr>
          <w:rFonts w:ascii="宋体" w:hAnsi="宋体"/>
          <w:sz w:val="22"/>
        </w:rPr>
        <w:t xml:space="preserve"> developers 20</w:t>
      </w:r>
      <w:r>
        <w:rPr>
          <w:rFonts w:ascii="宋体" w:hAnsi="宋体"/>
          <w:sz w:val="22"/>
        </w:rPr>
        <w:t>18</w:t>
      </w:r>
      <w:r>
        <w:rPr>
          <w:rFonts w:ascii="宋体" w:hAnsi="宋体"/>
          <w:sz w:val="22"/>
        </w:rPr>
        <w:br/>
      </w:r>
      <w:r>
        <w:rPr>
          <w:rFonts w:ascii="宋体" w:hAnsi="宋体"/>
          <w:sz w:val="22"/>
        </w:rPr>
        <w:t>Copyright (c) 2012 Internet Initiative Japan Inc.</w:t>
      </w:r>
      <w:r>
        <w:rPr>
          <w:rFonts w:ascii="宋体" w:hAnsi="宋体"/>
          <w:sz w:val="22"/>
        </w:rPr>
        <w:br/>
        <w:t xml:space="preserve">Copyright (c) 2017 </w:t>
      </w:r>
      <w:proofErr w:type="spellStart"/>
      <w:r>
        <w:rPr>
          <w:rFonts w:ascii="宋体" w:hAnsi="宋体"/>
          <w:sz w:val="22"/>
        </w:rPr>
        <w:t>mruby</w:t>
      </w:r>
      <w:proofErr w:type="spellEnd"/>
      <w:r>
        <w:rPr>
          <w:rFonts w:ascii="宋体" w:hAnsi="宋体"/>
          <w:sz w:val="22"/>
        </w:rPr>
        <w:t xml:space="preserve"> developers</w:t>
      </w:r>
      <w:r>
        <w:rPr>
          <w:rFonts w:ascii="宋体" w:hAnsi="宋体"/>
          <w:sz w:val="22"/>
        </w:rPr>
        <w:br/>
        <w:t xml:space="preserve">Copyright (c) 2013, 2014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 xml:space="preserve">Copyright (c) 2016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r>
      <w:r>
        <w:rPr>
          <w:rFonts w:ascii="宋体" w:hAnsi="宋体"/>
          <w:sz w:val="22"/>
        </w:rPr>
        <w:t xml:space="preserve">Copyright (c) 2012, 2013, 2014, 2015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r>
      <w:bookmarkStart w:id="0" w:name="_GoBack"/>
      <w:bookmarkEnd w:id="0"/>
      <w:r>
        <w:rPr>
          <w:rFonts w:ascii="宋体" w:hAnsi="宋体"/>
          <w:sz w:val="22"/>
        </w:rPr>
        <w:t>Copyright (c) 2017 ngtcp2 contributors</w:t>
      </w:r>
      <w:r>
        <w:rPr>
          <w:rFonts w:ascii="宋体" w:hAnsi="宋体"/>
          <w:sz w:val="22"/>
        </w:rPr>
        <w:br/>
      </w:r>
    </w:p>
    <w:p w:rsidR="00614CC4" w:rsidRDefault="00BF670E">
      <w:pPr>
        <w:pStyle w:val="Default"/>
        <w:rPr>
          <w:rFonts w:ascii="宋体" w:hAnsi="宋体" w:cs="宋体"/>
          <w:sz w:val="22"/>
          <w:szCs w:val="22"/>
        </w:rPr>
      </w:pPr>
      <w:r>
        <w:rPr>
          <w:b/>
        </w:rPr>
        <w:t xml:space="preserve">License: </w:t>
      </w:r>
      <w:r>
        <w:rPr>
          <w:sz w:val="21"/>
        </w:rPr>
        <w:t>MIT</w:t>
      </w:r>
    </w:p>
    <w:p w:rsidR="00614CC4" w:rsidRDefault="00BF670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w:t>
      </w:r>
      <w:r>
        <w:rPr>
          <w:rFonts w:ascii="Times New Roman" w:hAnsi="Times New Roman"/>
          <w:sz w:val="21"/>
        </w:rPr>
        <w:t>s hereby granted, free of charge, to any person obtaining a copy of this software and associated documentation files (the "Software"), to deal in the Software without restriction, including without limitation the rights to use, copy, modify, merge, publish</w:t>
      </w:r>
      <w:r>
        <w:rPr>
          <w:rFonts w:ascii="Times New Roman" w:hAnsi="Times New Roman"/>
          <w:sz w:val="21"/>
        </w:rPr>
        <w:t>,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w:t>
      </w:r>
      <w:r>
        <w:rPr>
          <w:rFonts w:ascii="Times New Roman" w:hAnsi="Times New Roman"/>
          <w:sz w:val="21"/>
        </w:rPr>
        <w:t xml:space="preserve">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w:t>
      </w:r>
      <w:r>
        <w:rPr>
          <w:rFonts w:ascii="Times New Roman" w:hAnsi="Times New Roman"/>
          <w:sz w:val="21"/>
        </w:rPr>
        <w:t>NINFRINGEMENT. IN NO EVENT SHALL THE AUTHORS OR COPYRIGHT HOLDERS BE LIABLE FOR ANY CLAIM, DAMAGES OR OTHER LIABILITY, WHETHER IN AN ACTION OF CONTRACT, TORT OR OTHERWISE, ARISING FROM, OUT OF OR IN CONNECTION WITH THE SOFTWARE OR THE USE OR OTHER DEALINGS</w:t>
      </w:r>
      <w:r>
        <w:rPr>
          <w:rFonts w:ascii="Times New Roman" w:hAnsi="Times New Roman"/>
          <w:sz w:val="21"/>
        </w:rPr>
        <w:t xml:space="preserve"> IN THE SOFTWARE.</w:t>
      </w:r>
    </w:p>
    <w:sectPr w:rsidR="00614C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70E" w:rsidRDefault="00BF670E">
      <w:pPr>
        <w:spacing w:line="240" w:lineRule="auto"/>
      </w:pPr>
      <w:r>
        <w:separator/>
      </w:r>
    </w:p>
  </w:endnote>
  <w:endnote w:type="continuationSeparator" w:id="0">
    <w:p w:rsidR="00BF670E" w:rsidRDefault="00BF67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14CC4">
      <w:tc>
        <w:tcPr>
          <w:tcW w:w="1542" w:type="pct"/>
        </w:tcPr>
        <w:p w:rsidR="00614CC4" w:rsidRDefault="00BF670E">
          <w:pPr>
            <w:pStyle w:val="a6"/>
          </w:pPr>
          <w:r>
            <w:fldChar w:fldCharType="begin"/>
          </w:r>
          <w:r>
            <w:instrText xml:space="preserve"> DATE \@ "yyyy-MM-dd" </w:instrText>
          </w:r>
          <w:r>
            <w:fldChar w:fldCharType="separate"/>
          </w:r>
          <w:r w:rsidR="00F61D6F">
            <w:rPr>
              <w:noProof/>
            </w:rPr>
            <w:t>2022-03-16</w:t>
          </w:r>
          <w:r>
            <w:fldChar w:fldCharType="end"/>
          </w:r>
        </w:p>
      </w:tc>
      <w:tc>
        <w:tcPr>
          <w:tcW w:w="1853" w:type="pct"/>
        </w:tcPr>
        <w:p w:rsidR="00614CC4" w:rsidRDefault="00BF670E">
          <w:pPr>
            <w:pStyle w:val="a6"/>
            <w:ind w:firstLineChars="200" w:firstLine="360"/>
          </w:pPr>
          <w:r>
            <w:rPr>
              <w:rFonts w:hint="eastAsia"/>
            </w:rPr>
            <w:t>HUAWEI Confidential</w:t>
          </w:r>
        </w:p>
      </w:tc>
      <w:tc>
        <w:tcPr>
          <w:tcW w:w="1605" w:type="pct"/>
        </w:tcPr>
        <w:p w:rsidR="00614CC4" w:rsidRDefault="00BF670E">
          <w:pPr>
            <w:pStyle w:val="a6"/>
            <w:ind w:firstLine="360"/>
            <w:jc w:val="right"/>
          </w:pPr>
          <w:r>
            <w:t>Page</w:t>
          </w:r>
          <w:r>
            <w:fldChar w:fldCharType="begin"/>
          </w:r>
          <w:r>
            <w:instrText>PAGE</w:instrText>
          </w:r>
          <w:r>
            <w:fldChar w:fldCharType="separate"/>
          </w:r>
          <w:r w:rsidR="00F61D6F">
            <w:rPr>
              <w:noProof/>
            </w:rPr>
            <w:t>2</w:t>
          </w:r>
          <w:r>
            <w:fldChar w:fldCharType="end"/>
          </w:r>
          <w:r>
            <w:t>, Total</w:t>
          </w:r>
          <w:r>
            <w:fldChar w:fldCharType="begin"/>
          </w:r>
          <w:r>
            <w:instrText xml:space="preserve"> NUMPAGES  \* Arabic  \* MERGEFORMAT </w:instrText>
          </w:r>
          <w:r>
            <w:fldChar w:fldCharType="separate"/>
          </w:r>
          <w:r w:rsidR="00F61D6F">
            <w:rPr>
              <w:noProof/>
            </w:rPr>
            <w:t>2</w:t>
          </w:r>
          <w:r>
            <w:fldChar w:fldCharType="end"/>
          </w:r>
        </w:p>
      </w:tc>
    </w:tr>
  </w:tbl>
  <w:p w:rsidR="00614CC4" w:rsidRDefault="00614C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70E" w:rsidRDefault="00BF670E">
      <w:r>
        <w:separator/>
      </w:r>
    </w:p>
  </w:footnote>
  <w:footnote w:type="continuationSeparator" w:id="0">
    <w:p w:rsidR="00BF670E" w:rsidRDefault="00BF67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14CC4">
      <w:trPr>
        <w:cantSplit/>
        <w:trHeight w:hRule="exact" w:val="777"/>
      </w:trPr>
      <w:tc>
        <w:tcPr>
          <w:tcW w:w="492" w:type="pct"/>
          <w:tcBorders>
            <w:bottom w:val="single" w:sz="6" w:space="0" w:color="auto"/>
          </w:tcBorders>
        </w:tcPr>
        <w:p w:rsidR="00614CC4" w:rsidRDefault="00BF67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14CC4" w:rsidRDefault="00614CC4">
          <w:pPr>
            <w:ind w:left="420"/>
          </w:pPr>
        </w:p>
      </w:tc>
      <w:tc>
        <w:tcPr>
          <w:tcW w:w="3283" w:type="pct"/>
          <w:tcBorders>
            <w:bottom w:val="single" w:sz="6" w:space="0" w:color="auto"/>
          </w:tcBorders>
          <w:vAlign w:val="bottom"/>
        </w:tcPr>
        <w:p w:rsidR="00614CC4" w:rsidRDefault="00BF670E">
          <w:pPr>
            <w:pStyle w:val="a7"/>
            <w:ind w:firstLine="360"/>
          </w:pPr>
          <w:r>
            <w:t>OPEN SOURCE SOFTWARE NOTICE</w:t>
          </w:r>
        </w:p>
      </w:tc>
      <w:tc>
        <w:tcPr>
          <w:tcW w:w="1225" w:type="pct"/>
          <w:tcBorders>
            <w:bottom w:val="single" w:sz="6" w:space="0" w:color="auto"/>
          </w:tcBorders>
          <w:vAlign w:val="bottom"/>
        </w:tcPr>
        <w:p w:rsidR="00614CC4" w:rsidRDefault="00614CC4">
          <w:pPr>
            <w:pStyle w:val="a7"/>
            <w:ind w:firstLine="33"/>
          </w:pPr>
        </w:p>
      </w:tc>
    </w:tr>
  </w:tbl>
  <w:p w:rsidR="00614CC4" w:rsidRDefault="00614C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4CC4"/>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0E"/>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1D6F"/>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356ED1-2742-4A86-A0AC-1DEBE454F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595</Words>
  <Characters>3395</Characters>
  <Application>Microsoft Office Word</Application>
  <DocSecurity>0</DocSecurity>
  <Lines>28</Lines>
  <Paragraphs>7</Paragraphs>
  <ScaleCrop>false</ScaleCrop>
  <Company>Huawei Technologies Co.,Ltd.</Company>
  <LinksUpToDate>false</LinksUpToDate>
  <CharactersWithSpaces>3983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1647416205</vt:lpwstr>
  </property>
</Properties>
</file>