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perl-File-Temp 0.2311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19yy  &lt;name of author&gt;</w:t>
        <w:br/>
        <w:t>Copyright (C) 1989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