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libjcat 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2022 Richard Hughes &lt;richard@hughsie.com&gt;</w:t>
        <w:br/>
        <w:t>Copyright (C) 2017 Richard Hughes &lt;richard@hughsie.com&gt;</w:t>
        <w:br/>
        <w:t>Copyright (C) 2020 Richard Hughes &lt;richard@hughsie.com&gt;</w:t>
        <w:br/>
        <w:t>Copyright (C) 2017-2020 Richard Hughes &lt;richard@hughsie.com&gt;</w:t>
        <w:br/>
        <w:t>Copyright (C) 1991, 1999 Free Software Foundation, Inc.</w:t>
        <w:br/>
        <w:t>Copyright (C) 2021 Richard Hughes &lt;richard@hughsie.com&gt;</w:t>
        <w:br/>
        <w:t>Copyright (C) 2018 Richard Hughes &lt;richard@hughsie.com&gt;</w:t>
        <w:br/>
        <w:t>Copyright (C) 2015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(3)8YJTfuMkFAIpgN75XaaIOD7rtVd4mhAevwim1m7NBjL2OJlQpykXlxUpgx1yfcSCJlvBRxoL
G87BbKkYij4WKu6L5GWDN3xM1WILa/xAystLyE+8IRhH8V92aUvJEWMS18FeuWOnbSxkMSU2
sCGuEgtZ7sPTOH+rA4v+uLrNwGdO58s69Zzm5VQZB8C1trR3MPdsHfYZ5c9Q3nkFho5InzcN
CDF3rQysUcw64WdBn3</vt:lpwstr>
  </property>
  <property fmtid="{D5CDD505-2E9C-101B-9397-08002B2CF9AE}" pid="11" name="_2015_ms_pID_7253431">
    <vt:lpwstr>u5fwIYAzYs0Or9tRTsjoplhWJiqi2dbWRZKeTsxrhq2ZmFsSoTFMy5
z4iVtDxacx0b5QxcVxZxMs1b4dL6NYQJNH4qeHNhM0Ypkt1DUIPpbqlIusN05xE5/KmUe8pd
WT7IlC7IcrvZoNKkSs1buDVOJcvbxx3V+ZYw+lKDv/KgOHbS1OL1N510/USaokFWEj9D717/
Wd2A6atPuVEDjH+g5fZBnyNV3nGYsoIbuLMb</vt:lpwstr>
  </property>
  <property fmtid="{D5CDD505-2E9C-101B-9397-08002B2CF9AE}" pid="12" name="_2015_ms_pID_7253432">
    <vt:lpwstr>49xsaR73Tx1b981ts6Vrrsw+DAz2n6Br6hKl
WbrM0VM1Br5qto/60SwkSwAragdo4VCUobI6JR6oHew66xR04xQ=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