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6BC" w:rsidRDefault="00F276BC" w:rsidP="00F276BC">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F276BC" w:rsidRDefault="00F276BC" w:rsidP="00F276BC">
      <w:pPr>
        <w:spacing w:line="420" w:lineRule="exact"/>
        <w:jc w:val="center"/>
        <w:rPr>
          <w:rFonts w:ascii="Arial" w:hAnsi="Arial" w:cs="Arial"/>
          <w:b/>
          <w:snapToGrid/>
          <w:sz w:val="32"/>
          <w:szCs w:val="32"/>
        </w:rPr>
      </w:pPr>
    </w:p>
    <w:p w:rsidR="00F276BC" w:rsidRPr="0053669E" w:rsidRDefault="00F276BC" w:rsidP="00F276BC">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F276BC" w:rsidRPr="009740D6" w:rsidRDefault="00F276BC" w:rsidP="00F276BC">
      <w:pPr>
        <w:spacing w:line="420" w:lineRule="exact"/>
        <w:jc w:val="both"/>
        <w:rPr>
          <w:rFonts w:ascii="Arial" w:hAnsi="Arial" w:cs="Arial"/>
          <w:snapToGrid/>
        </w:rPr>
      </w:pPr>
    </w:p>
    <w:p w:rsidR="00F276BC" w:rsidRPr="00CF1522" w:rsidRDefault="00F276BC" w:rsidP="00F276BC">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F276BC" w:rsidRPr="00653296" w:rsidRDefault="00F276BC" w:rsidP="00F276BC">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F276BC" w:rsidRPr="0050433E" w:rsidRDefault="00F276BC" w:rsidP="00F276BC">
      <w:pPr>
        <w:spacing w:line="420" w:lineRule="exact"/>
        <w:jc w:val="both"/>
        <w:rPr>
          <w:rFonts w:ascii="Arial" w:hAnsi="Arial" w:cs="Arial"/>
          <w:i/>
          <w:snapToGrid/>
          <w:color w:val="0099FF"/>
          <w:sz w:val="18"/>
          <w:szCs w:val="18"/>
        </w:rPr>
      </w:pPr>
    </w:p>
    <w:p w:rsidR="00F276BC" w:rsidRPr="0053669E" w:rsidRDefault="00F276BC" w:rsidP="00F276BC">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F276BC" w:rsidRPr="0053669E" w:rsidRDefault="00F276BC" w:rsidP="00F276BC">
      <w:pPr>
        <w:pStyle w:val="af4"/>
        <w:spacing w:before="0" w:after="0" w:line="240" w:lineRule="auto"/>
        <w:jc w:val="left"/>
        <w:rPr>
          <w:rFonts w:ascii="Arial" w:hAnsi="Arial" w:cs="Arial"/>
          <w:bCs w:val="0"/>
          <w:sz w:val="21"/>
          <w:szCs w:val="21"/>
        </w:rPr>
      </w:pPr>
    </w:p>
    <w:p w:rsidR="00F276BC" w:rsidRPr="0053669E" w:rsidRDefault="00F276BC" w:rsidP="00F276BC">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22FFF" w:rsidRPr="00622FFF">
        <w:rPr>
          <w:rFonts w:ascii="微软雅黑" w:eastAsia="微软雅黑" w:hAnsi="微软雅黑" w:cs="宋体"/>
          <w:b w:val="0"/>
          <w:snapToGrid/>
          <w:sz w:val="21"/>
          <w:szCs w:val="21"/>
        </w:rPr>
        <w:t>thunarx-python</w:t>
      </w:r>
      <w:r w:rsidR="00357B46">
        <w:rPr>
          <w:rFonts w:ascii="微软雅黑" w:eastAsia="微软雅黑" w:hAnsi="微软雅黑" w:cs="宋体"/>
          <w:b w:val="0"/>
          <w:snapToGrid/>
          <w:sz w:val="21"/>
          <w:szCs w:val="21"/>
        </w:rPr>
        <w:t xml:space="preserve"> </w:t>
      </w:r>
      <w:r w:rsidR="00357B46" w:rsidRPr="00357B46">
        <w:rPr>
          <w:rFonts w:ascii="微软雅黑" w:eastAsia="微软雅黑" w:hAnsi="微软雅黑" w:cs="宋体"/>
          <w:b w:val="0"/>
          <w:snapToGrid/>
          <w:sz w:val="21"/>
          <w:szCs w:val="21"/>
        </w:rPr>
        <w:t>0.5.1</w:t>
      </w:r>
    </w:p>
    <w:p w:rsidR="00F276BC" w:rsidRPr="0053669E" w:rsidRDefault="00F276BC" w:rsidP="00F276BC">
      <w:pPr>
        <w:rPr>
          <w:rFonts w:ascii="Arial" w:hAnsi="Arial" w:cs="Arial"/>
          <w:b/>
        </w:rPr>
      </w:pPr>
      <w:r w:rsidRPr="0053669E">
        <w:rPr>
          <w:rFonts w:ascii="Arial" w:hAnsi="Arial" w:cs="Arial"/>
          <w:b/>
        </w:rPr>
        <w:t xml:space="preserve">Copyright notice: </w:t>
      </w:r>
    </w:p>
    <w:p w:rsidR="00564526" w:rsidRPr="00564526" w:rsidRDefault="00564526" w:rsidP="00564526">
      <w:pPr>
        <w:widowControl/>
        <w:autoSpaceDE/>
        <w:autoSpaceDN/>
        <w:adjustRightInd/>
        <w:spacing w:line="240" w:lineRule="auto"/>
        <w:rPr>
          <w:rFonts w:ascii="宋体" w:hAnsi="宋体" w:cs="宋体"/>
          <w:snapToGrid/>
          <w:color w:val="000000"/>
          <w:sz w:val="22"/>
          <w:szCs w:val="22"/>
        </w:rPr>
      </w:pPr>
      <w:r w:rsidRPr="00564526">
        <w:rPr>
          <w:rFonts w:ascii="宋体" w:hAnsi="宋体" w:cs="宋体"/>
          <w:snapToGrid/>
          <w:color w:val="000000"/>
          <w:sz w:val="22"/>
          <w:szCs w:val="22"/>
        </w:rPr>
        <w:t>Copyright (C) 2007 Free Software Foundation, Inc. &lt;http:fsf.org/&gt;</w:t>
      </w:r>
    </w:p>
    <w:p w:rsidR="00564526" w:rsidRPr="00564526" w:rsidRDefault="00564526" w:rsidP="00564526">
      <w:pPr>
        <w:widowControl/>
        <w:autoSpaceDE/>
        <w:autoSpaceDN/>
        <w:adjustRightInd/>
        <w:spacing w:line="240" w:lineRule="auto"/>
        <w:rPr>
          <w:rFonts w:ascii="宋体" w:hAnsi="宋体" w:cs="宋体"/>
          <w:snapToGrid/>
          <w:color w:val="000000"/>
          <w:sz w:val="22"/>
          <w:szCs w:val="22"/>
        </w:rPr>
      </w:pPr>
      <w:r w:rsidRPr="00564526">
        <w:rPr>
          <w:rFonts w:ascii="宋体" w:hAnsi="宋体" w:cs="宋体"/>
          <w:snapToGrid/>
          <w:color w:val="000000"/>
          <w:sz w:val="22"/>
          <w:szCs w:val="22"/>
        </w:rPr>
        <w:t>Copyright (C) 1996-2015 Free Software Foundation, Inc.</w:t>
      </w:r>
    </w:p>
    <w:p w:rsidR="00F276BC" w:rsidRPr="001C3C79" w:rsidRDefault="00564526" w:rsidP="00564526">
      <w:pPr>
        <w:widowControl/>
        <w:autoSpaceDE/>
        <w:autoSpaceDN/>
        <w:adjustRightInd/>
        <w:spacing w:line="240" w:lineRule="auto"/>
        <w:rPr>
          <w:rFonts w:ascii="宋体" w:hAnsi="宋体" w:cs="宋体" w:hint="eastAsia"/>
          <w:snapToGrid/>
          <w:color w:val="000000"/>
          <w:sz w:val="22"/>
          <w:szCs w:val="22"/>
        </w:rPr>
      </w:pPr>
      <w:r w:rsidRPr="00564526">
        <w:rPr>
          <w:rFonts w:ascii="宋体" w:hAnsi="宋体" w:cs="宋体"/>
          <w:snapToGrid/>
          <w:color w:val="000000"/>
          <w:sz w:val="22"/>
          <w:szCs w:val="22"/>
        </w:rPr>
        <w:t>Copyright (c) 2009 Adam Plumb &lt;adamplumb@gmail.com&gt;</w:t>
      </w:r>
    </w:p>
    <w:p w:rsidR="00F276BC" w:rsidRPr="00FF5A71" w:rsidRDefault="00F276BC" w:rsidP="00F276BC">
      <w:pPr>
        <w:pStyle w:val="Default"/>
        <w:rPr>
          <w:rFonts w:ascii="微软雅黑" w:eastAsia="微软雅黑" w:hAnsi="微软雅黑" w:cs="宋体"/>
          <w:bCs/>
          <w:sz w:val="21"/>
          <w:szCs w:val="21"/>
        </w:rPr>
      </w:pPr>
    </w:p>
    <w:p w:rsidR="00F276BC" w:rsidRPr="0053669E" w:rsidRDefault="00F276BC" w:rsidP="00F276BC">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E41DE4" w:rsidRPr="00E41DE4">
        <w:rPr>
          <w:color w:val="auto"/>
          <w:sz w:val="21"/>
          <w:szCs w:val="21"/>
        </w:rPr>
        <w:t>LGPLv2+</w:t>
      </w:r>
    </w:p>
    <w:p w:rsidR="00096053" w:rsidRDefault="00096053" w:rsidP="00096053">
      <w:r>
        <w:t>GNU LESSER GENERAL PUBLIC LICENSE</w:t>
      </w:r>
    </w:p>
    <w:p w:rsidR="00096053" w:rsidRDefault="00096053" w:rsidP="00096053">
      <w:r>
        <w:t>Version 2.1, February 1999</w:t>
      </w:r>
    </w:p>
    <w:p w:rsidR="00096053" w:rsidRDefault="00096053" w:rsidP="00096053"/>
    <w:p w:rsidR="00096053" w:rsidRDefault="00096053" w:rsidP="00096053">
      <w:r>
        <w:t>Copyright (C) 1991, 1999 Free Software Foundation, Inc.</w:t>
      </w:r>
    </w:p>
    <w:p w:rsidR="00096053" w:rsidRDefault="00096053" w:rsidP="00096053">
      <w:r>
        <w:t>51 Franklin Street, Fifth Floor, Boston, MA  02110-1301  USA</w:t>
      </w:r>
    </w:p>
    <w:p w:rsidR="00096053" w:rsidRDefault="00096053" w:rsidP="00096053">
      <w:r>
        <w:t>Everyone is permitted to copy and distribute verbatim copies</w:t>
      </w:r>
    </w:p>
    <w:p w:rsidR="00096053" w:rsidRDefault="00096053" w:rsidP="00096053">
      <w:r>
        <w:lastRenderedPageBreak/>
        <w:t>of this license document, but changing it is not allowed.</w:t>
      </w:r>
    </w:p>
    <w:p w:rsidR="00096053" w:rsidRDefault="00096053" w:rsidP="00096053"/>
    <w:p w:rsidR="00096053" w:rsidRDefault="00096053" w:rsidP="00096053">
      <w:r>
        <w:t>[This is the first released version of the Lesser GPL.  It also counts</w:t>
      </w:r>
    </w:p>
    <w:p w:rsidR="00096053" w:rsidRDefault="00096053" w:rsidP="00096053">
      <w:r>
        <w:t xml:space="preserve"> as the successor of the GNU Library Public License, version 2, hence</w:t>
      </w:r>
    </w:p>
    <w:p w:rsidR="00096053" w:rsidRDefault="00096053" w:rsidP="00096053">
      <w:r>
        <w:t xml:space="preserve"> the version number 2.1.]</w:t>
      </w:r>
    </w:p>
    <w:p w:rsidR="00096053" w:rsidRDefault="00096053" w:rsidP="00096053">
      <w:r>
        <w:t>Preamble</w:t>
      </w:r>
    </w:p>
    <w:p w:rsidR="00096053" w:rsidRDefault="00096053" w:rsidP="00096053">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096053" w:rsidRDefault="00096053" w:rsidP="00096053"/>
    <w:p w:rsidR="00096053" w:rsidRDefault="00096053" w:rsidP="00096053">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096053" w:rsidRDefault="00096053" w:rsidP="00096053"/>
    <w:p w:rsidR="00096053" w:rsidRDefault="00096053" w:rsidP="00096053">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096053" w:rsidRDefault="00096053" w:rsidP="00096053"/>
    <w:p w:rsidR="00096053" w:rsidRDefault="00096053" w:rsidP="00096053">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096053" w:rsidRDefault="00096053" w:rsidP="00096053"/>
    <w:p w:rsidR="00096053" w:rsidRDefault="00096053" w:rsidP="00096053">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w:t>
      </w:r>
      <w:r>
        <w:lastRenderedPageBreak/>
        <w:t>recipients, so that they can relink them with the library after making changes to the library and recompiling it. And you must show them these terms so they know their rights.</w:t>
      </w:r>
    </w:p>
    <w:p w:rsidR="00096053" w:rsidRDefault="00096053" w:rsidP="00096053"/>
    <w:p w:rsidR="00096053" w:rsidRDefault="00096053" w:rsidP="00096053">
      <w:r>
        <w:t>We protect your rights with a two-step method: (1) we copyright the library, and (2) we offer you this license, which gives you legal permission to copy, distribute and/or modify the library.</w:t>
      </w:r>
    </w:p>
    <w:p w:rsidR="00096053" w:rsidRDefault="00096053" w:rsidP="00096053"/>
    <w:p w:rsidR="00096053" w:rsidRDefault="00096053" w:rsidP="00096053">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096053" w:rsidRDefault="00096053" w:rsidP="00096053"/>
    <w:p w:rsidR="00096053" w:rsidRDefault="00096053" w:rsidP="00096053">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096053" w:rsidRDefault="00096053" w:rsidP="00096053"/>
    <w:p w:rsidR="00096053" w:rsidRDefault="00096053" w:rsidP="00096053">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096053" w:rsidRDefault="00096053" w:rsidP="00096053"/>
    <w:p w:rsidR="00096053" w:rsidRDefault="00096053" w:rsidP="00096053">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096053" w:rsidRDefault="00096053" w:rsidP="00096053"/>
    <w:p w:rsidR="00096053" w:rsidRDefault="00096053" w:rsidP="00096053">
      <w:r>
        <w:t xml:space="preserve">We call this license the "Lesser" General Public License because it does Less to protect the user's freedom than the ordinary General Public License. It also provides other free software developers </w:t>
      </w:r>
      <w:r>
        <w:lastRenderedPageBreak/>
        <w:t>Less of an advantage over competing non-free programs. These disadvantages are the reason we use the ordinary General Public License for many libraries. However, the Lesser license provides advantages in certain special circumstances.</w:t>
      </w:r>
    </w:p>
    <w:p w:rsidR="00096053" w:rsidRDefault="00096053" w:rsidP="00096053"/>
    <w:p w:rsidR="00096053" w:rsidRDefault="00096053" w:rsidP="00096053">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096053" w:rsidRDefault="00096053" w:rsidP="00096053"/>
    <w:p w:rsidR="00096053" w:rsidRDefault="00096053" w:rsidP="00096053">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096053" w:rsidRDefault="00096053" w:rsidP="00096053"/>
    <w:p w:rsidR="00096053" w:rsidRDefault="00096053" w:rsidP="00096053">
      <w:r>
        <w:t>Although the Lesser General Public License is Less protective of the users' freedom, it does ensure that the user of a program that is linked with the Library has the freedom and the wherewithal to run that program using a modified version of the Library.</w:t>
      </w:r>
    </w:p>
    <w:p w:rsidR="00096053" w:rsidRDefault="00096053" w:rsidP="00096053"/>
    <w:p w:rsidR="00096053" w:rsidRDefault="00096053" w:rsidP="00096053">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096053" w:rsidRDefault="00096053" w:rsidP="00096053"/>
    <w:p w:rsidR="00096053" w:rsidRDefault="00096053" w:rsidP="00096053">
      <w:r>
        <w:t>TERMS AND CONDITIONS FOR COPYING, DISTRIBUTION AND MODIFICATION</w:t>
      </w:r>
    </w:p>
    <w:p w:rsidR="00096053" w:rsidRDefault="00096053" w:rsidP="00096053">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096053" w:rsidRDefault="00096053" w:rsidP="00096053"/>
    <w:p w:rsidR="00096053" w:rsidRDefault="00096053" w:rsidP="00096053">
      <w:r>
        <w:t>A "library" means a collection of software functions and/or data prepared so as to be conveniently linked with application programs (which use some of those functions and data) to form executables.</w:t>
      </w:r>
    </w:p>
    <w:p w:rsidR="00096053" w:rsidRDefault="00096053" w:rsidP="00096053"/>
    <w:p w:rsidR="00096053" w:rsidRDefault="00096053" w:rsidP="00096053">
      <w: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096053" w:rsidRDefault="00096053" w:rsidP="00096053"/>
    <w:p w:rsidR="00096053" w:rsidRDefault="00096053" w:rsidP="00096053">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096053" w:rsidRDefault="00096053" w:rsidP="00096053"/>
    <w:p w:rsidR="00096053" w:rsidRDefault="00096053" w:rsidP="00096053">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096053" w:rsidRDefault="00096053" w:rsidP="00096053"/>
    <w:p w:rsidR="00096053" w:rsidRDefault="00096053" w:rsidP="00096053">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096053" w:rsidRDefault="00096053" w:rsidP="00096053"/>
    <w:p w:rsidR="00096053" w:rsidRDefault="00096053" w:rsidP="00096053">
      <w:r>
        <w:t xml:space="preserve">You may charge a fee for the physical act of transferring a copy, and you may at your option offer </w:t>
      </w:r>
      <w:r>
        <w:lastRenderedPageBreak/>
        <w:t>warranty protection in exchange for a fee.</w:t>
      </w:r>
    </w:p>
    <w:p w:rsidR="00096053" w:rsidRDefault="00096053" w:rsidP="00096053"/>
    <w:p w:rsidR="00096053" w:rsidRDefault="00096053" w:rsidP="00096053">
      <w:r>
        <w:t>2. You may modify your copy or copies of the Library or any portion of it, thus forming a work based on the Library, and copy and distribute such modifications or work under the terms of Section 1 above, provided that you also meet all of these conditions:</w:t>
      </w:r>
    </w:p>
    <w:p w:rsidR="00096053" w:rsidRDefault="00096053" w:rsidP="00096053"/>
    <w:p w:rsidR="00096053" w:rsidRDefault="00096053" w:rsidP="00096053">
      <w:r>
        <w:t>a) The modified work must itself be a software library.</w:t>
      </w:r>
    </w:p>
    <w:p w:rsidR="00096053" w:rsidRDefault="00096053" w:rsidP="00096053">
      <w:r>
        <w:t>b) You must cause the files modified to carry prominent notices stating that you changed the files and the date of any change.</w:t>
      </w:r>
    </w:p>
    <w:p w:rsidR="00096053" w:rsidRDefault="00096053" w:rsidP="00096053">
      <w:r>
        <w:t>c) You must cause the whole of the work to be licensed at no charge to all third parties under the terms of this License.</w:t>
      </w:r>
    </w:p>
    <w:p w:rsidR="00096053" w:rsidRDefault="00096053" w:rsidP="00096053">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096053" w:rsidRDefault="00096053" w:rsidP="00096053">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096053" w:rsidRDefault="00096053" w:rsidP="00096053"/>
    <w:p w:rsidR="00096053" w:rsidRDefault="00096053" w:rsidP="00096053">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096053" w:rsidRDefault="00096053" w:rsidP="00096053"/>
    <w:p w:rsidR="00096053" w:rsidRDefault="00096053" w:rsidP="00096053">
      <w:r>
        <w:lastRenderedPageBreak/>
        <w:t>Thus, it is not the intent of this section to claim rights or contest your rights to work written entirely by you; rather, the intent is to exercise the right to control the distribution of derivative or collective works based on the Library.</w:t>
      </w:r>
    </w:p>
    <w:p w:rsidR="00096053" w:rsidRDefault="00096053" w:rsidP="00096053"/>
    <w:p w:rsidR="00096053" w:rsidRDefault="00096053" w:rsidP="00096053">
      <w:r>
        <w:t>In addition, mere aggregation of another work not based on the Library with the Library (or with a work based on the Library) on a volume of a storage or distribution medium does not bring the other work under the scope of this License.</w:t>
      </w:r>
    </w:p>
    <w:p w:rsidR="00096053" w:rsidRDefault="00096053" w:rsidP="00096053"/>
    <w:p w:rsidR="00096053" w:rsidRDefault="00096053" w:rsidP="00096053">
      <w: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096053" w:rsidRDefault="00096053" w:rsidP="00096053"/>
    <w:p w:rsidR="00096053" w:rsidRDefault="00096053" w:rsidP="00096053">
      <w:r>
        <w:t>Once this change is made in a given copy, it is irreversible for that copy, so the ordinary GNU General Public License applies to all subsequent copies and derivative works made from that copy.</w:t>
      </w:r>
    </w:p>
    <w:p w:rsidR="00096053" w:rsidRDefault="00096053" w:rsidP="00096053"/>
    <w:p w:rsidR="00096053" w:rsidRDefault="00096053" w:rsidP="00096053">
      <w:r>
        <w:t>This option is useful when you wish to copy part of the code of the Library into a program that is not a library.</w:t>
      </w:r>
    </w:p>
    <w:p w:rsidR="00096053" w:rsidRDefault="00096053" w:rsidP="00096053"/>
    <w:p w:rsidR="00096053" w:rsidRDefault="00096053" w:rsidP="00096053">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096053" w:rsidRDefault="00096053" w:rsidP="00096053"/>
    <w:p w:rsidR="00096053" w:rsidRDefault="00096053" w:rsidP="00096053">
      <w:r>
        <w:t xml:space="preserve">If distribution of object code is made by offering access to copy from a designated place, then </w:t>
      </w:r>
      <w:r>
        <w:lastRenderedPageBreak/>
        <w:t>offering equivalent access to copy the source code from the same place satisfies the requirement to distribute the source code, even though third parties are not compelled to copy the source along with the object code.</w:t>
      </w:r>
    </w:p>
    <w:p w:rsidR="00096053" w:rsidRDefault="00096053" w:rsidP="00096053"/>
    <w:p w:rsidR="00096053" w:rsidRDefault="00096053" w:rsidP="00096053">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096053" w:rsidRDefault="00096053" w:rsidP="00096053"/>
    <w:p w:rsidR="00096053" w:rsidRDefault="00096053" w:rsidP="00096053">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096053" w:rsidRDefault="00096053" w:rsidP="00096053"/>
    <w:p w:rsidR="00096053" w:rsidRDefault="00096053" w:rsidP="00096053">
      <w: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096053" w:rsidRDefault="00096053" w:rsidP="00096053"/>
    <w:p w:rsidR="00096053" w:rsidRDefault="00096053" w:rsidP="00096053">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096053" w:rsidRDefault="00096053" w:rsidP="00096053"/>
    <w:p w:rsidR="00096053" w:rsidRDefault="00096053" w:rsidP="00096053">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096053" w:rsidRDefault="00096053" w:rsidP="00096053"/>
    <w:p w:rsidR="00096053" w:rsidRDefault="00096053" w:rsidP="00096053">
      <w:r>
        <w:t xml:space="preserve">6. As an exception to the Sections above, you may also combine or link a "work that uses the </w:t>
      </w:r>
      <w:r>
        <w:lastRenderedPageBreak/>
        <w:t>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096053" w:rsidRDefault="00096053" w:rsidP="00096053"/>
    <w:p w:rsidR="00096053" w:rsidRDefault="00096053" w:rsidP="00096053">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096053" w:rsidRDefault="00096053" w:rsidP="00096053"/>
    <w:p w:rsidR="00096053" w:rsidRDefault="00096053" w:rsidP="00096053">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096053" w:rsidRDefault="00096053" w:rsidP="00096053">
      <w: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096053" w:rsidRDefault="00096053" w:rsidP="00096053">
      <w:r>
        <w:t>c) Accompany the work with a written offer, valid for at least three years, to give the same user the materials specified in Subsection 6a, above, for a charge no more than the cost of performing this distribution.</w:t>
      </w:r>
    </w:p>
    <w:p w:rsidR="00096053" w:rsidRDefault="00096053" w:rsidP="00096053">
      <w:r>
        <w:t>d) If distribution of the work is made by offering access to copy from a designated place, offer equivalent access to copy the above specified materials from the same place.</w:t>
      </w:r>
    </w:p>
    <w:p w:rsidR="00096053" w:rsidRDefault="00096053" w:rsidP="00096053">
      <w:r>
        <w:t xml:space="preserve">e) Verify that the user has already received a copy of these materials or that you have already sent </w:t>
      </w:r>
      <w:r>
        <w:lastRenderedPageBreak/>
        <w:t>this user a copy.</w:t>
      </w:r>
    </w:p>
    <w:p w:rsidR="00096053" w:rsidRDefault="00096053" w:rsidP="00096053">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096053" w:rsidRDefault="00096053" w:rsidP="00096053"/>
    <w:p w:rsidR="00096053" w:rsidRDefault="00096053" w:rsidP="00096053">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096053" w:rsidRDefault="00096053" w:rsidP="00096053"/>
    <w:p w:rsidR="00096053" w:rsidRDefault="00096053" w:rsidP="00096053">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096053" w:rsidRDefault="00096053" w:rsidP="00096053"/>
    <w:p w:rsidR="00096053" w:rsidRDefault="00096053" w:rsidP="00096053">
      <w:r>
        <w:t>a) Accompany the combined library with a copy of the same work based on the Library, uncombined with any other library facilities. This must be distributed under the terms of the Sections above.</w:t>
      </w:r>
    </w:p>
    <w:p w:rsidR="00096053" w:rsidRDefault="00096053" w:rsidP="00096053">
      <w:r>
        <w:t>b) Give prominent notice with the combined library of the fact that part of it is a work based on the Library, and explaining where to find the accompanying uncombined form of the same work.</w:t>
      </w:r>
    </w:p>
    <w:p w:rsidR="00096053" w:rsidRDefault="00096053" w:rsidP="00096053">
      <w: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096053" w:rsidRDefault="00096053" w:rsidP="00096053"/>
    <w:p w:rsidR="00096053" w:rsidRDefault="00096053" w:rsidP="00096053">
      <w:r>
        <w:t xml:space="preserve">9. You are not required to accept this License, since you have not signed it. However, nothing else grants you permission to modify or distribute the Library or its derivative works. These actions are </w:t>
      </w:r>
      <w:r>
        <w:lastRenderedPageBreak/>
        <w:t>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096053" w:rsidRDefault="00096053" w:rsidP="00096053"/>
    <w:p w:rsidR="00096053" w:rsidRDefault="00096053" w:rsidP="00096053">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096053" w:rsidRDefault="00096053" w:rsidP="00096053"/>
    <w:p w:rsidR="00096053" w:rsidRDefault="00096053" w:rsidP="00096053">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096053" w:rsidRDefault="00096053" w:rsidP="00096053"/>
    <w:p w:rsidR="00096053" w:rsidRDefault="00096053" w:rsidP="00096053">
      <w:r>
        <w:t>If any portion of this section is held invalid or unenforceable under any particular circumstance, the balance of the section is intended to apply, and the section as a whole is intended to apply in other circumstances.</w:t>
      </w:r>
    </w:p>
    <w:p w:rsidR="00096053" w:rsidRDefault="00096053" w:rsidP="00096053"/>
    <w:p w:rsidR="00096053" w:rsidRDefault="00096053" w:rsidP="00096053">
      <w: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w:t>
      </w:r>
      <w:r>
        <w:lastRenderedPageBreak/>
        <w:t>that system in reliance on consistent application of that system; it is up to the author/donor to decide if he or she is willing to distribute software through any other system and a licensee cannot impose that choice.</w:t>
      </w:r>
    </w:p>
    <w:p w:rsidR="00096053" w:rsidRDefault="00096053" w:rsidP="00096053"/>
    <w:p w:rsidR="00096053" w:rsidRDefault="00096053" w:rsidP="00096053">
      <w:r>
        <w:t>This section is intended to make thoroughly clear what is believed to be a consequence of the rest of this License.</w:t>
      </w:r>
    </w:p>
    <w:p w:rsidR="00096053" w:rsidRDefault="00096053" w:rsidP="00096053"/>
    <w:p w:rsidR="00096053" w:rsidRDefault="00096053" w:rsidP="00096053">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096053" w:rsidRDefault="00096053" w:rsidP="00096053"/>
    <w:p w:rsidR="00096053" w:rsidRDefault="00096053" w:rsidP="00096053">
      <w:r>
        <w:t>13. The Free Software Foundation may publish revised and/or new versions of the Lesser General Public License from time to time. Such new versions will be similar in spirit to the present version, but may differ in detail to address new problems or concerns.</w:t>
      </w:r>
    </w:p>
    <w:p w:rsidR="00096053" w:rsidRDefault="00096053" w:rsidP="00096053"/>
    <w:p w:rsidR="00096053" w:rsidRDefault="00096053" w:rsidP="00096053">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096053" w:rsidRDefault="00096053" w:rsidP="00096053"/>
    <w:p w:rsidR="00096053" w:rsidRDefault="00096053" w:rsidP="00096053">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096053" w:rsidRDefault="00096053" w:rsidP="00096053"/>
    <w:p w:rsidR="00096053" w:rsidRDefault="00096053" w:rsidP="00096053">
      <w:r>
        <w:t>NO WARRANTY</w:t>
      </w:r>
    </w:p>
    <w:p w:rsidR="00096053" w:rsidRDefault="00096053" w:rsidP="00096053"/>
    <w:p w:rsidR="00096053" w:rsidRDefault="00096053" w:rsidP="00096053">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096053" w:rsidRDefault="00096053" w:rsidP="00096053"/>
    <w:p w:rsidR="00096053" w:rsidRDefault="00096053" w:rsidP="00096053">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096053" w:rsidRDefault="00096053" w:rsidP="00096053"/>
    <w:p w:rsidR="00096053" w:rsidRDefault="00096053" w:rsidP="00096053">
      <w:r>
        <w:t>END OF TERMS AND CONDITIONS</w:t>
      </w:r>
    </w:p>
    <w:p w:rsidR="00096053" w:rsidRDefault="00096053" w:rsidP="00096053">
      <w:r>
        <w:t>How to Apply These Terms to Your New Libraries</w:t>
      </w:r>
    </w:p>
    <w:p w:rsidR="00096053" w:rsidRDefault="00096053" w:rsidP="00096053">
      <w:r>
        <w:t xml:space="preserve">If you develop a new library, and you want it to be of the greatest possible use to the public, we recommend making it free software that everyone can redistribute and change. You can do so by </w:t>
      </w:r>
      <w:r>
        <w:lastRenderedPageBreak/>
        <w:t>permitting redistribution under these terms (or, alternatively, under the terms of the ordinary General Public License).</w:t>
      </w:r>
    </w:p>
    <w:p w:rsidR="00096053" w:rsidRDefault="00096053" w:rsidP="00096053"/>
    <w:p w:rsidR="00096053" w:rsidRDefault="00096053" w:rsidP="00096053">
      <w: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096053" w:rsidRDefault="00096053" w:rsidP="00096053"/>
    <w:p w:rsidR="00096053" w:rsidRDefault="00096053" w:rsidP="00096053">
      <w:r>
        <w:t>one line to give the library's name and an idea of what it does.</w:t>
      </w:r>
    </w:p>
    <w:p w:rsidR="00096053" w:rsidRDefault="00096053" w:rsidP="00096053">
      <w:r>
        <w:t>Copyright (C) year  name of author</w:t>
      </w:r>
    </w:p>
    <w:p w:rsidR="00096053" w:rsidRDefault="00096053" w:rsidP="00096053"/>
    <w:p w:rsidR="00096053" w:rsidRDefault="00096053" w:rsidP="00096053">
      <w:r>
        <w:t>This library is free software; you can redistribute it and/or</w:t>
      </w:r>
    </w:p>
    <w:p w:rsidR="00096053" w:rsidRDefault="00096053" w:rsidP="00096053">
      <w:r>
        <w:t>modify it under the terms of the GNU Lesser General Public</w:t>
      </w:r>
    </w:p>
    <w:p w:rsidR="00096053" w:rsidRDefault="00096053" w:rsidP="00096053">
      <w:r>
        <w:t>License as published by the Free Software Foundation; either</w:t>
      </w:r>
    </w:p>
    <w:p w:rsidR="00096053" w:rsidRDefault="00096053" w:rsidP="00096053">
      <w:r>
        <w:t>version 2.1 of the License, or (at your option) any later version.</w:t>
      </w:r>
    </w:p>
    <w:p w:rsidR="00096053" w:rsidRDefault="00096053" w:rsidP="00096053"/>
    <w:p w:rsidR="00096053" w:rsidRDefault="00096053" w:rsidP="00096053">
      <w:r>
        <w:t>This library is distributed in the hope that it will be useful,</w:t>
      </w:r>
    </w:p>
    <w:p w:rsidR="00096053" w:rsidRDefault="00096053" w:rsidP="00096053">
      <w:r>
        <w:t>but WITHOUT ANY WARRANTY; without even the implied warranty of</w:t>
      </w:r>
    </w:p>
    <w:p w:rsidR="00096053" w:rsidRDefault="00096053" w:rsidP="00096053">
      <w:r>
        <w:t>MERCHANTABILITY or FITNESS FOR A PARTICULAR PURPOSE.  See the GNU</w:t>
      </w:r>
    </w:p>
    <w:p w:rsidR="00096053" w:rsidRDefault="00096053" w:rsidP="00096053">
      <w:r>
        <w:t>Lesser General Public License for more details.</w:t>
      </w:r>
    </w:p>
    <w:p w:rsidR="00096053" w:rsidRDefault="00096053" w:rsidP="00096053"/>
    <w:p w:rsidR="00096053" w:rsidRDefault="00096053" w:rsidP="00096053">
      <w:r>
        <w:t>You should have received a copy of the GNU Lesser General Public</w:t>
      </w:r>
    </w:p>
    <w:p w:rsidR="00096053" w:rsidRDefault="00096053" w:rsidP="00096053">
      <w:r>
        <w:t>License along with this library; if not, write to the Free Software</w:t>
      </w:r>
    </w:p>
    <w:p w:rsidR="00096053" w:rsidRDefault="00096053" w:rsidP="00096053">
      <w:r>
        <w:t>Foundation, Inc., 51 Franklin Street, Fifth Floor, Boston, MA  02110-1301  USA</w:t>
      </w:r>
    </w:p>
    <w:p w:rsidR="00096053" w:rsidRDefault="00096053" w:rsidP="00096053">
      <w:r>
        <w:t>Also add information on how to contact you by electronic and paper mail.</w:t>
      </w:r>
    </w:p>
    <w:p w:rsidR="00096053" w:rsidRDefault="00096053" w:rsidP="00096053"/>
    <w:p w:rsidR="00096053" w:rsidRDefault="00096053" w:rsidP="00096053">
      <w:r>
        <w:t>You should also get your employer (if you work as a programmer) or your school, if any, to sign a "copyright disclaimer" for the library, if necessary. Here is a sample; alter the names:</w:t>
      </w:r>
    </w:p>
    <w:p w:rsidR="00096053" w:rsidRDefault="00096053" w:rsidP="00096053"/>
    <w:p w:rsidR="00096053" w:rsidRDefault="00096053" w:rsidP="00096053">
      <w:r>
        <w:t>Yoyodyne, Inc., hereby disclaims all copyright interest in</w:t>
      </w:r>
    </w:p>
    <w:p w:rsidR="00096053" w:rsidRDefault="00096053" w:rsidP="00096053">
      <w:r>
        <w:lastRenderedPageBreak/>
        <w:t>the library `Frob' (a library for tweaking knobs) written</w:t>
      </w:r>
    </w:p>
    <w:p w:rsidR="00096053" w:rsidRDefault="00096053" w:rsidP="00096053">
      <w:r>
        <w:t>by James Random Hacker.</w:t>
      </w:r>
    </w:p>
    <w:p w:rsidR="00096053" w:rsidRDefault="00096053" w:rsidP="00096053"/>
    <w:p w:rsidR="00096053" w:rsidRDefault="00096053" w:rsidP="00096053">
      <w:r>
        <w:t>signature of Ty Coon, 1 April 1990</w:t>
      </w:r>
    </w:p>
    <w:p w:rsidR="00096053" w:rsidRDefault="00096053" w:rsidP="00096053">
      <w:r>
        <w:t>Ty Coon, President of Vice</w:t>
      </w:r>
    </w:p>
    <w:p w:rsidR="00F276BC" w:rsidRDefault="00096053" w:rsidP="00096053">
      <w:r>
        <w:t>That's all there is to it!</w:t>
      </w:r>
      <w:bookmarkStart w:id="0" w:name="_GoBack"/>
      <w:bookmarkEnd w:id="0"/>
    </w:p>
    <w:p w:rsidR="00F276BC" w:rsidRPr="003611B1" w:rsidRDefault="00F276BC" w:rsidP="00F276BC">
      <w:pPr>
        <w:pStyle w:val="Default"/>
        <w:rPr>
          <w:szCs w:val="21"/>
        </w:rPr>
      </w:pPr>
    </w:p>
    <w:p w:rsidR="00F276BC" w:rsidRPr="0053669E" w:rsidRDefault="00F276BC" w:rsidP="00F276BC">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F276BC" w:rsidRPr="0053669E" w:rsidRDefault="00F276BC" w:rsidP="00F276BC">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F276BC" w:rsidRPr="00AB3C9B" w:rsidRDefault="00F276BC" w:rsidP="00F276BC">
      <w:pPr>
        <w:rPr>
          <w:rFonts w:ascii="Arial" w:hAnsi="Arial" w:cs="Arial"/>
          <w:color w:val="0000FF"/>
          <w:u w:val="single"/>
        </w:rPr>
      </w:pPr>
      <w:r w:rsidRPr="00AB3C9B">
        <w:rPr>
          <w:rFonts w:ascii="Arial" w:hAnsi="Arial" w:cs="Arial" w:hint="eastAsia"/>
          <w:color w:val="0000FF"/>
          <w:u w:val="single"/>
        </w:rPr>
        <w:t>foss@huawei.com</w:t>
      </w:r>
    </w:p>
    <w:p w:rsidR="00F276BC" w:rsidRPr="000E624B" w:rsidRDefault="00F276BC" w:rsidP="00F276BC">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F276BC" w:rsidRPr="00A757AF" w:rsidRDefault="00F276BC" w:rsidP="00F276BC">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F276BC" w:rsidRPr="00A757AF" w:rsidRDefault="00F276BC" w:rsidP="00F276BC">
      <w:pPr>
        <w:rPr>
          <w:rFonts w:ascii="Arial" w:hAnsi="Arial" w:cs="Arial"/>
          <w:color w:val="000000"/>
        </w:rPr>
      </w:pPr>
      <w:r w:rsidRPr="00A757AF">
        <w:rPr>
          <w:rFonts w:ascii="Arial" w:hAnsi="Arial" w:cs="Arial"/>
          <w:color w:val="000000"/>
        </w:rPr>
        <w:t>This offer is valid to anyone in receipt of this information.</w:t>
      </w:r>
    </w:p>
    <w:p w:rsidR="00F276BC" w:rsidRDefault="00F276BC" w:rsidP="00F276BC"/>
    <w:p w:rsidR="00CC2494" w:rsidRPr="00906B1C" w:rsidRDefault="00F276BC">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906B1C">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716" w:rsidRDefault="00E83716">
      <w:r>
        <w:separator/>
      </w:r>
    </w:p>
  </w:endnote>
  <w:endnote w:type="continuationSeparator" w:id="0">
    <w:p w:rsidR="00E83716" w:rsidRDefault="00E83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906B1C">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096053">
            <w:rPr>
              <w:noProof/>
            </w:rPr>
            <w:t>15</w:t>
          </w:r>
          <w:r>
            <w:rPr>
              <w:noProof/>
            </w:rPr>
            <w:fldChar w:fldCharType="end"/>
          </w:r>
          <w:r>
            <w:rPr>
              <w:rFonts w:hint="eastAsia"/>
            </w:rPr>
            <w:t>页</w:t>
          </w:r>
          <w:r>
            <w:t xml:space="preserve">, </w:t>
          </w:r>
          <w:r>
            <w:rPr>
              <w:rFonts w:hint="eastAsia"/>
            </w:rPr>
            <w:t>共</w:t>
          </w:r>
          <w:r w:rsidR="00E83716">
            <w:rPr>
              <w:noProof/>
            </w:rPr>
            <w:fldChar w:fldCharType="begin"/>
          </w:r>
          <w:r w:rsidR="00E83716">
            <w:rPr>
              <w:noProof/>
            </w:rPr>
            <w:instrText xml:space="preserve"> NUMPAGES  \* Arabic  \* MERGEFORMAT </w:instrText>
          </w:r>
          <w:r w:rsidR="00E83716">
            <w:rPr>
              <w:noProof/>
            </w:rPr>
            <w:fldChar w:fldCharType="separate"/>
          </w:r>
          <w:r w:rsidR="00096053">
            <w:rPr>
              <w:noProof/>
            </w:rPr>
            <w:t>15</w:t>
          </w:r>
          <w:r w:rsidR="00E83716">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716" w:rsidRDefault="00E83716">
      <w:r>
        <w:separator/>
      </w:r>
    </w:p>
  </w:footnote>
  <w:footnote w:type="continuationSeparator" w:id="0">
    <w:p w:rsidR="00E83716" w:rsidRDefault="00E837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4E9"/>
    <w:rsid w:val="00096053"/>
    <w:rsid w:val="000C00BE"/>
    <w:rsid w:val="00357B46"/>
    <w:rsid w:val="00414AD5"/>
    <w:rsid w:val="00557772"/>
    <w:rsid w:val="00564526"/>
    <w:rsid w:val="00594F0A"/>
    <w:rsid w:val="00622FFF"/>
    <w:rsid w:val="00906B1C"/>
    <w:rsid w:val="009160C7"/>
    <w:rsid w:val="00A06385"/>
    <w:rsid w:val="00A55731"/>
    <w:rsid w:val="00A709F7"/>
    <w:rsid w:val="00AB14E9"/>
    <w:rsid w:val="00B16E8A"/>
    <w:rsid w:val="00B916D9"/>
    <w:rsid w:val="00BF5105"/>
    <w:rsid w:val="00CC2494"/>
    <w:rsid w:val="00D2771A"/>
    <w:rsid w:val="00D84A71"/>
    <w:rsid w:val="00E03BD4"/>
    <w:rsid w:val="00E41DE4"/>
    <w:rsid w:val="00E83716"/>
    <w:rsid w:val="00EB57D1"/>
    <w:rsid w:val="00F27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FBEEE43-9340-42DA-8A11-ED54F08C0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276BC"/>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F276BC"/>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F276BC"/>
    <w:pPr>
      <w:spacing w:before="240" w:after="60"/>
      <w:jc w:val="center"/>
      <w:outlineLvl w:val="0"/>
    </w:pPr>
    <w:rPr>
      <w:rFonts w:ascii="Cambria" w:hAnsi="Cambria"/>
      <w:b/>
      <w:bCs/>
      <w:sz w:val="32"/>
      <w:szCs w:val="32"/>
    </w:rPr>
  </w:style>
  <w:style w:type="character" w:customStyle="1" w:styleId="Char0">
    <w:name w:val="标题 Char"/>
    <w:basedOn w:val="a2"/>
    <w:link w:val="af4"/>
    <w:rsid w:val="00F276BC"/>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30B72-34F5-49CA-801E-521CB2DD6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4180</Words>
  <Characters>23829</Characters>
  <Application>Microsoft Office Word</Application>
  <DocSecurity>0</DocSecurity>
  <Lines>198</Lines>
  <Paragraphs>55</Paragraphs>
  <ScaleCrop>false</ScaleCrop>
  <Company>Huawei Technologies Co.,Ltd.</Company>
  <LinksUpToDate>false</LinksUpToDate>
  <CharactersWithSpaces>27954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14</cp:revision>
  <dcterms:created xsi:type="dcterms:W3CDTF">2021-03-23T03:16:00Z</dcterms:created>
  <dcterms:modified xsi:type="dcterms:W3CDTF">2021-03-23T03:19:00Z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(2)gkEyMimwNv7GSPalOM8CrN6LJE04k8fOTEAecnwyrVGASiCIBMQ9BhKOPzpobuq6ObMz/aR9
vYh+pajBQVEC/H5YmOj6MzkCRSicf8EEQ5+XXwLCAk9kCGdPCrjyD1DmdBm8D509xshd9epl
5PYOtmJ0TOB1OOKDdDqwQ3+cp8q3ZRkk+3zzs2YzG0Tw5eFNTIMtyKeuoyhsSaduwsVy81BM
uizUIb3la7puMSx/Re</vt:lpwstr>
  </property>
  <property fmtid="{D5CDD505-2E9C-101B-9397-08002B2CF9AE}" pid="7" name="_2015_ms_pID_7253431">
    <vt:lpwstr>+0H1SHwbsdRxJi8K+xJYCuOxIOqJO1z4yTEAkLdewoawsCjvz7GwmW
50uq2htJhue2gf0f8/vlei7ZkMSYrCb1iTZkvcd/0pO6y1r7usFsFBOc9ObJ+7pL67vb5XoY
CtsHtR22plTY+8ZATcfdzbjDbNms9w15n3XtA+Jvep5MmGPNaJBgGka+WM8+Iba01CQ=</vt:lpwstr>
  </property>
</Properties>
</file>