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5FD7" w:rsidRDefault="00C8217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75FD7" w:rsidRDefault="00F75FD7">
      <w:pPr>
        <w:spacing w:line="420" w:lineRule="exact"/>
        <w:jc w:val="center"/>
        <w:rPr>
          <w:rFonts w:ascii="Arial" w:hAnsi="Arial" w:cs="Arial"/>
          <w:b/>
          <w:snapToGrid/>
          <w:sz w:val="32"/>
          <w:szCs w:val="32"/>
        </w:rPr>
      </w:pPr>
    </w:p>
    <w:p w:rsidR="00F75FD7" w:rsidRDefault="00C8217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75FD7" w:rsidRDefault="00F75FD7">
      <w:pPr>
        <w:spacing w:line="420" w:lineRule="exact"/>
        <w:jc w:val="both"/>
        <w:rPr>
          <w:rFonts w:ascii="Arial" w:hAnsi="Arial" w:cs="Arial"/>
          <w:snapToGrid/>
        </w:rPr>
      </w:pPr>
    </w:p>
    <w:p w:rsidR="00F75FD7" w:rsidRDefault="00C8217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75FD7" w:rsidRDefault="00C8217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75FD7" w:rsidRDefault="00F75FD7">
      <w:pPr>
        <w:spacing w:line="420" w:lineRule="exact"/>
        <w:jc w:val="both"/>
        <w:rPr>
          <w:rFonts w:ascii="Arial" w:hAnsi="Arial" w:cs="Arial"/>
          <w:i/>
          <w:snapToGrid/>
          <w:color w:val="0099FF"/>
          <w:sz w:val="18"/>
          <w:szCs w:val="18"/>
        </w:rPr>
      </w:pPr>
    </w:p>
    <w:p w:rsidR="00F75FD7" w:rsidRDefault="00C8217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75FD7" w:rsidRDefault="00F75FD7">
      <w:pPr>
        <w:pStyle w:val="a8"/>
        <w:spacing w:before="0" w:after="0" w:line="240" w:lineRule="auto"/>
        <w:jc w:val="left"/>
        <w:rPr>
          <w:rFonts w:ascii="Arial" w:hAnsi="Arial" w:cs="Arial"/>
          <w:bCs w:val="0"/>
          <w:sz w:val="21"/>
          <w:szCs w:val="21"/>
        </w:rPr>
      </w:pPr>
    </w:p>
    <w:p w:rsidR="00F75FD7" w:rsidRDefault="00C8217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nodejs-optionator</w:t>
      </w:r>
      <w:proofErr w:type="spellEnd"/>
      <w:r>
        <w:rPr>
          <w:rFonts w:ascii="微软雅黑" w:hAnsi="微软雅黑"/>
          <w:b w:val="0"/>
          <w:sz w:val="21"/>
        </w:rPr>
        <w:t xml:space="preserve"> 0.8.1</w:t>
      </w:r>
    </w:p>
    <w:p w:rsidR="00F75FD7" w:rsidRDefault="00C82176">
      <w:pPr>
        <w:rPr>
          <w:rFonts w:ascii="Arial" w:hAnsi="Arial" w:cs="Arial"/>
          <w:b/>
        </w:rPr>
      </w:pPr>
      <w:r>
        <w:rPr>
          <w:rFonts w:ascii="Arial" w:hAnsi="Arial" w:cs="Arial"/>
          <w:b/>
        </w:rPr>
        <w:t xml:space="preserve">Copyright notice: </w:t>
      </w:r>
    </w:p>
    <w:p w:rsidR="0058337C" w:rsidRPr="0058337C" w:rsidRDefault="0058337C" w:rsidP="0058337C">
      <w:pPr>
        <w:pStyle w:val="Default"/>
        <w:rPr>
          <w:rFonts w:ascii="宋体" w:hAnsi="宋体" w:cs="宋体"/>
          <w:sz w:val="22"/>
          <w:szCs w:val="22"/>
        </w:rPr>
      </w:pPr>
      <w:r w:rsidRPr="0058337C">
        <w:rPr>
          <w:rFonts w:ascii="宋体" w:hAnsi="宋体" w:cs="宋体"/>
          <w:sz w:val="22"/>
          <w:szCs w:val="22"/>
        </w:rPr>
        <w:t xml:space="preserve">Copyright (c) 2006, 2008 </w:t>
      </w:r>
      <w:proofErr w:type="spellStart"/>
      <w:r w:rsidRPr="0058337C">
        <w:rPr>
          <w:rFonts w:ascii="宋体" w:hAnsi="宋体" w:cs="宋体"/>
          <w:sz w:val="22"/>
          <w:szCs w:val="22"/>
        </w:rPr>
        <w:t>Junio</w:t>
      </w:r>
      <w:proofErr w:type="spellEnd"/>
      <w:r w:rsidRPr="0058337C">
        <w:rPr>
          <w:rFonts w:ascii="宋体" w:hAnsi="宋体" w:cs="宋体"/>
          <w:sz w:val="22"/>
          <w:szCs w:val="22"/>
        </w:rPr>
        <w:t xml:space="preserve"> C Hamano</w:t>
      </w:r>
    </w:p>
    <w:p w:rsidR="00F75FD7" w:rsidRDefault="0058337C" w:rsidP="0058337C">
      <w:pPr>
        <w:pStyle w:val="Default"/>
        <w:rPr>
          <w:rFonts w:ascii="宋体" w:hAnsi="宋体" w:cs="宋体"/>
          <w:sz w:val="22"/>
          <w:szCs w:val="22"/>
        </w:rPr>
      </w:pPr>
      <w:r w:rsidRPr="0058337C">
        <w:rPr>
          <w:rFonts w:ascii="宋体" w:hAnsi="宋体" w:cs="宋体"/>
          <w:sz w:val="22"/>
          <w:szCs w:val="22"/>
        </w:rPr>
        <w:t xml:space="preserve">Copyright (c) George </w:t>
      </w:r>
      <w:proofErr w:type="spellStart"/>
      <w:r w:rsidRPr="0058337C">
        <w:rPr>
          <w:rFonts w:ascii="宋体" w:hAnsi="宋体" w:cs="宋体"/>
          <w:sz w:val="22"/>
          <w:szCs w:val="22"/>
        </w:rPr>
        <w:t>Zahariev</w:t>
      </w:r>
      <w:bookmarkStart w:id="0" w:name="_GoBack"/>
      <w:bookmarkEnd w:id="0"/>
      <w:proofErr w:type="spellEnd"/>
    </w:p>
    <w:p w:rsidR="00F75FD7" w:rsidRDefault="00C82176">
      <w:pPr>
        <w:pStyle w:val="Default"/>
        <w:rPr>
          <w:rFonts w:ascii="宋体" w:hAnsi="宋体" w:cs="宋体"/>
          <w:sz w:val="22"/>
          <w:szCs w:val="22"/>
        </w:rPr>
      </w:pPr>
      <w:r>
        <w:rPr>
          <w:b/>
        </w:rPr>
        <w:t xml:space="preserve">License: </w:t>
      </w:r>
      <w:r>
        <w:rPr>
          <w:sz w:val="21"/>
        </w:rPr>
        <w:t>MIT</w:t>
      </w:r>
    </w:p>
    <w:p w:rsidR="00F75FD7" w:rsidRDefault="00C82176">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&lt;year&gt; </w:t>
      </w:r>
      <w:r>
        <w:rPr>
          <w:rFonts w:ascii="Times New Roman" w:hAnsi="Times New Roman"/>
          <w:sz w:val="21"/>
        </w:rPr>
        <w:t>&lt;copyright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w:t>
      </w:r>
      <w:r>
        <w:rPr>
          <w:rFonts w:ascii="Times New Roman" w:hAnsi="Times New Roman"/>
          <w:sz w:val="21"/>
        </w:rPr>
        <w:t>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w:t>
      </w:r>
      <w:r>
        <w:rPr>
          <w:rFonts w:ascii="Times New Roman" w:hAnsi="Times New Roman"/>
          <w:sz w:val="21"/>
        </w:rPr>
        <w:t>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w:t>
      </w:r>
      <w:r>
        <w:rPr>
          <w:rFonts w:ascii="Times New Roman" w:hAnsi="Times New Roman"/>
          <w:sz w:val="21"/>
        </w:rPr>
        <w:t xml:space="preserve">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t>
      </w:r>
      <w:r>
        <w:rPr>
          <w:rFonts w:ascii="Times New Roman" w:hAnsi="Times New Roman"/>
          <w:sz w:val="21"/>
        </w:rPr>
        <w:t>WARE OR THE USE OR OTHER DEALINGS IN THE SOFTWARE.</w:t>
      </w:r>
    </w:p>
    <w:sectPr w:rsidR="00F75FD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2176" w:rsidRDefault="00C82176">
      <w:pPr>
        <w:spacing w:line="240" w:lineRule="auto"/>
      </w:pPr>
      <w:r>
        <w:separator/>
      </w:r>
    </w:p>
  </w:endnote>
  <w:endnote w:type="continuationSeparator" w:id="0">
    <w:p w:rsidR="00C82176" w:rsidRDefault="00C821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75FD7">
      <w:tc>
        <w:tcPr>
          <w:tcW w:w="1542" w:type="pct"/>
        </w:tcPr>
        <w:p w:rsidR="00F75FD7" w:rsidRDefault="00C82176">
          <w:pPr>
            <w:pStyle w:val="a6"/>
          </w:pPr>
          <w:r>
            <w:fldChar w:fldCharType="begin"/>
          </w:r>
          <w:r>
            <w:instrText xml:space="preserve"> DATE \@ "yyyy-MM-dd" </w:instrText>
          </w:r>
          <w:r>
            <w:fldChar w:fldCharType="separate"/>
          </w:r>
          <w:r w:rsidR="0058337C">
            <w:rPr>
              <w:noProof/>
            </w:rPr>
            <w:t>2021-12-31</w:t>
          </w:r>
          <w:r>
            <w:fldChar w:fldCharType="end"/>
          </w:r>
        </w:p>
      </w:tc>
      <w:tc>
        <w:tcPr>
          <w:tcW w:w="1853" w:type="pct"/>
        </w:tcPr>
        <w:p w:rsidR="00F75FD7" w:rsidRDefault="00C82176">
          <w:pPr>
            <w:pStyle w:val="a6"/>
            <w:ind w:firstLineChars="200" w:firstLine="360"/>
          </w:pPr>
          <w:r>
            <w:rPr>
              <w:rFonts w:hint="eastAsia"/>
            </w:rPr>
            <w:t>HUAWEI Confidential</w:t>
          </w:r>
        </w:p>
      </w:tc>
      <w:tc>
        <w:tcPr>
          <w:tcW w:w="1605" w:type="pct"/>
        </w:tcPr>
        <w:p w:rsidR="00F75FD7" w:rsidRDefault="00C82176">
          <w:pPr>
            <w:pStyle w:val="a6"/>
            <w:ind w:firstLine="360"/>
            <w:jc w:val="right"/>
          </w:pPr>
          <w:r>
            <w:t>Page</w:t>
          </w:r>
          <w:r>
            <w:fldChar w:fldCharType="begin"/>
          </w:r>
          <w:r>
            <w:instrText>PAGE</w:instrText>
          </w:r>
          <w:r>
            <w:fldChar w:fldCharType="separate"/>
          </w:r>
          <w:r w:rsidR="0058337C">
            <w:rPr>
              <w:noProof/>
            </w:rPr>
            <w:t>1</w:t>
          </w:r>
          <w:r>
            <w:fldChar w:fldCharType="end"/>
          </w:r>
          <w:r>
            <w:t>, Total</w:t>
          </w:r>
          <w:r>
            <w:fldChar w:fldCharType="begin"/>
          </w:r>
          <w:r>
            <w:instrText xml:space="preserve"> NUMPAGES  \* Arabic  \* MERGEFORMAT </w:instrText>
          </w:r>
          <w:r>
            <w:fldChar w:fldCharType="separate"/>
          </w:r>
          <w:r w:rsidR="0058337C">
            <w:rPr>
              <w:noProof/>
            </w:rPr>
            <w:t>2</w:t>
          </w:r>
          <w:r>
            <w:fldChar w:fldCharType="end"/>
          </w:r>
        </w:p>
      </w:tc>
    </w:tr>
  </w:tbl>
  <w:p w:rsidR="00F75FD7" w:rsidRDefault="00F75FD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2176" w:rsidRDefault="00C82176">
      <w:r>
        <w:separator/>
      </w:r>
    </w:p>
  </w:footnote>
  <w:footnote w:type="continuationSeparator" w:id="0">
    <w:p w:rsidR="00C82176" w:rsidRDefault="00C821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75FD7">
      <w:trPr>
        <w:cantSplit/>
        <w:trHeight w:hRule="exact" w:val="777"/>
      </w:trPr>
      <w:tc>
        <w:tcPr>
          <w:tcW w:w="492" w:type="pct"/>
          <w:tcBorders>
            <w:bottom w:val="single" w:sz="6" w:space="0" w:color="auto"/>
          </w:tcBorders>
        </w:tcPr>
        <w:p w:rsidR="00F75FD7" w:rsidRDefault="00C8217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75FD7" w:rsidRDefault="00F75FD7">
          <w:pPr>
            <w:ind w:left="420"/>
          </w:pPr>
        </w:p>
      </w:tc>
      <w:tc>
        <w:tcPr>
          <w:tcW w:w="3283" w:type="pct"/>
          <w:tcBorders>
            <w:bottom w:val="single" w:sz="6" w:space="0" w:color="auto"/>
          </w:tcBorders>
          <w:vAlign w:val="bottom"/>
        </w:tcPr>
        <w:p w:rsidR="00F75FD7" w:rsidRDefault="00C82176">
          <w:pPr>
            <w:pStyle w:val="a7"/>
            <w:ind w:firstLine="360"/>
          </w:pPr>
          <w:r>
            <w:t>OPEN SOURCE SOFTWARE NOTICE</w:t>
          </w:r>
        </w:p>
      </w:tc>
      <w:tc>
        <w:tcPr>
          <w:tcW w:w="1225" w:type="pct"/>
          <w:tcBorders>
            <w:bottom w:val="single" w:sz="6" w:space="0" w:color="auto"/>
          </w:tcBorders>
          <w:vAlign w:val="bottom"/>
        </w:tcPr>
        <w:p w:rsidR="00F75FD7" w:rsidRDefault="00F75FD7">
          <w:pPr>
            <w:pStyle w:val="a7"/>
            <w:ind w:firstLine="33"/>
          </w:pPr>
        </w:p>
      </w:tc>
    </w:tr>
  </w:tbl>
  <w:p w:rsidR="00F75FD7" w:rsidRDefault="00F75FD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37C"/>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2176"/>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5FD7"/>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2212B4-46A2-4BFA-BBF9-92EBC1E1A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327</Words>
  <Characters>1870</Characters>
  <Application>Microsoft Office Word</Application>
  <DocSecurity>0</DocSecurity>
  <Lines>15</Lines>
  <Paragraphs>4</Paragraphs>
  <ScaleCrop>false</ScaleCrop>
  <Company>Huawei Technologies Co.,Ltd.</Company>
  <LinksUpToDate>false</LinksUpToDate>
  <CharactersWithSpaces>2193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(3)DCX2+2+qkypfxfG7+uVqiRWQe879pCpjGMayWHWz8eVaqnW9nhoPNvIucxFk79xYWl3KQipv
srWphDFUv4FmmNvHnfQXxdY/OkM/Jc8IGn1DimTO68wrwxFUrEMRVS4da64IEzis0dDVrGsT
Qy08hAnKXBXkGoKyQZ/raIXkgHwfCjwP3ckEXlqdLqlG24aIRKmGJxBv6B2IFKcwV8llGv2L
B5f5N8vtoGKe/CSYYi</vt:lpwstr>
  </property>
  <property fmtid="{D5CDD505-2E9C-101B-9397-08002B2CF9AE}" pid="11" name="_2015_ms_pID_7253431">
    <vt:lpwstr>1DW8szN+WY9691ZXU8NSN92fxthYahqSB7Wkx0RSsF8BwZ0HLZrdh5
eszwKH67cw7p+8ZF2HMtKbvZsWU8ssPApldkilmRCWMd0DdUyO4uDMx/zGpeW1eujUfJ3zGw
0lIbf0TWhZ+EDW9Cx9VZZmVmhqDAnW24mRHsOqFrzR0Iri0WCBPbO6xa6RvQoUHJBvVc5l9U
b04Xb90knwme7gduMNapJ5mSbEtimFFLmJHr</vt:lpwstr>
  </property>
  <property fmtid="{D5CDD505-2E9C-101B-9397-08002B2CF9AE}" pid="12" name="_2015_ms_pID_7253432">
    <vt:lpwstr>Gp6nzJPF1ZYeyPilACaWXMR1PfJFBbKxdngZ
AOcDqhW6Ei+BhxB3tis8qgTL7m7Cx83yANaPYrYHMLtrlKeDee8=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1640951022</vt:lpwstr>
  </property>
</Properties>
</file>