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nodejs-type-detect 2.0.2</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Copyright(c) 2013 jake luer &lt;jake@alogicalparadox.com&gt;</w:t>
      </w:r>
      <w:r>
        <w:rPr>
          <w:rFonts w:ascii="宋体" w:hAnsi="宋体"/>
          <w:sz w:val="22"/>
        </w:rPr>
        <w:br w:type="textWrapping"/>
      </w:r>
      <w:r>
        <w:rPr>
          <w:rFonts w:ascii="宋体" w:hAnsi="宋体"/>
          <w:sz w:val="22"/>
        </w:rPr>
        <w:t xml:space="preserve">Copyright (c) 2013 Jake Luer &lt;jake@alogicalparadox.com&gt; </w:t>
      </w:r>
    </w:p>
    <w:p>
      <w:pPr>
        <w:pStyle w:val="18"/>
        <w:rPr>
          <w:rFonts w:ascii="宋体" w:hAnsi="宋体" w:cs="宋体"/>
          <w:sz w:val="22"/>
          <w:szCs w:val="22"/>
        </w:rPr>
      </w:pPr>
      <w:bookmarkStart w:id="0" w:name="_GoBack"/>
      <w:bookmarkEnd w:id="0"/>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6DE01C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2021-12-31T08:34:07Z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(3)Jn1O2aQfUFR5lFqpywSHTX5/293fEoers6Y656R1FzrbqSGN2PVvEC6wwducpClChWZbwhSD
IEYbGuDfRTu+w/K++V4jzHCNLtaCvCLWNjES5wYPw5oWTi0VNu9mm6uL8WPVptSJ6QyjTWg1
aVl/0jiK0sh1NMpbBtKkoNSpG+wXrCCR33PItIQ6cir11EmfgXSjsVneoC2ofuhRCuaXoB+z
hgxPx4PEIkOFeJBHVd</vt:lpwstr>
  </property>
  <property fmtid="{D5CDD505-2E9C-101B-9397-08002B2CF9AE}" pid="11" name="_2015_ms_pID_7253431">
    <vt:lpwstr>JeeKeAELXmvE3WLsG+nke/yTGv2Yg+z4cEVSPcx5BxEemjZ3TW/gX4
tvDfgw9zpURnZGBTgD5YP/9fxEU8P3cDyDwVJdj1hkng/xjS8NHKqGmWnJ0qBd3gsQkMLU9r
qBmJKkQxqS1OWCW7sb3CIX4qOgADzmKRtiXv/iaNAN0SGo8oAfIUPtnmWu9E2NA0iBukZhMi
STSsYG7uSzSnjoUZN0taQZarpgMI6FTIs3c9</vt:lpwstr>
  </property>
  <property fmtid="{D5CDD505-2E9C-101B-9397-08002B2CF9AE}" pid="12" name="_2015_ms_pID_7253432">
    <vt:lpwstr>TY8kwA14yzZr5bq1C8RNHjNXb/N6dP1xCQPc
PLoNaZWjhwHLagQHT9jm3zDnOoEB8rGkuaj4m4PPzQiI90Lt4X8=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