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grantlee 0.5.1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jQuery Foundation, Inc. and other contributors Released under the MIT license</w:t>
        <w:br/>
        <w:t>Copyright (c) 2008,2010 Stephen Kelly &lt;steveire@gmail.com&gt;</w:t>
        <w:br/>
        <w:t>Copyright 2005, 2013 jQuery Foundation, Inc. and other contributors Released under the MIT license</w:t>
        <w:br/>
        <w:t>Copyright (C) 2010 Nokia Corporation and/or its subsidiary(-ies).</w:t>
        <w:br/>
        <w:t>Copyright (c) 2006, Chusslove Illich, &lt;caslav.ilic@gmx.net&gt;</w:t>
        <w:br/>
        <w:t>Copyright (C) 1991, 1999 Free Software Foundation, Inc.</w:t>
        <w:br/>
        <w:t>Copyright (c) 2009,2010 Stephen Kelly &lt;steveire@gmail.com&gt;</w:t>
        <w:br/>
        <w:t>Copyright (c) Django Software Foundation and individual contributors.</w:t>
        <w:br/>
        <w:t>Copyright (c) 2008 Stephen Kelly &lt;steveire@gmail.com&gt;</w:t>
        <w:br/>
        <w:t>Copyright 2010,2011 Stephen Kelly &lt;steveire@gmail.com&gt;</w:t>
        <w:br/>
        <w:t>Copyright (c) 2010 Stephen Kelly &lt;steveire@gmail.com&gt;</w:t>
        <w:br/>
        <w:t>Copyright (C) 2009 Nokia Corporation and/or its subsidiary(-ies).</w:t>
        <w:br/>
        <w:t>Copyright (c) {% now yyyy %} {{ author }} &lt;{{ email }}&gt;</w:t>
        <w:br/>
        <w:t>Copyright 2010 Stephen Kelly &lt;steveire@gmail.com&gt;</w:t>
        <w:br/>
        <w:t>Copyright (c) 2009,2010,2011 Stephen Kelly &lt;steveire@gmail.com&gt;</w:t>
        <w:br/>
        <w:t>Copyright (c) 2010 Michael Jansen &lt;kde@michael-jansen.biz&gt;</w:t>
        <w:br/>
        <w:t>Copyright (c) 2009 Stephen Kelly &lt;steveire@gmail.com&gt;</w:t>
        <w:br/>
        <w:t>Copyright (c) 2011 Stephen Kelly &lt;steveire@gmail.com&gt;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(3)Odd23NnfKcYWE5IRx++YZewcTSIQoroUhx6qW20uPFfegA8SKnNYYHGe5nvJT0QoWqNWkarP
BbPpuXvFCdlYmQXvpWgE5ylgiPm9UO0D9SMqlwTEEy0Qu9phd/uMDzS1h7cQusFNAMt5y+zf
VJ5Z0DE8F59JP1HGAkhuORZSfV7HSHhht1s6ItUEthUPx36dGpZVGNUFbf2urKHlPD++8Kg/
pQdYrsCjoVbkfcF0WU</vt:lpwstr>
  </property>
  <property fmtid="{D5CDD505-2E9C-101B-9397-08002B2CF9AE}" pid="11" name="_2015_ms_pID_7253431">
    <vt:lpwstr>SDz1KLXAmZZlr7sPDxv3RYo+K2b7t1YVOuD1Iofr8c+J9P3P/K/PKY
eWf3QxOrFm/VLAlSdduFDhP1Tal9uXf8FfOvJqetkhxz+7iUMFTGnC3MZAR2055Cr5J5z/eU
lfMhiWxvwV9zpIaDX3Bvx1e6yUpduWIg24fbFEKM83eLNKH4henWU3P4/215owKmZBIOWCvV
PmSNh2SeLja6xl427RDUmX+IVgYKlhp02kWd</vt:lpwstr>
  </property>
  <property fmtid="{D5CDD505-2E9C-101B-9397-08002B2CF9AE}" pid="12" name="_2015_ms_pID_7253432">
    <vt:lpwstr>/LlAZCHq3+EEwbrzNEmwbgEkCCWmcMMzJZs1
IZNntWRz01M68rAax0DnedWbrPO93LC4M/U+rO5kYJw2pxsPsJo=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