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libgexiv2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2017 Jens Georg &lt;mail@jensge.org&gt;</w:t>
        <w:br/>
        <w:t>Copyright (C) 2010 Robert Ancell &lt;robert.ancell@canonical.com&gt;</w:t>
        <w:br/>
        <w:t>Copyright (C) 2013 Robert Bruce Park &lt;r@robru.ca&gt;</w:t>
        <w:br/>
        <w:t>Copyright (C) 19yy  &lt;name of author&gt;</w:t>
        <w:br/>
        <w:t>Copyright (C) 2014 Alexandre Rossi &lt;alexandre.rossi@gmail.com&gt;</w:t>
        <w:br/>
        <w:t>Copyright (C) 2012 Robert Park &lt;r@robru.ca&gt;</w:t>
        <w:br/>
        <w:t>Copyright 2016 Software Freedom Conservancy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(3)Dsuoy10xle92pibZ0kl+V9Nz/WGaPc10Z4sno34svjvbe8E3wSvoZ4pL4BwgODH8L/OrqZI1
GNB/D1Zgk/FBwBH9yb6m/ldwWPZMV8Vfy2nig5slA/rZsSJ92Vf5kKdtP1+2NBBIHvIHEns8
sg1DSokE8IaQi4I2Hb/vX7gtdseLEVDXgRivi2qQ7tFDb/80S0N1u4AWN6gj8YiB71BBVjUH
7QlwCO0hp1qm7TyusT</vt:lpwstr>
  </property>
  <property fmtid="{D5CDD505-2E9C-101B-9397-08002B2CF9AE}" pid="11" name="_2015_ms_pID_7253431">
    <vt:lpwstr>b1ujup6a22E1107uF6AKy0+/CGM7n2Xnd7L75QEHNjTXB8TJ8l54ys
/8slOa7mbQy/TW64ql3Z/jV0Av2FppRLeEioA5VW5sBsRt2/K+1nNrl07L2Pow4s8OxYFKu2
QyKG2TVZ7iXPGiSyoxdM49WNnguiI5wk3iOKVSqaQycM2rhIf/vH0n0oO7iP3dEly4sK26kU
fBD1vLfIRx5t/FaF/G0lF1waJDf9+1sE8dl0</vt:lpwstr>
  </property>
  <property fmtid="{D5CDD505-2E9C-101B-9397-08002B2CF9AE}" pid="12" name="_2015_ms_pID_7253432">
    <vt:lpwstr>WsLGcP1nZxDNotqq4X/6uQ38AI/Zp1NdGzrQ
YB8GbiPhGZWSBaJ9KVXP+aliR6MZizE5Z/vLuwM8rymUqBEUMIM=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