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sonatype-plugins-parent 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Sonatype, Inc.</w:t>
        <w:br/>
        <w:t>Copyright (c) 2007-2011 Sonatype,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(3)AcPSuN94dNJntWETTrCUqFgzwW6wW61TYbpPg/p2rNyAvxavJs9NivOzOUHWHZg4F2GKCD0f
iPr1im6PV9oDDz/TMt2I1qEjq8K6p3B6hmMz11N9TKsJAIX76bhzZha5PAMZLhinr0ANSwjA
jcwn5bqBzaIttVqOlsngNPpet9v2ZCrA7RQ23aI/fSd1d42rb46GY1qsodpXdy4b3QCuEPEf
ZHuUA6z5w0slHXHX6u</vt:lpwstr>
  </property>
  <property fmtid="{D5CDD505-2E9C-101B-9397-08002B2CF9AE}" pid="11" name="_2015_ms_pID_7253431">
    <vt:lpwstr>uCM2SKRGR3sO0YHet60/M53YTRRqvfYuy/DFsnOxi7ii1AyxU02UkC
7k0BGOIG8+WWo6XoqbJJQkrwWRtsRtkSbFkRRNPvAT9mQffaznh9VJQNUH2uBhrNfpunKO2E
nK9s1u3jGC3XxvxCFXXR1HqkVzBZ7NR71QLIUFLhyQnPT67VgR0HTFNmet3EbTfTHfGTuaqu
tKojSvqnP5b9MNmgPec1q7lYtiKchy+gtFKN</vt:lpwstr>
  </property>
  <property fmtid="{D5CDD505-2E9C-101B-9397-08002B2CF9AE}" pid="12" name="_2015_ms_pID_7253432">
    <vt:lpwstr>rVoJ4SOiLfjKsYip1wtPYtRans81STu7A5sz
F/cYN1w3Faf/ANAmHu6ZiPG9ifY1SnHWv1XfdIhOa7eUPK3xWNg=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