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joda-time 2.9.9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2001-2013 Stephen Colebourne</w:t>
        <w:br/>
        <w:t>Copyright 2001-2005 Stephen Colebourne</w:t>
        <w:br/>
        <w:t>Copyright 2001-2015 Stephen Colebourne</w:t>
        <w:br/>
        <w:t>Copyright 2001-2014 Stephen Colebourne</w:t>
        <w:br/>
        <w:t>Copyright 2001-2010 Stephen Colebourne</w:t>
        <w:br/>
        <w:t>Copyright 2001-2009 Stephen Colebourne</w:t>
        <w:br/>
        <w:t>Copyright 2001-2007 Stephen Colebourne</w:t>
        <w:br/>
        <w:t>Copyright 2001-2006 Stephen Colebourne</w:t>
        <w:br/>
        <w:t>Copyright 2001-2012 Stephen Colebourne</w:t>
        <w:br/>
        <w:t>Copyright 2001-2011 Stephen Colebourne</w:t>
        <w:br/>
        <w:t>Copyright 2001-2016 Stephen Colebourne</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(3)cYpS0Ia1vLfMTLG5p2UDRrkPdZs1qgYd0zzknagc9SYzYdaXbb5KpW/LfcqOkML6Casn2tFO
sgRnoLxDvDJMUc0G2VzZDEs3/xvu2qwIYoKyL5aUsFIXKXpeMGBqTlQOx77ZxWTA2BbPtC5t
BuNGLr0L1MbqOTrh48PL0q5EaSx3o+cqgeJ2hlzYr9uBec8hjRQPQaV6mwwk0SD8y2AFwiCj
ecl6KMk3DQIWcKltGQ</vt:lpwstr>
  </property>
  <property fmtid="{D5CDD505-2E9C-101B-9397-08002B2CF9AE}" pid="11" name="_2015_ms_pID_7253431">
    <vt:lpwstr>sMlVxbkPogiXJKpJkSyjE8QB2Fng6n6+i3bL6QfvT8+6EeGtKybKwT
TZ3QUOe9qSTKX37SK4nAjg+lwKqkKF17Crg7LCAbbZcXzc36atS5E1+kLvr0JSfyQCaK7EOK
XL9AbCy62a+uiXRgT1bzwCISL546A2ITHbIVhT8EPFkPjkftf0HYBS2rdY8kZsbpRti9YGSs
iZ0vlFraOYUEImoZV1F28AkDxPJW2lR3tFFq</vt:lpwstr>
  </property>
  <property fmtid="{D5CDD505-2E9C-101B-9397-08002B2CF9AE}" pid="12" name="_2015_ms_pID_7253432">
    <vt:lpwstr>EuwcESeCAZSqCt0ltpSq6vtsq7HnRd52exmt
92JSuhThtm1BZUrl8LYgDaSqZ6tkkCCVRY1PqK5HjnZuyndGWqA=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