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fusesource-pom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(3)8rTtPqMhTmZqWKdJ1mUsZEPI+sLTBehY7Z38RmEXfItRCewlO2qWNGH7Pjr2erwTPqsXHGkE
j+dqJtHXGkW2RQ7In6mWD+NRqHB+hqd8zmvQHNyFPmvp7M7JHwbbnJxZsO05evl2f25Lxabq
Vyq9LlRKsrykTNn6+fz8sXAAckvwaFCrVfoFRpn1wvJjcZm/1rORIo5iMfHCcv/xLaV/skhP
OdMTQH6sSGEcgEFAmW</vt:lpwstr>
  </property>
  <property fmtid="{D5CDD505-2E9C-101B-9397-08002B2CF9AE}" pid="11" name="_2015_ms_pID_7253431">
    <vt:lpwstr>ZnaBhtk531HGrXDwLT6bf8twAksVvqDbK4z46ZHaK5iloj4UVxSAoF
DiN46zrZnUsz4NiOvzhawFMDVLlkgEK8JxmWaxzgkGH8OlXJ1poRnTtGRIfn8jKbAFUkQdAx
sgCMfKuRHrGnShdV4HPWThwD0eal99x3iqJtbs3GUPRNSUhcMA1e6i6F+36r2somjyhwPYP0
0nfxEX4R/uNjojPyMn0N10u8E4FMOK7x2G0h</vt:lpwstr>
  </property>
  <property fmtid="{D5CDD505-2E9C-101B-9397-08002B2CF9AE}" pid="12" name="_2015_ms_pID_7253432">
    <vt:lpwstr>VcrcxF09e7tLCAbJPSuSng03ArjxnHFEt3gi
TOIrUT17CwyDszUfqKuS2A5NotSWi4o+vZO5q5MDtouTt98X6u0=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