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python-pytest-asyncio 0.14.0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(3)BV95QioVw9ahWqKefUeI2lqbGO66YPCZyoPbkUUhPGWwZlx88eFH/5PKC30caZP181zlo2Ou
byEz6+O9JTTG9bGFhFEgnCVyBfdC5SAr3M4ovPx655KhY5/At/MGiBdd0yf36qcaldPwBlT4
22pQUN1HD2LoxKcMlyJcZz7QGRPuabqqgUu+mw7pV3a25KwJxxdm0pAw9j7tCBbB5JW/1Eql
uFPtKa2vnZmvM9BJpm</vt:lpwstr>
  </property>
  <property fmtid="{D5CDD505-2E9C-101B-9397-08002B2CF9AE}" pid="11" name="_2015_ms_pID_7253431">
    <vt:lpwstr>5dHPRzml5PK1/thXgX/6ACKqWu2rSMHLYw7FSB1boeyVHeVgc9E8nm
V73/cAb8vUy1iKvowfs7R7KRxw0PsMjVjPgSBRsTLPKZmkUjgLG3/CTGN8A8UpiD0GhJj4hR
/w/dppMbvgoyJA+JMX2/G8STkkuw1Ix0pVF1pO1niMG1HmlpcNOD6lhNe0wQLPP8ImIIseJs
kEF67wKkxs81UC40sLeUy7r2SQsHtOtDm51r</vt:lpwstr>
  </property>
  <property fmtid="{D5CDD505-2E9C-101B-9397-08002B2CF9AE}" pid="12" name="_2015_ms_pID_7253432">
    <vt:lpwstr>CYRiv3kL+TOL+zyMsgvRr4UgKvHgaVOx5aMj
LtHpxr3qZWl3Jk7t3PjhKCki0oMyRSmj5CNAPEl+dHkFb1czUgY=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