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09C4" w:rsidRDefault="00A9454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E09C4" w:rsidRDefault="001E09C4">
      <w:pPr>
        <w:spacing w:line="420" w:lineRule="exact"/>
        <w:jc w:val="center"/>
        <w:rPr>
          <w:rFonts w:ascii="Arial" w:hAnsi="Arial" w:cs="Arial"/>
          <w:b/>
          <w:snapToGrid/>
          <w:sz w:val="32"/>
          <w:szCs w:val="32"/>
        </w:rPr>
      </w:pPr>
    </w:p>
    <w:p w:rsidR="001E09C4" w:rsidRDefault="00A9454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w:t>
      </w:r>
      <w:proofErr w:type="gramStart"/>
      <w:r>
        <w:rPr>
          <w:rFonts w:ascii="Arial" w:hAnsi="Arial" w:cs="Arial"/>
          <w:snapToGrid/>
        </w:rPr>
        <w:t>in</w:t>
      </w:r>
      <w:proofErr w:type="gramEnd"/>
      <w:r>
        <w:rPr>
          <w:rFonts w:ascii="Arial" w:hAnsi="Arial" w:cs="Arial"/>
          <w:snapToGrid/>
        </w:rPr>
        <w:t xml:space="preserve">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E09C4" w:rsidRDefault="001E09C4">
      <w:pPr>
        <w:spacing w:line="420" w:lineRule="exact"/>
        <w:jc w:val="both"/>
        <w:rPr>
          <w:rFonts w:ascii="Arial" w:hAnsi="Arial" w:cs="Arial"/>
          <w:snapToGrid/>
        </w:rPr>
      </w:pPr>
    </w:p>
    <w:p w:rsidR="001E09C4" w:rsidRDefault="00A9454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E09C4" w:rsidRDefault="00A9454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E09C4" w:rsidRDefault="001E09C4">
      <w:pPr>
        <w:spacing w:line="420" w:lineRule="exact"/>
        <w:jc w:val="both"/>
        <w:rPr>
          <w:rFonts w:ascii="Arial" w:hAnsi="Arial" w:cs="Arial"/>
          <w:i/>
          <w:snapToGrid/>
          <w:color w:val="0099FF"/>
          <w:sz w:val="18"/>
          <w:szCs w:val="18"/>
        </w:rPr>
      </w:pPr>
    </w:p>
    <w:p w:rsidR="001E09C4" w:rsidRDefault="00A9454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E09C4" w:rsidRDefault="001E09C4">
      <w:pPr>
        <w:pStyle w:val="a8"/>
        <w:spacing w:before="0" w:after="0" w:line="240" w:lineRule="auto"/>
        <w:jc w:val="left"/>
        <w:rPr>
          <w:rFonts w:ascii="Arial" w:hAnsi="Arial" w:cs="Arial"/>
          <w:bCs w:val="0"/>
          <w:sz w:val="21"/>
          <w:szCs w:val="21"/>
        </w:rPr>
      </w:pPr>
    </w:p>
    <w:p w:rsidR="001E09C4" w:rsidRDefault="00A9454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rubygem-</w:t>
      </w:r>
      <w:r w:rsidR="00E144E6">
        <w:rPr>
          <w:rFonts w:ascii="微软雅黑" w:hAnsi="微软雅黑" w:hint="eastAsia"/>
          <w:b w:val="0"/>
          <w:sz w:val="21"/>
        </w:rPr>
        <w:t>redis</w:t>
      </w:r>
      <w:bookmarkStart w:id="0" w:name="_GoBack"/>
      <w:bookmarkEnd w:id="0"/>
      <w:r>
        <w:rPr>
          <w:rFonts w:ascii="微软雅黑" w:hAnsi="微软雅黑"/>
          <w:b w:val="0"/>
          <w:sz w:val="21"/>
        </w:rPr>
        <w:t xml:space="preserve"> 4.7.0</w:t>
      </w:r>
    </w:p>
    <w:p w:rsidR="001E09C4" w:rsidRDefault="00A9454F">
      <w:pPr>
        <w:rPr>
          <w:rFonts w:ascii="Arial" w:hAnsi="Arial" w:cs="Arial"/>
          <w:b/>
        </w:rPr>
      </w:pPr>
      <w:r>
        <w:rPr>
          <w:rFonts w:ascii="Arial" w:hAnsi="Arial" w:cs="Arial"/>
          <w:b/>
        </w:rPr>
        <w:t xml:space="preserve">Copyright notice: </w:t>
      </w:r>
    </w:p>
    <w:p w:rsidR="001E09C4" w:rsidRDefault="00A9454F">
      <w:pPr>
        <w:pStyle w:val="Default"/>
        <w:rPr>
          <w:rFonts w:ascii="宋体" w:hAnsi="宋体" w:cs="宋体"/>
          <w:sz w:val="22"/>
          <w:szCs w:val="22"/>
        </w:rPr>
      </w:pPr>
      <w:r>
        <w:rPr>
          <w:rFonts w:ascii="宋体" w:hAnsi="宋体"/>
          <w:sz w:val="22"/>
        </w:rPr>
        <w:t xml:space="preserve">Copyright (c) 2009 Ezra </w:t>
      </w:r>
      <w:proofErr w:type="spellStart"/>
      <w:r>
        <w:rPr>
          <w:rFonts w:ascii="宋体" w:hAnsi="宋体"/>
          <w:sz w:val="22"/>
        </w:rPr>
        <w:t>Zygmuntowicz</w:t>
      </w:r>
      <w:proofErr w:type="spellEnd"/>
      <w:r>
        <w:rPr>
          <w:rFonts w:ascii="宋体" w:hAnsi="宋体"/>
          <w:sz w:val="22"/>
        </w:rPr>
        <w:br/>
      </w:r>
    </w:p>
    <w:p w:rsidR="001E09C4" w:rsidRDefault="00A9454F">
      <w:pPr>
        <w:pStyle w:val="Default"/>
        <w:rPr>
          <w:rFonts w:ascii="宋体" w:hAnsi="宋体" w:cs="宋体"/>
          <w:sz w:val="22"/>
          <w:szCs w:val="22"/>
        </w:rPr>
      </w:pPr>
      <w:r>
        <w:rPr>
          <w:b/>
        </w:rPr>
        <w:t xml:space="preserve">License: </w:t>
      </w:r>
      <w:r>
        <w:rPr>
          <w:sz w:val="21"/>
        </w:rPr>
        <w:t>MIT</w:t>
      </w:r>
    </w:p>
    <w:p w:rsidR="001E09C4" w:rsidRDefault="00A9454F">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w:t>
      </w:r>
      <w:r>
        <w:rPr>
          <w:rFonts w:ascii="Times New Roman" w:hAnsi="Times New Roman"/>
          <w:sz w:val="21"/>
        </w:rPr>
        <w:t>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 xml:space="preserve">The above </w:t>
      </w:r>
      <w:r>
        <w:rPr>
          <w:rFonts w:ascii="Times New Roman" w:hAnsi="Times New Roman"/>
          <w:sz w:val="21"/>
        </w:rPr>
        <w:t>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w:t>
      </w:r>
      <w:r>
        <w:rPr>
          <w:rFonts w:ascii="Times New Roman" w:hAnsi="Times New Roman"/>
          <w:sz w:val="21"/>
        </w:rPr>
        <w:t xml:space="preserve">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w:t>
      </w:r>
      <w:r>
        <w:rPr>
          <w:rFonts w:ascii="Times New Roman" w:hAnsi="Times New Roman"/>
          <w:sz w:val="21"/>
        </w:rPr>
        <w:t>ING FROM, OUT OF OR IN CONNECTION WITH THE SOFTWARE OR THE USE OR OTHER DEALINGS IN THE SOFTWARE.</w:t>
      </w:r>
    </w:p>
    <w:sectPr w:rsidR="001E09C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454F" w:rsidRDefault="00A9454F">
      <w:pPr>
        <w:spacing w:line="240" w:lineRule="auto"/>
      </w:pPr>
      <w:r>
        <w:separator/>
      </w:r>
    </w:p>
  </w:endnote>
  <w:endnote w:type="continuationSeparator" w:id="0">
    <w:p w:rsidR="00A9454F" w:rsidRDefault="00A9454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E09C4">
      <w:tc>
        <w:tcPr>
          <w:tcW w:w="1542" w:type="pct"/>
        </w:tcPr>
        <w:p w:rsidR="001E09C4" w:rsidRDefault="00A9454F">
          <w:pPr>
            <w:pStyle w:val="a6"/>
          </w:pPr>
          <w:r>
            <w:fldChar w:fldCharType="begin"/>
          </w:r>
          <w:r>
            <w:instrText xml:space="preserve"> DATE \@ "yyyy-MM-dd" </w:instrText>
          </w:r>
          <w:r>
            <w:fldChar w:fldCharType="separate"/>
          </w:r>
          <w:r w:rsidR="00E144E6">
            <w:rPr>
              <w:noProof/>
            </w:rPr>
            <w:t>2022-09-02</w:t>
          </w:r>
          <w:r>
            <w:fldChar w:fldCharType="end"/>
          </w:r>
        </w:p>
      </w:tc>
      <w:tc>
        <w:tcPr>
          <w:tcW w:w="1853" w:type="pct"/>
        </w:tcPr>
        <w:p w:rsidR="001E09C4" w:rsidRDefault="00A9454F">
          <w:pPr>
            <w:pStyle w:val="a6"/>
            <w:ind w:firstLineChars="200" w:firstLine="360"/>
          </w:pPr>
          <w:r>
            <w:rPr>
              <w:rFonts w:hint="eastAsia"/>
            </w:rPr>
            <w:t xml:space="preserve">HUAWEI </w:t>
          </w:r>
          <w:r>
            <w:rPr>
              <w:rFonts w:hint="eastAsia"/>
            </w:rPr>
            <w:t>Confidential</w:t>
          </w:r>
        </w:p>
      </w:tc>
      <w:tc>
        <w:tcPr>
          <w:tcW w:w="1605" w:type="pct"/>
        </w:tcPr>
        <w:p w:rsidR="001E09C4" w:rsidRDefault="00A9454F">
          <w:pPr>
            <w:pStyle w:val="a6"/>
            <w:ind w:firstLine="360"/>
            <w:jc w:val="right"/>
          </w:pPr>
          <w:r>
            <w:t>Page</w:t>
          </w:r>
          <w:r>
            <w:fldChar w:fldCharType="begin"/>
          </w:r>
          <w:r>
            <w:instrText>PAGE</w:instrText>
          </w:r>
          <w:r>
            <w:fldChar w:fldCharType="separate"/>
          </w:r>
          <w:r w:rsidR="00E144E6">
            <w:rPr>
              <w:noProof/>
            </w:rPr>
            <w:t>2</w:t>
          </w:r>
          <w:r>
            <w:fldChar w:fldCharType="end"/>
          </w:r>
          <w:r>
            <w:t>, Total</w:t>
          </w:r>
          <w:r>
            <w:fldChar w:fldCharType="begin"/>
          </w:r>
          <w:r>
            <w:instrText xml:space="preserve"> NUMPAGES  \* Arabic  \* MERGEFORMAT </w:instrText>
          </w:r>
          <w:r>
            <w:fldChar w:fldCharType="separate"/>
          </w:r>
          <w:r w:rsidR="00E144E6">
            <w:rPr>
              <w:noProof/>
            </w:rPr>
            <w:t>2</w:t>
          </w:r>
          <w:r>
            <w:fldChar w:fldCharType="end"/>
          </w:r>
        </w:p>
      </w:tc>
    </w:tr>
  </w:tbl>
  <w:p w:rsidR="001E09C4" w:rsidRDefault="001E09C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454F" w:rsidRDefault="00A9454F">
      <w:r>
        <w:separator/>
      </w:r>
    </w:p>
  </w:footnote>
  <w:footnote w:type="continuationSeparator" w:id="0">
    <w:p w:rsidR="00A9454F" w:rsidRDefault="00A945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E09C4">
      <w:trPr>
        <w:cantSplit/>
        <w:trHeight w:hRule="exact" w:val="777"/>
      </w:trPr>
      <w:tc>
        <w:tcPr>
          <w:tcW w:w="492" w:type="pct"/>
          <w:tcBorders>
            <w:bottom w:val="single" w:sz="6" w:space="0" w:color="auto"/>
          </w:tcBorders>
        </w:tcPr>
        <w:p w:rsidR="001E09C4" w:rsidRDefault="00A9454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E09C4" w:rsidRDefault="001E09C4">
          <w:pPr>
            <w:ind w:left="420"/>
          </w:pPr>
        </w:p>
      </w:tc>
      <w:tc>
        <w:tcPr>
          <w:tcW w:w="3283" w:type="pct"/>
          <w:tcBorders>
            <w:bottom w:val="single" w:sz="6" w:space="0" w:color="auto"/>
          </w:tcBorders>
          <w:vAlign w:val="bottom"/>
        </w:tcPr>
        <w:p w:rsidR="001E09C4" w:rsidRDefault="00A9454F">
          <w:pPr>
            <w:pStyle w:val="a7"/>
            <w:ind w:firstLine="360"/>
          </w:pPr>
          <w:r>
            <w:t>OPEN SOURCE SOFTWARE NOTICE</w:t>
          </w:r>
        </w:p>
      </w:tc>
      <w:tc>
        <w:tcPr>
          <w:tcW w:w="1225" w:type="pct"/>
          <w:tcBorders>
            <w:bottom w:val="single" w:sz="6" w:space="0" w:color="auto"/>
          </w:tcBorders>
          <w:vAlign w:val="bottom"/>
        </w:tcPr>
        <w:p w:rsidR="001E09C4" w:rsidRDefault="001E09C4">
          <w:pPr>
            <w:pStyle w:val="a7"/>
            <w:ind w:firstLine="33"/>
          </w:pPr>
        </w:p>
      </w:tc>
    </w:tr>
  </w:tbl>
  <w:p w:rsidR="001E09C4" w:rsidRDefault="001E09C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E09C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9454F"/>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44E6"/>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C073F47-1B88-470F-93D6-C9332BA6A2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322</Words>
  <Characters>1839</Characters>
  <Application>Microsoft Office Word</Application>
  <DocSecurity>0</DocSecurity>
  <Lines>15</Lines>
  <Paragraphs>4</Paragraphs>
  <ScaleCrop>false</ScaleCrop>
  <Company>Huawei Technologies Co.,Ltd.</Company>
  <LinksUpToDate>false</LinksUpToDate>
  <CharactersWithSpaces>2157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2022-09-02T09:55:00Z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(3)imGUYoCjWUxaTnz59264RYYuBCR+2+NnF56nDDEN6Wbi/gPoADvjWewKqO5CtMNQasCaaUhH
vHc9KpDIb/P/rddFq7TPb6DlESlyTURXwI2MqbKPXZShjVls4JgJNH0tm8T/QEHYceyOcJYH
VSCJPCHJC9ZWaw+4Gfdln7yiOEbOAShxvve1LuOg7CEsrGUkKaAXCKh2MfYR/5mTyJ96zGWG
/D/klfmmMzcHKTst4N</vt:lpwstr>
  </property>
  <property fmtid="{D5CDD505-2E9C-101B-9397-08002B2CF9AE}" pid="11" name="_2015_ms_pID_7253431">
    <vt:lpwstr>0yTgGwVw0ib8yqHzbCpz5Bamo3mrX3y6b//n+BhCdzdJ8K6XkfxnJn
1no4uI6dQQLhOx8QVfgyr6fELQMmNukOH64rBQoYa9wXD7VazX2T8WGmCn2bS+bQhOmYiEc0
3XB4tYp0758lf3xWbhIbLDOc53Th0fy2FWpucVe/sJC1xS6su5jfEhSCrs9I07SmYxzScc6Y
OjbDjtlGwaUPSFpmgYf95GfY1exMKwA8hNbQ</vt:lpwstr>
  </property>
  <property fmtid="{D5CDD505-2E9C-101B-9397-08002B2CF9AE}" pid="12" name="_2015_ms_pID_7253432">
    <vt:lpwstr>W/7slupP+ExZUyhj6JWm/pWrWwYUX6QIqqme
fsKqVZwpz+LD6Q2FFYjMfA1a+R/92OQVorbM+v5n/CCVW7biyA0=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1662112521</vt:lpwstr>
  </property>
</Properties>
</file>