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612" w:rsidRDefault="001E19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4612" w:rsidRDefault="001C4612">
      <w:pPr>
        <w:spacing w:line="420" w:lineRule="exact"/>
        <w:jc w:val="center"/>
        <w:rPr>
          <w:rFonts w:ascii="Arial" w:hAnsi="Arial" w:cs="Arial"/>
          <w:b/>
          <w:snapToGrid/>
          <w:sz w:val="32"/>
          <w:szCs w:val="32"/>
        </w:rPr>
      </w:pPr>
    </w:p>
    <w:p w:rsidR="001C4612" w:rsidRDefault="001E19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4612" w:rsidRDefault="001C4612">
      <w:pPr>
        <w:spacing w:line="420" w:lineRule="exact"/>
        <w:jc w:val="both"/>
        <w:rPr>
          <w:rFonts w:ascii="Arial" w:hAnsi="Arial" w:cs="Arial"/>
          <w:snapToGrid/>
        </w:rPr>
      </w:pPr>
    </w:p>
    <w:p w:rsidR="001C4612" w:rsidRDefault="001E19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4612" w:rsidRDefault="001E19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4612" w:rsidRDefault="001C4612">
      <w:pPr>
        <w:spacing w:line="420" w:lineRule="exact"/>
        <w:jc w:val="both"/>
        <w:rPr>
          <w:rFonts w:ascii="Arial" w:hAnsi="Arial" w:cs="Arial"/>
          <w:i/>
          <w:snapToGrid/>
          <w:color w:val="0099FF"/>
          <w:sz w:val="18"/>
          <w:szCs w:val="18"/>
        </w:rPr>
      </w:pPr>
    </w:p>
    <w:p w:rsidR="001C4612" w:rsidRDefault="001E19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4612" w:rsidRDefault="001C4612">
      <w:pPr>
        <w:pStyle w:val="a8"/>
        <w:spacing w:before="0" w:after="0" w:line="240" w:lineRule="auto"/>
        <w:jc w:val="left"/>
        <w:rPr>
          <w:rFonts w:ascii="Arial" w:hAnsi="Arial" w:cs="Arial"/>
          <w:bCs w:val="0"/>
          <w:sz w:val="21"/>
          <w:szCs w:val="21"/>
        </w:rPr>
      </w:pPr>
    </w:p>
    <w:p w:rsidR="001C4612" w:rsidRDefault="001E19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sphinxcontrib</w:t>
      </w:r>
      <w:proofErr w:type="spellEnd"/>
      <w:r>
        <w:rPr>
          <w:rFonts w:ascii="微软雅黑" w:hAnsi="微软雅黑"/>
          <w:b w:val="0"/>
          <w:sz w:val="21"/>
        </w:rPr>
        <w:t>-spelling 7.6.0</w:t>
      </w:r>
    </w:p>
    <w:p w:rsidR="001C4612" w:rsidRPr="004F7A67" w:rsidRDefault="001E1977" w:rsidP="004F7A67">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2010 Doug Hellmann.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2011, Doug Hellmann</w:t>
      </w:r>
      <w:r>
        <w:rPr>
          <w:rFonts w:ascii="宋体" w:hAnsi="宋体"/>
          <w:sz w:val="22"/>
        </w:rPr>
        <w:br/>
        <w:t>Copyright (c) 2020 Doug Hellmann.  All rights reserved.</w:t>
      </w:r>
      <w:r>
        <w:rPr>
          <w:rFonts w:ascii="宋体" w:hAnsi="宋体"/>
          <w:sz w:val="22"/>
        </w:rPr>
        <w:br/>
        <w:t>Copyright Doug Hellmann, All Rights Reserved</w:t>
      </w:r>
      <w:r>
        <w:rPr>
          <w:rFonts w:ascii="宋体" w:hAnsi="宋体"/>
          <w:sz w:val="22"/>
        </w:rPr>
        <w:br/>
        <w:t>Copyright (c) 2010 by Doug Hel</w:t>
      </w:r>
      <w:r>
        <w:rPr>
          <w:rFonts w:ascii="宋体" w:hAnsi="宋体"/>
          <w:sz w:val="22"/>
        </w:rPr>
        <w:t>lmann.</w:t>
      </w:r>
      <w:r>
        <w:rPr>
          <w:rFonts w:ascii="宋体" w:hAnsi="宋体"/>
          <w:sz w:val="22"/>
        </w:rPr>
        <w:br/>
      </w:r>
    </w:p>
    <w:p w:rsidR="001C4612" w:rsidRDefault="001E1977">
      <w:pPr>
        <w:pStyle w:val="Default"/>
        <w:rPr>
          <w:rFonts w:ascii="宋体" w:hAnsi="宋体" w:cs="宋体"/>
          <w:sz w:val="22"/>
          <w:szCs w:val="22"/>
        </w:rPr>
      </w:pPr>
      <w:r>
        <w:rPr>
          <w:b/>
        </w:rPr>
        <w:t>L</w:t>
      </w:r>
      <w:r>
        <w:rPr>
          <w:b/>
        </w:rPr>
        <w:t xml:space="preserve">icense: </w:t>
      </w:r>
      <w:r>
        <w:rPr>
          <w:sz w:val="21"/>
        </w:rPr>
        <w:t>BSD</w:t>
      </w:r>
    </w:p>
    <w:p w:rsidR="001C4612" w:rsidRDefault="001E197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w:t>
      </w:r>
      <w:r>
        <w:rPr>
          <w:rFonts w:ascii="Times New Roman" w:hAnsi="Times New Roman"/>
          <w:sz w:val="21"/>
        </w:rPr>
        <w:t xml:space="preserve">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w:t>
      </w:r>
      <w:r>
        <w:rPr>
          <w:rFonts w:ascii="Times New Roman" w:hAnsi="Times New Roman"/>
          <w:sz w:val="21"/>
        </w:rPr>
        <w:t>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C46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977" w:rsidRDefault="001E1977">
      <w:pPr>
        <w:spacing w:line="240" w:lineRule="auto"/>
      </w:pPr>
      <w:r>
        <w:separator/>
      </w:r>
    </w:p>
  </w:endnote>
  <w:endnote w:type="continuationSeparator" w:id="0">
    <w:p w:rsidR="001E1977" w:rsidRDefault="001E1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4612">
      <w:tc>
        <w:tcPr>
          <w:tcW w:w="1542" w:type="pct"/>
        </w:tcPr>
        <w:p w:rsidR="001C4612" w:rsidRDefault="001E1977">
          <w:pPr>
            <w:pStyle w:val="a6"/>
          </w:pPr>
          <w:r>
            <w:fldChar w:fldCharType="begin"/>
          </w:r>
          <w:r>
            <w:instrText xml:space="preserve"> DATE \@ "yyyy-MM-dd" </w:instrText>
          </w:r>
          <w:r>
            <w:fldChar w:fldCharType="separate"/>
          </w:r>
          <w:r w:rsidR="004F7A67">
            <w:rPr>
              <w:noProof/>
            </w:rPr>
            <w:t>2022-09-02</w:t>
          </w:r>
          <w:r>
            <w:fldChar w:fldCharType="end"/>
          </w:r>
        </w:p>
      </w:tc>
      <w:tc>
        <w:tcPr>
          <w:tcW w:w="1853" w:type="pct"/>
        </w:tcPr>
        <w:p w:rsidR="001C4612" w:rsidRDefault="001E1977">
          <w:pPr>
            <w:pStyle w:val="a6"/>
            <w:ind w:firstLineChars="200" w:firstLine="360"/>
          </w:pPr>
          <w:r>
            <w:rPr>
              <w:rFonts w:hint="eastAsia"/>
            </w:rPr>
            <w:t>HUAWEI Confidential</w:t>
          </w:r>
        </w:p>
      </w:tc>
      <w:tc>
        <w:tcPr>
          <w:tcW w:w="1605" w:type="pct"/>
        </w:tcPr>
        <w:p w:rsidR="001C4612" w:rsidRDefault="001E1977">
          <w:pPr>
            <w:pStyle w:val="a6"/>
            <w:ind w:firstLine="360"/>
            <w:jc w:val="right"/>
          </w:pPr>
          <w:r>
            <w:t>Page</w:t>
          </w:r>
          <w:r>
            <w:fldChar w:fldCharType="begin"/>
          </w:r>
          <w:r>
            <w:instrText>PAGE</w:instrText>
          </w:r>
          <w:r>
            <w:fldChar w:fldCharType="separate"/>
          </w:r>
          <w:r w:rsidR="004F7A67">
            <w:rPr>
              <w:noProof/>
            </w:rPr>
            <w:t>2</w:t>
          </w:r>
          <w:r>
            <w:fldChar w:fldCharType="end"/>
          </w:r>
          <w:r>
            <w:t>, Total</w:t>
          </w:r>
          <w:r>
            <w:fldChar w:fldCharType="begin"/>
          </w:r>
          <w:r>
            <w:instrText xml:space="preserve"> NUMPAGES  \* Arabic  \* MERGEFORMAT </w:instrText>
          </w:r>
          <w:r>
            <w:fldChar w:fldCharType="separate"/>
          </w:r>
          <w:r w:rsidR="004F7A67">
            <w:rPr>
              <w:noProof/>
            </w:rPr>
            <w:t>2</w:t>
          </w:r>
          <w:r>
            <w:fldChar w:fldCharType="end"/>
          </w:r>
        </w:p>
      </w:tc>
    </w:tr>
  </w:tbl>
  <w:p w:rsidR="001C4612" w:rsidRDefault="001C46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977" w:rsidRDefault="001E1977">
      <w:r>
        <w:separator/>
      </w:r>
    </w:p>
  </w:footnote>
  <w:footnote w:type="continuationSeparator" w:id="0">
    <w:p w:rsidR="001E1977" w:rsidRDefault="001E1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4612">
      <w:trPr>
        <w:cantSplit/>
        <w:trHeight w:hRule="exact" w:val="777"/>
      </w:trPr>
      <w:tc>
        <w:tcPr>
          <w:tcW w:w="492" w:type="pct"/>
          <w:tcBorders>
            <w:bottom w:val="single" w:sz="6" w:space="0" w:color="auto"/>
          </w:tcBorders>
        </w:tcPr>
        <w:p w:rsidR="001C4612" w:rsidRDefault="001E19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4612" w:rsidRDefault="001C4612">
          <w:pPr>
            <w:ind w:left="420"/>
          </w:pPr>
        </w:p>
      </w:tc>
      <w:tc>
        <w:tcPr>
          <w:tcW w:w="3283" w:type="pct"/>
          <w:tcBorders>
            <w:bottom w:val="single" w:sz="6" w:space="0" w:color="auto"/>
          </w:tcBorders>
          <w:vAlign w:val="bottom"/>
        </w:tcPr>
        <w:p w:rsidR="001C4612" w:rsidRDefault="001E1977">
          <w:pPr>
            <w:pStyle w:val="a7"/>
            <w:ind w:firstLine="360"/>
          </w:pPr>
          <w:r>
            <w:t>OPEN SOURCE SOFTWARE NOTICE</w:t>
          </w:r>
        </w:p>
      </w:tc>
      <w:tc>
        <w:tcPr>
          <w:tcW w:w="1225" w:type="pct"/>
          <w:tcBorders>
            <w:bottom w:val="single" w:sz="6" w:space="0" w:color="auto"/>
          </w:tcBorders>
          <w:vAlign w:val="bottom"/>
        </w:tcPr>
        <w:p w:rsidR="001C4612" w:rsidRDefault="001C4612">
          <w:pPr>
            <w:pStyle w:val="a7"/>
            <w:ind w:firstLine="33"/>
          </w:pPr>
        </w:p>
      </w:tc>
    </w:tr>
  </w:tbl>
  <w:p w:rsidR="001C4612" w:rsidRDefault="001C46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612"/>
    <w:rsid w:val="001D7DF4"/>
    <w:rsid w:val="001E197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A67"/>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03D73B-E5C9-4F95-9985-D5517F2C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1653</Characters>
  <Application>Microsoft Office Word</Application>
  <DocSecurity>0</DocSecurity>
  <Lines>13</Lines>
  <Paragraphs>3</Paragraphs>
  <ScaleCrop>false</ScaleCrop>
  <Company>Huawei Technologies Co.,Ltd.</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2022-09-02T06:28:00Z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(3)Ub9o2HkMqJ7TB1AB7Kc2dX4SRR6ceQYS7S07hthYntqI50ELbtYOs+tlMksLRF8MYfPcIjSg
QLCQuXySnlYTMj9uxnrwKgDSy7Th2RVgKLlOPPf/2XNXl3KW+nYBkNwo/z8TbYlMqaeplVso
5njKZSeXVcE8A386OkPiW5OQGRmnKGTkIOJypKio9eBo8W0QCf5Ux5nUCnF6JYyULRmbybpt
5etoGXxgW79PPwmpk/</vt:lpwstr>
  </property>
  <property fmtid="{D5CDD505-2E9C-101B-9397-08002B2CF9AE}" pid="11" name="_2015_ms_pID_7253431">
    <vt:lpwstr>DyLvqnakXtvss0/cd7IbdKFRXL7z7LpNePxXqnZ/8FlycW0ZriYSd7
zCSlQ4b+p+Gkow20giriAWVitZaYq6unFjwHl73XIs1R8TS2bdGBUU37yeuTXoBHgFjowIqs
vV7q9H79xSSMpOMjMJfoA1uapLO/5izbQHrHmdSjYyA32oFg9tpm/hLSJOAaGrtmm1BQRDQu
Vqbz7DjiFyPXojiG64/sXq6zCscsnB7pyPHH</vt:lpwstr>
  </property>
  <property fmtid="{D5CDD505-2E9C-101B-9397-08002B2CF9AE}" pid="12" name="_2015_ms_pID_7253432">
    <vt:lpwstr>yT4ymLfZolzrq0KeuMsped8/MC8IBaVm6+0v
4Y3f0vO1HfU2/SSE++DC+XH4bG8Hc3WdTZJEWgJ9FfV99BlUgqA=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1662100109</vt:lpwstr>
  </property>
</Properties>
</file>