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datanucleus-maven-parent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(3)Qh3ln3XkhwHvv9l9K23fk4mZmBuHM7/GSpzt1ZYkhIaZ0yCDfKwS2QGzvYahtA06SyvS/kHa
dAwzudXP02/bl2KQdAvZG4HozEEMr4D+tZq9P1TdpUat05fJjxqXuNmSPf7vUf0EH3QS1WFq
H4IqC/VeOB7SslIYrd6KuClsqQhXVbD8keey7I5lL9dO9TYAsMHG8Aao7eOw8ixju9OFuHC6
Btdgp56C6VHs2e/mXz</vt:lpwstr>
  </property>
  <property fmtid="{D5CDD505-2E9C-101B-9397-08002B2CF9AE}" pid="11" name="_2015_ms_pID_7253431">
    <vt:lpwstr>FuqCsU71aKG7hy8/pF0P4yHocyUTAK5bGL21gME9QzC6rHnjj+XtIj
MfJsNymxVVodKbRYJesyYXbxgVNRNGcbBSD7EuVb9RT34jPuyOSyaALiJ3u+rW9+dCXmZK9k
kvbGGd5x25cJLb8aKLcPC+VHY89GXYx6M6Ufnn6V6skrC43ENeES4W2Xk4aX+QoiTscoiW6Y
s1juz/CEcLhbM+McESFOFnQk0nlb6upPtWPc</vt:lpwstr>
  </property>
  <property fmtid="{D5CDD505-2E9C-101B-9397-08002B2CF9AE}" pid="12" name="_2015_ms_pID_7253432">
    <vt:lpwstr>L/RA6PVeW7yvQWiIQs9OYA4LIJMwnYi+qBD6
ZQO9PVrq7UPuuP92VZ5Wl+kUxE5G02FmtIGuKSoJlr3MhoUH6kU=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