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3C7" w:rsidRDefault="006E10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63C7" w:rsidRDefault="00B463C7">
      <w:pPr>
        <w:spacing w:line="420" w:lineRule="exact"/>
        <w:jc w:val="center"/>
        <w:rPr>
          <w:rFonts w:ascii="Arial" w:hAnsi="Arial" w:cs="Arial"/>
          <w:b/>
          <w:snapToGrid/>
          <w:sz w:val="32"/>
          <w:szCs w:val="32"/>
        </w:rPr>
      </w:pPr>
    </w:p>
    <w:p w:rsidR="00B463C7" w:rsidRDefault="006E10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63C7" w:rsidRDefault="00B463C7">
      <w:pPr>
        <w:spacing w:line="420" w:lineRule="exact"/>
        <w:jc w:val="both"/>
        <w:rPr>
          <w:rFonts w:ascii="Arial" w:hAnsi="Arial" w:cs="Arial"/>
          <w:snapToGrid/>
        </w:rPr>
      </w:pPr>
    </w:p>
    <w:p w:rsidR="00B463C7" w:rsidRDefault="006E10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63C7" w:rsidRDefault="006E10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63C7" w:rsidRDefault="00B463C7">
      <w:pPr>
        <w:spacing w:line="420" w:lineRule="exact"/>
        <w:jc w:val="both"/>
        <w:rPr>
          <w:rFonts w:ascii="Arial" w:hAnsi="Arial" w:cs="Arial"/>
          <w:i/>
          <w:snapToGrid/>
          <w:color w:val="0099FF"/>
          <w:sz w:val="18"/>
          <w:szCs w:val="18"/>
        </w:rPr>
      </w:pPr>
    </w:p>
    <w:p w:rsidR="00B463C7" w:rsidRDefault="006E10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63C7" w:rsidRDefault="00B463C7">
      <w:pPr>
        <w:pStyle w:val="a8"/>
        <w:spacing w:before="0" w:after="0" w:line="240" w:lineRule="auto"/>
        <w:jc w:val="left"/>
        <w:rPr>
          <w:rFonts w:ascii="Arial" w:hAnsi="Arial" w:cs="Arial"/>
          <w:bCs w:val="0"/>
          <w:sz w:val="21"/>
          <w:szCs w:val="21"/>
        </w:rPr>
      </w:pPr>
    </w:p>
    <w:p w:rsidR="00B463C7" w:rsidRDefault="006E10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yaql</w:t>
      </w:r>
      <w:proofErr w:type="spellEnd"/>
      <w:r>
        <w:rPr>
          <w:rFonts w:ascii="微软雅黑" w:hAnsi="微软雅黑"/>
          <w:b w:val="0"/>
          <w:sz w:val="21"/>
        </w:rPr>
        <w:t xml:space="preserve"> 2.0.0</w:t>
      </w:r>
    </w:p>
    <w:p w:rsidR="00B463C7" w:rsidRDefault="006E108D">
      <w:pPr>
        <w:rPr>
          <w:rFonts w:ascii="Arial" w:hAnsi="Arial" w:cs="Arial"/>
          <w:b/>
        </w:rPr>
      </w:pPr>
      <w:r>
        <w:rPr>
          <w:rFonts w:ascii="Arial" w:hAnsi="Arial" w:cs="Arial"/>
          <w:b/>
        </w:rPr>
        <w:t xml:space="preserve">Copyright notice: </w:t>
      </w:r>
    </w:p>
    <w:p w:rsidR="00B463C7" w:rsidRDefault="006E108D">
      <w:pPr>
        <w:pStyle w:val="Default"/>
        <w:rPr>
          <w:rFonts w:ascii="宋体" w:hAnsi="宋体" w:cs="宋体"/>
          <w:sz w:val="22"/>
          <w:szCs w:val="22"/>
        </w:rPr>
      </w:pPr>
      <w:r>
        <w:rPr>
          <w:rFonts w:ascii="宋体" w:hAnsi="宋体"/>
          <w:sz w:val="22"/>
        </w:rPr>
        <w:t xml:space="preserve">copyright </w:t>
      </w:r>
      <w:r w:rsidR="00032AD4">
        <w:rPr>
          <w:rFonts w:ascii="宋体" w:hAnsi="宋体" w:hint="eastAsia"/>
          <w:sz w:val="22"/>
        </w:rPr>
        <w:t>(</w:t>
      </w:r>
      <w:r w:rsidR="00032AD4">
        <w:rPr>
          <w:rFonts w:ascii="宋体" w:hAnsi="宋体"/>
          <w:sz w:val="22"/>
        </w:rPr>
        <w:t xml:space="preserve">c) </w:t>
      </w:r>
      <w:r>
        <w:rPr>
          <w:rFonts w:ascii="宋体" w:hAnsi="宋体"/>
          <w:sz w:val="22"/>
        </w:rPr>
        <w:t xml:space="preserve">2013,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(c) </w:t>
      </w:r>
      <w:r>
        <w:rPr>
          <w:rFonts w:ascii="宋体" w:hAnsi="宋体"/>
          <w:sz w:val="22"/>
        </w:rPr>
        <w:t xml:space="preserve">2013 </w:t>
      </w:r>
      <w:proofErr w:type="spellStart"/>
      <w:r>
        <w:rPr>
          <w:rFonts w:ascii="宋体" w:hAnsi="宋体"/>
          <w:sz w:val="22"/>
        </w:rPr>
        <w:t>Mirantis</w:t>
      </w:r>
      <w:proofErr w:type="spellEnd"/>
      <w:r>
        <w:rPr>
          <w:rFonts w:ascii="宋体" w:hAnsi="宋体"/>
          <w:sz w:val="22"/>
        </w:rPr>
        <w:t>, Inc.</w:t>
      </w:r>
      <w:r>
        <w:rPr>
          <w:rFonts w:ascii="宋体" w:hAnsi="宋体"/>
          <w:sz w:val="22"/>
        </w:rPr>
        <w:br/>
      </w:r>
      <w:r>
        <w:rPr>
          <w:rFonts w:ascii="宋体" w:hAnsi="宋体"/>
          <w:sz w:val="22"/>
        </w:rPr>
        <w:t>Copyri</w:t>
      </w:r>
      <w:r w:rsidR="00032AD4">
        <w:rPr>
          <w:rFonts w:ascii="宋体" w:hAnsi="宋体"/>
          <w:sz w:val="22"/>
        </w:rPr>
        <w:t xml:space="preserve">ght (c) 2013-2017 </w:t>
      </w:r>
      <w:proofErr w:type="spellStart"/>
      <w:r w:rsidR="00032AD4">
        <w:rPr>
          <w:rFonts w:ascii="宋体" w:hAnsi="宋体"/>
          <w:sz w:val="22"/>
        </w:rPr>
        <w:t>Mirantis</w:t>
      </w:r>
      <w:proofErr w:type="spellEnd"/>
      <w:r w:rsidR="00032AD4">
        <w:rPr>
          <w:rFonts w:ascii="宋体" w:hAnsi="宋体"/>
          <w:sz w:val="22"/>
        </w:rPr>
        <w:t xml:space="preserve">, </w:t>
      </w:r>
      <w:proofErr w:type="spellStart"/>
      <w:r w:rsidR="00032AD4">
        <w:rPr>
          <w:rFonts w:ascii="宋体" w:hAnsi="宋体"/>
          <w:sz w:val="22"/>
        </w:rPr>
        <w:t>Inc</w:t>
      </w:r>
      <w:proofErr w:type="spellEnd"/>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r>
        <w:rPr>
          <w:rFonts w:ascii="宋体" w:hAnsi="宋体"/>
          <w:sz w:val="22"/>
        </w:rPr>
        <w:br/>
        <w:t xml:space="preserve">copyright </w:t>
      </w:r>
      <w:r w:rsidR="00032AD4">
        <w:rPr>
          <w:rFonts w:ascii="宋体" w:hAnsi="宋体"/>
          <w:sz w:val="22"/>
        </w:rPr>
        <w:t xml:space="preserve">(c) </w:t>
      </w:r>
      <w:bookmarkStart w:id="0" w:name="_GoBack"/>
      <w:bookmarkEnd w:id="0"/>
      <w:r>
        <w:rPr>
          <w:rFonts w:ascii="宋体" w:hAnsi="宋体"/>
          <w:sz w:val="22"/>
        </w:rPr>
        <w:t>2016, YAQL Developers</w:t>
      </w:r>
      <w:r>
        <w:rPr>
          <w:rFonts w:ascii="宋体" w:hAnsi="宋体"/>
          <w:sz w:val="22"/>
        </w:rPr>
        <w:br/>
        <w:t xml:space="preserve">Copyright (c)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(c) 2</w:t>
      </w:r>
      <w:r>
        <w:rPr>
          <w:rFonts w:ascii="宋体" w:hAnsi="宋体"/>
          <w:sz w:val="22"/>
        </w:rPr>
        <w:t xml:space="preserve">013-2015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2013 Hewlett-Packard Development Company, L.P.</w:t>
      </w:r>
      <w:r>
        <w:rPr>
          <w:rFonts w:ascii="宋体" w:hAnsi="宋体"/>
          <w:sz w:val="22"/>
        </w:rPr>
        <w:br/>
      </w:r>
    </w:p>
    <w:p w:rsidR="00B463C7" w:rsidRDefault="006E108D">
      <w:pPr>
        <w:pStyle w:val="Default"/>
        <w:rPr>
          <w:rFonts w:ascii="宋体" w:hAnsi="宋体" w:cs="宋体"/>
          <w:sz w:val="22"/>
          <w:szCs w:val="22"/>
        </w:rPr>
      </w:pPr>
      <w:r>
        <w:rPr>
          <w:b/>
        </w:rPr>
        <w:t xml:space="preserve">License: </w:t>
      </w:r>
      <w:r>
        <w:rPr>
          <w:sz w:val="21"/>
        </w:rPr>
        <w:t>Apache-2.0</w:t>
      </w:r>
    </w:p>
    <w:p w:rsidR="00B463C7" w:rsidRDefault="006E108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w:t>
      </w:r>
      <w:r>
        <w:rPr>
          <w:rFonts w:ascii="Times New Roman" w:hAnsi="Times New Roman"/>
          <w:sz w:val="21"/>
        </w:rPr>
        <w:t>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w:t>
      </w:r>
      <w:r>
        <w:rPr>
          <w:rFonts w:ascii="Times New Roman" w:hAnsi="Times New Roman"/>
          <w:sz w:val="21"/>
        </w:rPr>
        <w:t>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w:t>
      </w:r>
      <w:r>
        <w:rPr>
          <w:rFonts w:ascii="Times New Roman" w:hAnsi="Times New Roman"/>
          <w:sz w:val="21"/>
        </w:rPr>
        <w:t xml:space="preserve">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w:t>
      </w:r>
      <w:r>
        <w:rPr>
          <w:rFonts w:ascii="Times New Roman" w:hAnsi="Times New Roman"/>
          <w:sz w:val="21"/>
        </w:rPr>
        <w:t>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w:t>
      </w:r>
      <w:r>
        <w:rPr>
          <w:rFonts w:ascii="Times New Roman" w:hAnsi="Times New Roman"/>
          <w:sz w:val="21"/>
        </w:rPr>
        <w:t xml:space="preserve">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w:t>
      </w:r>
      <w:r>
        <w:rPr>
          <w:rFonts w:ascii="Times New Roman" w:hAnsi="Times New Roman"/>
          <w:sz w:val="21"/>
        </w:rPr>
        <w:t>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w:t>
      </w:r>
      <w:r>
        <w:rPr>
          <w:rFonts w:ascii="Times New Roman" w:hAnsi="Times New Roman"/>
          <w:sz w:val="21"/>
        </w:rPr>
        <w:t xml:space="preserve">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w:t>
      </w:r>
      <w:r>
        <w:rPr>
          <w:rFonts w:ascii="Times New Roman" w:hAnsi="Times New Roman"/>
          <w:sz w:val="21"/>
        </w:rPr>
        <w:t xml:space="preserve">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w:t>
      </w:r>
      <w:r>
        <w:rPr>
          <w:rFonts w:ascii="Times New Roman" w:hAnsi="Times New Roman"/>
          <w:sz w:val="21"/>
        </w:rPr>
        <w:t>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w:t>
      </w:r>
      <w:r>
        <w:rPr>
          <w:rFonts w:ascii="Times New Roman" w:hAnsi="Times New Roman"/>
          <w:sz w:val="21"/>
        </w:rPr>
        <w:t xml:space="preserve">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w:t>
      </w:r>
      <w:r>
        <w:rPr>
          <w:rFonts w:ascii="Times New Roman" w:hAnsi="Times New Roman"/>
          <w:sz w:val="21"/>
        </w:rPr>
        <w:t>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w:t>
      </w:r>
      <w:r>
        <w:rPr>
          <w:rFonts w:ascii="Times New Roman" w:hAnsi="Times New Roman"/>
          <w:sz w:val="21"/>
        </w:rPr>
        <w:t>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w:t>
      </w:r>
      <w:r>
        <w:rPr>
          <w:rFonts w:ascii="Times New Roman" w:hAnsi="Times New Roman"/>
          <w:sz w:val="21"/>
        </w:rPr>
        <w:t>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w:t>
      </w:r>
      <w:r>
        <w:rPr>
          <w:rFonts w:ascii="Times New Roman" w:hAnsi="Times New Roman"/>
          <w:sz w:val="21"/>
        </w:rPr>
        <w:t>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w:t>
      </w:r>
      <w:r>
        <w:rPr>
          <w:rFonts w:ascii="Times New Roman" w:hAnsi="Times New Roman"/>
          <w:sz w:val="21"/>
        </w:rPr>
        <w:t>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w:t>
      </w:r>
      <w:r>
        <w:rPr>
          <w:rFonts w:ascii="Times New Roman" w:hAnsi="Times New Roman"/>
          <w:sz w:val="21"/>
        </w:rPr>
        <w:t xml:space="preserv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w:t>
      </w:r>
      <w:r>
        <w:rPr>
          <w:rFonts w:ascii="Times New Roman" w:hAnsi="Times New Roman"/>
          <w:sz w:val="21"/>
        </w:rPr>
        <w:t>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w:t>
      </w:r>
      <w:r>
        <w:rPr>
          <w:rFonts w:ascii="Times New Roman" w:hAnsi="Times New Roman"/>
          <w:sz w:val="21"/>
        </w:rPr>
        <w:t>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w:t>
      </w:r>
      <w:r>
        <w:rPr>
          <w:rFonts w:ascii="Times New Roman" w:hAnsi="Times New Roman"/>
          <w:sz w:val="21"/>
        </w:rPr>
        <w:t>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w:t>
      </w:r>
      <w:r>
        <w:rPr>
          <w:rFonts w:ascii="Times New Roman" w:hAnsi="Times New Roman"/>
          <w:sz w:val="21"/>
        </w:rPr>
        <w:t>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w:t>
      </w:r>
      <w:r>
        <w:rPr>
          <w:rFonts w:ascii="Times New Roman" w:hAnsi="Times New Roman"/>
          <w:sz w:val="21"/>
        </w:rPr>
        <w: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w:t>
      </w:r>
      <w:r>
        <w:rPr>
          <w:rFonts w:ascii="Times New Roman" w:hAnsi="Times New Roman"/>
          <w:sz w:val="21"/>
        </w:rPr>
        <w:t xml:space="preserve">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w:t>
      </w:r>
      <w:r>
        <w:rPr>
          <w:rFonts w:ascii="Times New Roman" w:hAnsi="Times New Roman"/>
          <w:sz w:val="21"/>
        </w:rPr>
        <w:t>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w:t>
      </w:r>
      <w:r>
        <w:rPr>
          <w:rFonts w:ascii="Times New Roman" w:hAnsi="Times New Roman"/>
          <w:sz w:val="21"/>
        </w:rPr>
        <w:t>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w:t>
      </w:r>
      <w:r>
        <w:rPr>
          <w:rFonts w:ascii="Times New Roman" w:hAnsi="Times New Roman"/>
          <w:sz w:val="21"/>
        </w:rPr>
        <w:t>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w:t>
      </w:r>
      <w:r>
        <w:rPr>
          <w:rFonts w:ascii="Times New Roman" w:hAnsi="Times New Roman"/>
          <w:sz w:val="21"/>
        </w:rPr>
        <w:t>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w:t>
      </w:r>
      <w:r>
        <w:rPr>
          <w:rFonts w:ascii="Times New Roman" w:hAnsi="Times New Roman"/>
          <w:sz w:val="21"/>
        </w:rPr>
        <w:t>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w:t>
      </w:r>
      <w:r>
        <w:rPr>
          <w:rFonts w:ascii="Times New Roman" w:hAnsi="Times New Roman"/>
          <w:sz w:val="21"/>
        </w:rPr>
        <w:t>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w:t>
      </w:r>
      <w:r>
        <w:rPr>
          <w:rFonts w:ascii="Times New Roman" w:hAnsi="Times New Roman"/>
          <w:sz w:val="21"/>
        </w:rPr>
        <w: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w:t>
      </w:r>
      <w:r>
        <w:rPr>
          <w:rFonts w:ascii="Times New Roman" w:hAnsi="Times New Roman"/>
          <w:sz w:val="21"/>
        </w:rPr>
        <w:t xml:space="preserve">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w:t>
      </w:r>
      <w:r>
        <w:rPr>
          <w:rFonts w:ascii="Times New Roman" w:hAnsi="Times New Roman"/>
          <w:sz w:val="21"/>
        </w:rPr>
        <w:t>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w:t>
      </w:r>
      <w:r>
        <w:rPr>
          <w:rFonts w:ascii="Times New Roman" w:hAnsi="Times New Roman"/>
          <w:sz w:val="21"/>
        </w:rPr>
        <w:t>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w:t>
      </w:r>
      <w:r>
        <w:rPr>
          <w:rFonts w:ascii="Times New Roman" w:hAnsi="Times New Roman"/>
          <w:sz w:val="21"/>
        </w:rPr>
        <w:t>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w:t>
      </w:r>
      <w:r>
        <w:rPr>
          <w:rFonts w:ascii="Times New Roman" w:hAnsi="Times New Roman"/>
          <w:sz w:val="21"/>
        </w:rPr>
        <w:t>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w:t>
      </w:r>
      <w:r>
        <w:rPr>
          <w:rFonts w:ascii="Times New Roman" w:hAnsi="Times New Roman"/>
          <w:sz w:val="21"/>
        </w:rPr>
        <w:t xml:space="preserve">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w:t>
      </w:r>
      <w:r>
        <w:rPr>
          <w:rFonts w:ascii="Times New Roman" w:hAnsi="Times New Roman"/>
          <w:sz w:val="21"/>
        </w:rPr>
        <w:t>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w:t>
      </w:r>
      <w:r>
        <w:rPr>
          <w:rFonts w:ascii="Times New Roman" w:hAnsi="Times New Roman"/>
          <w:sz w:val="21"/>
        </w:rPr>
        <w: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w:t>
      </w:r>
      <w:r>
        <w:rPr>
          <w:rFonts w:ascii="Times New Roman" w:hAnsi="Times New Roman"/>
          <w:sz w:val="21"/>
        </w:rPr>
        <w:t>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w:t>
      </w:r>
      <w:r>
        <w:rPr>
          <w:rFonts w:ascii="Times New Roman" w:hAnsi="Times New Roman"/>
          <w:sz w:val="21"/>
        </w:rPr>
        <w:t xml:space="preserv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463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08D" w:rsidRDefault="006E108D">
      <w:pPr>
        <w:spacing w:line="240" w:lineRule="auto"/>
      </w:pPr>
      <w:r>
        <w:separator/>
      </w:r>
    </w:p>
  </w:endnote>
  <w:endnote w:type="continuationSeparator" w:id="0">
    <w:p w:rsidR="006E108D" w:rsidRDefault="006E1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63C7">
      <w:tc>
        <w:tcPr>
          <w:tcW w:w="1542" w:type="pct"/>
        </w:tcPr>
        <w:p w:rsidR="00B463C7" w:rsidRDefault="006E108D">
          <w:pPr>
            <w:pStyle w:val="a6"/>
          </w:pPr>
          <w:r>
            <w:fldChar w:fldCharType="begin"/>
          </w:r>
          <w:r>
            <w:instrText xml:space="preserve"> DATE \@ "yyyy-MM-dd" </w:instrText>
          </w:r>
          <w:r>
            <w:fldChar w:fldCharType="separate"/>
          </w:r>
          <w:r w:rsidR="00032AD4">
            <w:rPr>
              <w:noProof/>
            </w:rPr>
            <w:t>2022-09-02</w:t>
          </w:r>
          <w:r>
            <w:fldChar w:fldCharType="end"/>
          </w:r>
        </w:p>
      </w:tc>
      <w:tc>
        <w:tcPr>
          <w:tcW w:w="1853" w:type="pct"/>
        </w:tcPr>
        <w:p w:rsidR="00B463C7" w:rsidRDefault="006E108D">
          <w:pPr>
            <w:pStyle w:val="a6"/>
            <w:ind w:firstLineChars="200" w:firstLine="360"/>
          </w:pPr>
          <w:r>
            <w:rPr>
              <w:rFonts w:hint="eastAsia"/>
            </w:rPr>
            <w:t>HUAWEI Confidential</w:t>
          </w:r>
        </w:p>
      </w:tc>
      <w:tc>
        <w:tcPr>
          <w:tcW w:w="1605" w:type="pct"/>
        </w:tcPr>
        <w:p w:rsidR="00B463C7" w:rsidRDefault="006E108D">
          <w:pPr>
            <w:pStyle w:val="a6"/>
            <w:ind w:firstLine="360"/>
            <w:jc w:val="right"/>
          </w:pPr>
          <w:r>
            <w:t>Page</w:t>
          </w:r>
          <w:r>
            <w:fldChar w:fldCharType="begin"/>
          </w:r>
          <w:r>
            <w:instrText>PAGE</w:instrText>
          </w:r>
          <w:r>
            <w:fldChar w:fldCharType="separate"/>
          </w:r>
          <w:r w:rsidR="00032AD4">
            <w:rPr>
              <w:noProof/>
            </w:rPr>
            <w:t>6</w:t>
          </w:r>
          <w:r>
            <w:fldChar w:fldCharType="end"/>
          </w:r>
          <w:r>
            <w:t>, Total</w:t>
          </w:r>
          <w:r>
            <w:fldChar w:fldCharType="begin"/>
          </w:r>
          <w:r>
            <w:instrText xml:space="preserve"> NUMPAGES  \* Arabic  \* MERGEFORMAT </w:instrText>
          </w:r>
          <w:r>
            <w:fldChar w:fldCharType="separate"/>
          </w:r>
          <w:r w:rsidR="00032AD4">
            <w:rPr>
              <w:noProof/>
            </w:rPr>
            <w:t>6</w:t>
          </w:r>
          <w:r>
            <w:fldChar w:fldCharType="end"/>
          </w:r>
        </w:p>
      </w:tc>
    </w:tr>
  </w:tbl>
  <w:p w:rsidR="00B463C7" w:rsidRDefault="00B463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08D" w:rsidRDefault="006E108D">
      <w:r>
        <w:separator/>
      </w:r>
    </w:p>
  </w:footnote>
  <w:footnote w:type="continuationSeparator" w:id="0">
    <w:p w:rsidR="006E108D" w:rsidRDefault="006E1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63C7">
      <w:trPr>
        <w:cantSplit/>
        <w:trHeight w:hRule="exact" w:val="777"/>
      </w:trPr>
      <w:tc>
        <w:tcPr>
          <w:tcW w:w="492" w:type="pct"/>
          <w:tcBorders>
            <w:bottom w:val="single" w:sz="6" w:space="0" w:color="auto"/>
          </w:tcBorders>
        </w:tcPr>
        <w:p w:rsidR="00B463C7" w:rsidRDefault="006E10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63C7" w:rsidRDefault="00B463C7">
          <w:pPr>
            <w:ind w:left="420"/>
          </w:pPr>
        </w:p>
      </w:tc>
      <w:tc>
        <w:tcPr>
          <w:tcW w:w="3283" w:type="pct"/>
          <w:tcBorders>
            <w:bottom w:val="single" w:sz="6" w:space="0" w:color="auto"/>
          </w:tcBorders>
          <w:vAlign w:val="bottom"/>
        </w:tcPr>
        <w:p w:rsidR="00B463C7" w:rsidRDefault="006E108D">
          <w:pPr>
            <w:pStyle w:val="a7"/>
            <w:ind w:firstLine="360"/>
          </w:pPr>
          <w:r>
            <w:t>OPEN SOURCE SOFTWARE NOTICE</w:t>
          </w:r>
        </w:p>
      </w:tc>
      <w:tc>
        <w:tcPr>
          <w:tcW w:w="1225" w:type="pct"/>
          <w:tcBorders>
            <w:bottom w:val="single" w:sz="6" w:space="0" w:color="auto"/>
          </w:tcBorders>
          <w:vAlign w:val="bottom"/>
        </w:tcPr>
        <w:p w:rsidR="00B463C7" w:rsidRDefault="00B463C7">
          <w:pPr>
            <w:pStyle w:val="a7"/>
            <w:ind w:firstLine="33"/>
          </w:pPr>
        </w:p>
      </w:tc>
    </w:tr>
  </w:tbl>
  <w:p w:rsidR="00B463C7" w:rsidRDefault="00B463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AD4"/>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08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63C7"/>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597DE-EF5D-466E-88C1-ED2C86EC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1894</Words>
  <Characters>10801</Characters>
  <Application>Microsoft Office Word</Application>
  <DocSecurity>0</DocSecurity>
  <Lines>90</Lines>
  <Paragraphs>25</Paragraphs>
  <ScaleCrop>false</ScaleCrop>
  <Company>Huawei Technologies Co.,Ltd.</Company>
  <LinksUpToDate>false</LinksUpToDate>
  <CharactersWithSpaces>12670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(3)PGPxQZ66OyGU77H5hEdjbTvyUeHUt/9I0/hj7+Rx13jevJ3alIyhlo3jgb7YUg1AylNCgoAu
gFC8YfiMejkWxSh3Tk2SVSfG/r2I+knJ9n9dXrx9jzpxM+AtDx3n7Y2bATsUnY+dpwhlatyT
uUtNemGzwfFYm8spg18p6jXGvN6z8YCcgFXDiOsEYPS91HZv9Np6lU6sxNuHf4VtJ/+RilFC
K+MliVCCp7X8qCn9IE</vt:lpwstr>
  </property>
  <property fmtid="{D5CDD505-2E9C-101B-9397-08002B2CF9AE}" pid="11" name="_2015_ms_pID_7253431">
    <vt:lpwstr>nonnuB/Ym1fqT6Bd0aUQZT/xphY1uE2l++PFiZ4edaEoqOj+HfYOtc
97EPDGPUKLZQAoLybFv2047GqICPRCVLhc0JEhPBXhtakr3IXoxkFxIkurNfjxLUtIIsS0u9
wJ+BSKtOHJS/CY/msXIQNfA8kc5CIml3QFk9VDT28qZ2N9w8CngzURztFOp2oStKbnuuA/wV
XS9nuL5raN9SSscHZoi1QFCH7OOliN4XtzhI</vt:lpwstr>
  </property>
  <property fmtid="{D5CDD505-2E9C-101B-9397-08002B2CF9AE}" pid="12" name="_2015_ms_pID_7253432">
    <vt:lpwstr>8XSdlNumx6r35hS/EnNh2CSDIAO05I1sAstt
0LKuwinVgDY1jPJ9L3c3QZYcMBLbXs9yJcvp+LRSQnsxfjVx0i0=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1662100884</vt:lpwstr>
  </property>
</Properties>
</file>