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xapps 2.2.8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Red Hat, Inc.</w:t>
        <w:br/>
        <w:t>Copyright (C) 2007 Free Software Foundation, Inc. &lt;http:fsf.org/&gt;</w:t>
        <w:br/>
        <w:t>Copyright (C) 2007 Nokia Corporation</w:t>
        <w:br/>
        <w:t>Copyright (C) 2007 Collabora Ltd.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(3)Ji/6v/pJGoH56gsvSiMZDentgPYQJ3qjWE1uIh8LXAtCbkcxD09RkhtPIYX5iqcp/NfZAqUo
ItGq+3TvM4zH7Az4MmHh5BV1Un4ABrmwnSpVTC307pKm77+K/tMqH3wG0wKzwwX5NjZXIo+D
mBy8YM2YijqcDs9m2Bi1Z6/WJz9j43WR435fKzPFQyoLp9tU4WnmthOHYhyma+fJ91w3xlPa
oBnEn909sGacNJLrqT</vt:lpwstr>
  </property>
  <property fmtid="{D5CDD505-2E9C-101B-9397-08002B2CF9AE}" pid="11" name="_2015_ms_pID_7253431">
    <vt:lpwstr>biQk7KT3POs1qZ+tdklDWtvP7zybyLWfXFpK2XMmJk5EA+NxrF04OM
IzcKbi3IgJw+8cX7ok3q3HzBIY3s2yPg21lG43z21k3r6pSc0bwehDDEvq4Tgt1SeaR7pqne
Nm4Ii141RjVMakhiKkJp+YdRx8FbV9yun6J8oF+g0IilraIT1c5cyi9ciaJx+7MFj4YnFl8k
IQKUjtTS2QMm7sq7iqo2H+YPi+0nQDWqk6Tk</vt:lpwstr>
  </property>
  <property fmtid="{D5CDD505-2E9C-101B-9397-08002B2CF9AE}" pid="12" name="_2015_ms_pID_7253432">
    <vt:lpwstr>NomRinygU3DzVhrYoCcH1P2MLEXvVZicfawQ
JM5bPhYwN7Fo0T0U72n8ZHqlytZAghp2lA5zRhpI2uo5/DODqfU=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