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0F3" w:rsidRDefault="00130C9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70F3" w:rsidRDefault="006A70F3">
      <w:pPr>
        <w:spacing w:line="420" w:lineRule="exact"/>
        <w:jc w:val="center"/>
        <w:rPr>
          <w:rFonts w:ascii="Arial" w:hAnsi="Arial" w:cs="Arial"/>
          <w:b/>
          <w:snapToGrid/>
          <w:sz w:val="32"/>
          <w:szCs w:val="32"/>
        </w:rPr>
      </w:pPr>
    </w:p>
    <w:p w:rsidR="006A70F3" w:rsidRDefault="00130C9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70F3" w:rsidRDefault="006A70F3">
      <w:pPr>
        <w:spacing w:line="420" w:lineRule="exact"/>
        <w:jc w:val="both"/>
        <w:rPr>
          <w:rFonts w:ascii="Arial" w:hAnsi="Arial" w:cs="Arial"/>
          <w:snapToGrid/>
        </w:rPr>
      </w:pPr>
    </w:p>
    <w:p w:rsidR="006A70F3" w:rsidRDefault="00130C9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70F3" w:rsidRDefault="00130C9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70F3" w:rsidRDefault="006A70F3">
      <w:pPr>
        <w:spacing w:line="420" w:lineRule="exact"/>
        <w:jc w:val="both"/>
        <w:rPr>
          <w:rFonts w:ascii="Arial" w:hAnsi="Arial" w:cs="Arial"/>
          <w:i/>
          <w:snapToGrid/>
          <w:color w:val="0099FF"/>
          <w:sz w:val="18"/>
          <w:szCs w:val="18"/>
        </w:rPr>
      </w:pPr>
    </w:p>
    <w:p w:rsidR="006A70F3" w:rsidRDefault="00130C9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70F3" w:rsidRDefault="006A70F3">
      <w:pPr>
        <w:pStyle w:val="a8"/>
        <w:spacing w:before="0" w:after="0" w:line="240" w:lineRule="auto"/>
        <w:jc w:val="left"/>
        <w:rPr>
          <w:rFonts w:ascii="Arial" w:hAnsi="Arial" w:cs="Arial"/>
          <w:bCs w:val="0"/>
          <w:sz w:val="21"/>
          <w:szCs w:val="21"/>
        </w:rPr>
      </w:pPr>
    </w:p>
    <w:p w:rsidR="006A70F3" w:rsidRDefault="00130C9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sushy</w:t>
      </w:r>
      <w:proofErr w:type="spellEnd"/>
      <w:r>
        <w:rPr>
          <w:rFonts w:ascii="微软雅黑" w:hAnsi="微软雅黑"/>
          <w:b w:val="0"/>
          <w:sz w:val="21"/>
        </w:rPr>
        <w:t xml:space="preserve"> 4.1.1</w:t>
      </w:r>
    </w:p>
    <w:p w:rsidR="006A70F3" w:rsidRPr="002D3D1D" w:rsidRDefault="00130C96" w:rsidP="002D3D1D">
      <w:pPr>
        <w:rPr>
          <w:rFonts w:ascii="Arial" w:hAnsi="Arial" w:cs="Arial"/>
          <w:b/>
        </w:rPr>
      </w:pPr>
      <w:r>
        <w:rPr>
          <w:rFonts w:ascii="Arial" w:hAnsi="Arial" w:cs="Arial"/>
          <w:b/>
        </w:rPr>
        <w:t xml:space="preserve">Copyright notice: </w:t>
      </w:r>
      <w:bookmarkStart w:id="0" w:name="_GoBack"/>
      <w:bookmarkEnd w:id="0"/>
      <w:r>
        <w:rPr>
          <w:rFonts w:ascii="宋体" w:hAnsi="宋体"/>
          <w:sz w:val="22"/>
        </w:rPr>
        <w:t>.</w:t>
      </w:r>
      <w:r>
        <w:rPr>
          <w:rFonts w:ascii="宋体" w:hAnsi="宋体"/>
          <w:sz w:val="22"/>
        </w:rPr>
        <w:br/>
        <w:t>copyright = u2016, OpenStack Foundation</w:t>
      </w:r>
      <w:r>
        <w:rPr>
          <w:rFonts w:ascii="宋体" w:hAnsi="宋体"/>
          <w:sz w:val="22"/>
        </w:rPr>
        <w:br/>
        <w:t>Copyright 2010-2011 OpenStack Foundation</w:t>
      </w:r>
      <w:r>
        <w:rPr>
          <w:rFonts w:ascii="宋体" w:hAnsi="宋体"/>
          <w:sz w:val="22"/>
        </w:rPr>
        <w:br/>
        <w:t>Copyright 2017 Red Hat, Inc</w:t>
      </w:r>
      <w:proofErr w:type="gramStart"/>
      <w:r>
        <w:rPr>
          <w:rFonts w:ascii="宋体" w:hAnsi="宋体"/>
          <w:sz w:val="22"/>
        </w:rPr>
        <w:t>.</w:t>
      </w:r>
      <w:proofErr w:type="gramEnd"/>
      <w:r>
        <w:rPr>
          <w:rFonts w:ascii="宋体" w:hAnsi="宋体"/>
          <w:sz w:val="22"/>
        </w:rPr>
        <w:br/>
        <w:t>Copyright (c) 2021 Dell, Inc. or its subsidiaries</w:t>
      </w:r>
      <w:r>
        <w:rPr>
          <w:rFonts w:ascii="宋体" w:hAnsi="宋体"/>
          <w:sz w:val="22"/>
        </w:rPr>
        <w:br/>
        <w:t>Copyright (c) 2013 Hewlett-Packard Development Company, L.P.</w:t>
      </w:r>
      <w:r>
        <w:rPr>
          <w:rFonts w:ascii="宋体" w:hAnsi="宋体"/>
          <w:sz w:val="22"/>
        </w:rPr>
        <w:br/>
        <w:t xml:space="preserve">Copyright </w:t>
      </w:r>
      <w:r>
        <w:rPr>
          <w:rFonts w:ascii="宋体" w:hAnsi="宋体"/>
          <w:sz w:val="22"/>
        </w:rPr>
        <w:t>(c) 2020 Dell, Inc. or its subsidiaries</w:t>
      </w:r>
      <w:r>
        <w:rPr>
          <w:rFonts w:ascii="宋体" w:hAnsi="宋体"/>
          <w:sz w:val="22"/>
        </w:rPr>
        <w:br/>
        <w:t xml:space="preserve">Copyright (c) 2021 </w:t>
      </w:r>
      <w:proofErr w:type="spellStart"/>
      <w:r>
        <w:rPr>
          <w:rFonts w:ascii="宋体" w:hAnsi="宋体"/>
          <w:sz w:val="22"/>
        </w:rPr>
        <w:t>Anexia</w:t>
      </w:r>
      <w:proofErr w:type="spellEnd"/>
      <w:r>
        <w:rPr>
          <w:rFonts w:ascii="宋体" w:hAnsi="宋体"/>
          <w:sz w:val="22"/>
        </w:rPr>
        <w:t xml:space="preserve"> </w:t>
      </w:r>
      <w:proofErr w:type="spellStart"/>
      <w:r>
        <w:rPr>
          <w:rFonts w:ascii="宋体" w:hAnsi="宋体"/>
          <w:sz w:val="22"/>
        </w:rPr>
        <w:t>Internetdienstleistungs</w:t>
      </w:r>
      <w:proofErr w:type="spellEnd"/>
      <w:r>
        <w:rPr>
          <w:rFonts w:ascii="宋体" w:hAnsi="宋体"/>
          <w:sz w:val="22"/>
        </w:rPr>
        <w:t xml:space="preserve"> GmbH Licensed under the Apache License, Version 2.0 (the License); you may not use this file except in compliance with the License. You may obtain a copy of the Licen</w:t>
      </w:r>
      <w:r>
        <w:rPr>
          <w:rFonts w:ascii="宋体" w:hAnsi="宋体"/>
          <w:sz w:val="22"/>
        </w:rPr>
        <w:t>se at</w:t>
      </w:r>
      <w:r>
        <w:rPr>
          <w:rFonts w:ascii="宋体" w:hAnsi="宋体"/>
          <w:sz w:val="22"/>
        </w:rPr>
        <w:br/>
      </w:r>
    </w:p>
    <w:p w:rsidR="006A70F3" w:rsidRDefault="00130C96">
      <w:pPr>
        <w:pStyle w:val="Default"/>
        <w:rPr>
          <w:rFonts w:ascii="宋体" w:hAnsi="宋体" w:cs="宋体"/>
          <w:sz w:val="22"/>
          <w:szCs w:val="22"/>
        </w:rPr>
      </w:pPr>
      <w:r>
        <w:rPr>
          <w:b/>
        </w:rPr>
        <w:t>L</w:t>
      </w:r>
      <w:r>
        <w:rPr>
          <w:b/>
        </w:rPr>
        <w:t xml:space="preserve">icense: </w:t>
      </w:r>
      <w:r>
        <w:rPr>
          <w:sz w:val="21"/>
        </w:rPr>
        <w:t>Apache-2.0</w:t>
      </w:r>
    </w:p>
    <w:p w:rsidR="006A70F3" w:rsidRDefault="00130C96">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w:t>
      </w:r>
      <w:r>
        <w:rPr>
          <w:rFonts w:ascii="Times New Roman" w:hAnsi="Times New Roman"/>
          <w:sz w:val="21"/>
        </w:rPr>
        <w:t xml:space="preserve">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w:t>
      </w:r>
      <w:r>
        <w:rPr>
          <w:rFonts w:ascii="Times New Roman" w:hAnsi="Times New Roman"/>
          <w:sz w:val="21"/>
        </w:rPr>
        <w:t>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w:t>
      </w:r>
      <w:r>
        <w:rPr>
          <w:rFonts w:ascii="Times New Roman" w:hAnsi="Times New Roman"/>
          <w:sz w:val="21"/>
        </w:rP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w:t>
      </w:r>
      <w:r>
        <w:rPr>
          <w:rFonts w:ascii="Times New Roman" w:hAnsi="Times New Roman"/>
          <w:sz w:val="21"/>
        </w:rPr>
        <w:t>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w:t>
      </w:r>
      <w:r>
        <w:rPr>
          <w:rFonts w:ascii="Times New Roman" w:hAnsi="Times New Roman"/>
          <w:sz w:val="21"/>
        </w:rPr>
        <w: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w:t>
      </w:r>
      <w:r>
        <w:rPr>
          <w:rFonts w:ascii="Times New Roman" w:hAnsi="Times New Roman"/>
          <w:sz w:val="21"/>
        </w:rPr>
        <w:t>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w:t>
      </w:r>
      <w:r>
        <w:rPr>
          <w:rFonts w:ascii="Times New Roman" w:hAnsi="Times New Roman"/>
          <w:sz w:val="21"/>
        </w:rPr>
        <w:t>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w:t>
      </w:r>
      <w:r>
        <w:rPr>
          <w:rFonts w:ascii="Times New Roman" w:hAnsi="Times New Roman"/>
          <w:sz w:val="21"/>
        </w:rPr>
        <w:t>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w:t>
      </w:r>
      <w:r>
        <w:rPr>
          <w:rFonts w:ascii="Times New Roman" w:hAnsi="Times New Roman"/>
          <w:sz w:val="21"/>
        </w:rPr>
        <w:t>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w:t>
      </w:r>
      <w:r>
        <w:rPr>
          <w:rFonts w:ascii="Times New Roman" w:hAnsi="Times New Roman"/>
          <w:sz w:val="21"/>
        </w:rPr>
        <w:t>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w:t>
      </w:r>
      <w:r>
        <w:rPr>
          <w:rFonts w:ascii="Times New Roman" w:hAnsi="Times New Roman"/>
          <w:sz w:val="21"/>
        </w:rPr>
        <w:t>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w:t>
      </w:r>
      <w:r>
        <w:rPr>
          <w:rFonts w:ascii="Times New Roman" w:hAnsi="Times New Roman"/>
          <w:sz w:val="21"/>
        </w:rPr>
        <w:t xml:space="preserve">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t>."</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w:t>
      </w:r>
      <w:r>
        <w:rPr>
          <w:rFonts w:ascii="Times New Roman" w:hAnsi="Times New Roman"/>
          <w:sz w:val="21"/>
        </w:rPr>
        <w:t xml:space="preserve">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w:t>
      </w:r>
      <w:r>
        <w:rPr>
          <w:rFonts w:ascii="Times New Roman" w:hAnsi="Times New Roman"/>
          <w:sz w:val="21"/>
        </w:rPr>
        <w:t>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w:t>
      </w:r>
      <w:r>
        <w:rPr>
          <w:rFonts w:ascii="Times New Roman" w:hAnsi="Times New Roman"/>
          <w:sz w:val="21"/>
        </w:rPr>
        <w:t>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w:t>
      </w:r>
      <w:r>
        <w:rPr>
          <w:rFonts w:ascii="Times New Roman" w:hAnsi="Times New Roman"/>
          <w:sz w:val="21"/>
        </w:rPr>
        <w:t xml:space="preserv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w:t>
      </w:r>
      <w:r>
        <w:rPr>
          <w:rFonts w:ascii="Times New Roman" w:hAnsi="Times New Roman"/>
          <w:sz w:val="21"/>
        </w:rPr>
        <w:t>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r>
      <w:r>
        <w:rPr>
          <w:rFonts w:ascii="Times New Roman" w:hAnsi="Times New Roman"/>
          <w:sz w:val="21"/>
        </w:rP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w:t>
      </w:r>
      <w:r>
        <w:rPr>
          <w:rFonts w:ascii="Times New Roman" w:hAnsi="Times New Roman"/>
          <w:sz w:val="21"/>
        </w:rPr>
        <w:t>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w:t>
      </w:r>
      <w:r>
        <w:rPr>
          <w:rFonts w:ascii="Times New Roman" w:hAnsi="Times New Roman"/>
          <w:sz w:val="21"/>
        </w:rPr>
        <w:t>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w:t>
      </w:r>
      <w:r>
        <w:rPr>
          <w:rFonts w:ascii="Times New Roman" w:hAnsi="Times New Roman"/>
          <w:sz w:val="21"/>
        </w:rPr>
        <w:t>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w:t>
      </w:r>
      <w:r>
        <w:rPr>
          <w:rFonts w:ascii="Times New Roman" w:hAnsi="Times New Roman"/>
          <w:sz w:val="21"/>
        </w:rPr>
        <w: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w:t>
      </w:r>
      <w:r>
        <w:rPr>
          <w:rFonts w:ascii="Times New Roman" w:hAnsi="Times New Roman"/>
          <w:sz w:val="21"/>
        </w:rPr>
        <w:t xml:space="preser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w:t>
      </w:r>
      <w:r>
        <w:rPr>
          <w:rFonts w:ascii="Times New Roman" w:hAnsi="Times New Roman"/>
          <w:sz w:val="21"/>
        </w:rPr>
        <w:t>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w:t>
      </w:r>
      <w:r>
        <w:rPr>
          <w:rFonts w:ascii="Times New Roman" w:hAnsi="Times New Roman"/>
          <w:sz w:val="21"/>
        </w:rPr>
        <w:t>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w:t>
      </w:r>
      <w:r>
        <w:rPr>
          <w:rFonts w:ascii="Times New Roman" w:hAnsi="Times New Roman"/>
          <w:sz w:val="21"/>
        </w:rPr>
        <w:t>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w:t>
      </w:r>
      <w:r>
        <w:rPr>
          <w:rFonts w:ascii="Times New Roman" w:hAnsi="Times New Roman"/>
          <w:sz w:val="21"/>
        </w:rPr>
        <w:t>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w:t>
      </w:r>
      <w:r>
        <w:rPr>
          <w:rFonts w:ascii="Times New Roman" w:hAnsi="Times New Roman"/>
          <w:sz w:val="21"/>
        </w:rPr>
        <w:t>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w:t>
      </w:r>
      <w:r>
        <w:rPr>
          <w:rFonts w:ascii="Times New Roman" w:hAnsi="Times New Roman"/>
          <w:sz w:val="21"/>
        </w:rP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w:t>
      </w:r>
      <w:r>
        <w:rPr>
          <w:rFonts w:ascii="Times New Roman" w:hAnsi="Times New Roman"/>
          <w:sz w:val="21"/>
        </w:rPr>
        <w:t>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w:t>
      </w:r>
      <w:r>
        <w:rPr>
          <w:rFonts w:ascii="Times New Roman" w:hAnsi="Times New Roman"/>
          <w:sz w:val="21"/>
        </w:rPr>
        <w:t>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w:t>
      </w:r>
      <w:r>
        <w:rPr>
          <w:rFonts w:ascii="Times New Roman" w:hAnsi="Times New Roman"/>
          <w:sz w:val="21"/>
        </w:rPr>
        <w:t>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w:t>
      </w:r>
      <w:r>
        <w:rPr>
          <w:rFonts w:ascii="Times New Roman" w:hAnsi="Times New Roman"/>
          <w:sz w:val="21"/>
        </w:rPr>
        <w:t>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w:t>
      </w:r>
      <w:r>
        <w:rPr>
          <w:rFonts w:ascii="Times New Roman" w:hAnsi="Times New Roman"/>
          <w:sz w:val="21"/>
        </w:rPr>
        <w:t>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w:t>
      </w:r>
      <w:r>
        <w:rPr>
          <w:rFonts w:ascii="Times New Roman" w:hAnsi="Times New Roman"/>
          <w:sz w:val="21"/>
        </w:rPr>
        <w:t>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w:t>
      </w:r>
      <w:r>
        <w:rPr>
          <w:rFonts w:ascii="Times New Roman" w:hAnsi="Times New Roman"/>
          <w:sz w:val="21"/>
        </w:rPr>
        <w:t>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w:t>
      </w:r>
      <w:r>
        <w:rPr>
          <w:rFonts w:ascii="Times New Roman" w:hAnsi="Times New Roman"/>
          <w:sz w:val="21"/>
        </w:rPr>
        <w:t>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w:t>
      </w:r>
      <w:r>
        <w:rPr>
          <w:rFonts w:ascii="Times New Roman" w:hAnsi="Times New Roman"/>
          <w:sz w:val="21"/>
        </w:rPr>
        <w:t>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w:t>
      </w:r>
      <w:r>
        <w:rPr>
          <w:rFonts w:ascii="Times New Roman" w:hAnsi="Times New Roman"/>
          <w:sz w:val="21"/>
        </w:rPr>
        <w:t>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w:t>
      </w:r>
      <w:r>
        <w:rPr>
          <w:rFonts w:ascii="Times New Roman" w:hAnsi="Times New Roman"/>
          <w:sz w:val="21"/>
        </w:rPr>
        <w:t xml:space="preserv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w:t>
      </w:r>
      <w:r>
        <w:rPr>
          <w:rFonts w:ascii="Times New Roman" w:hAnsi="Times New Roman"/>
          <w:sz w:val="21"/>
        </w:rPr>
        <w:t>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0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C96" w:rsidRDefault="00130C96">
      <w:pPr>
        <w:spacing w:line="240" w:lineRule="auto"/>
      </w:pPr>
      <w:r>
        <w:separator/>
      </w:r>
    </w:p>
  </w:endnote>
  <w:endnote w:type="continuationSeparator" w:id="0">
    <w:p w:rsidR="00130C96" w:rsidRDefault="0013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70F3">
      <w:tc>
        <w:tcPr>
          <w:tcW w:w="1542" w:type="pct"/>
        </w:tcPr>
        <w:p w:rsidR="006A70F3" w:rsidRDefault="00130C96">
          <w:pPr>
            <w:pStyle w:val="a6"/>
          </w:pPr>
          <w:r>
            <w:fldChar w:fldCharType="begin"/>
          </w:r>
          <w:r>
            <w:instrText xml:space="preserve"> DATE \@ "yyyy-MM-dd" </w:instrText>
          </w:r>
          <w:r>
            <w:fldChar w:fldCharType="separate"/>
          </w:r>
          <w:r w:rsidR="002D3D1D">
            <w:rPr>
              <w:noProof/>
            </w:rPr>
            <w:t>2022-09-02</w:t>
          </w:r>
          <w:r>
            <w:fldChar w:fldCharType="end"/>
          </w:r>
        </w:p>
      </w:tc>
      <w:tc>
        <w:tcPr>
          <w:tcW w:w="1853" w:type="pct"/>
        </w:tcPr>
        <w:p w:rsidR="006A70F3" w:rsidRDefault="00130C96">
          <w:pPr>
            <w:pStyle w:val="a6"/>
            <w:ind w:firstLineChars="200" w:firstLine="360"/>
          </w:pPr>
          <w:r>
            <w:rPr>
              <w:rFonts w:hint="eastAsia"/>
            </w:rPr>
            <w:t>HUAWEI Confidential</w:t>
          </w:r>
        </w:p>
      </w:tc>
      <w:tc>
        <w:tcPr>
          <w:tcW w:w="1605" w:type="pct"/>
        </w:tcPr>
        <w:p w:rsidR="006A70F3" w:rsidRDefault="00130C96">
          <w:pPr>
            <w:pStyle w:val="a6"/>
            <w:ind w:firstLine="360"/>
            <w:jc w:val="right"/>
          </w:pPr>
          <w:r>
            <w:t>Page</w:t>
          </w:r>
          <w:r>
            <w:fldChar w:fldCharType="begin"/>
          </w:r>
          <w:r>
            <w:instrText>PAGE</w:instrText>
          </w:r>
          <w:r>
            <w:fldChar w:fldCharType="separate"/>
          </w:r>
          <w:r w:rsidR="002D3D1D">
            <w:rPr>
              <w:noProof/>
            </w:rPr>
            <w:t>3</w:t>
          </w:r>
          <w:r>
            <w:fldChar w:fldCharType="end"/>
          </w:r>
          <w:r>
            <w:t>, Total</w:t>
          </w:r>
          <w:r>
            <w:fldChar w:fldCharType="begin"/>
          </w:r>
          <w:r>
            <w:instrText xml:space="preserve"> NUMPAGES  \* Arabic  \* MERGEFORMAT </w:instrText>
          </w:r>
          <w:r>
            <w:fldChar w:fldCharType="separate"/>
          </w:r>
          <w:r w:rsidR="002D3D1D">
            <w:rPr>
              <w:noProof/>
            </w:rPr>
            <w:t>6</w:t>
          </w:r>
          <w:r>
            <w:fldChar w:fldCharType="end"/>
          </w:r>
        </w:p>
      </w:tc>
    </w:tr>
  </w:tbl>
  <w:p w:rsidR="006A70F3" w:rsidRDefault="006A70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C96" w:rsidRDefault="00130C96">
      <w:r>
        <w:separator/>
      </w:r>
    </w:p>
  </w:footnote>
  <w:footnote w:type="continuationSeparator" w:id="0">
    <w:p w:rsidR="00130C96" w:rsidRDefault="00130C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70F3">
      <w:trPr>
        <w:cantSplit/>
        <w:trHeight w:hRule="exact" w:val="777"/>
      </w:trPr>
      <w:tc>
        <w:tcPr>
          <w:tcW w:w="492" w:type="pct"/>
          <w:tcBorders>
            <w:bottom w:val="single" w:sz="6" w:space="0" w:color="auto"/>
          </w:tcBorders>
        </w:tcPr>
        <w:p w:rsidR="006A70F3" w:rsidRDefault="00130C9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70F3" w:rsidRDefault="006A70F3">
          <w:pPr>
            <w:ind w:left="420"/>
          </w:pPr>
        </w:p>
      </w:tc>
      <w:tc>
        <w:tcPr>
          <w:tcW w:w="3283" w:type="pct"/>
          <w:tcBorders>
            <w:bottom w:val="single" w:sz="6" w:space="0" w:color="auto"/>
          </w:tcBorders>
          <w:vAlign w:val="bottom"/>
        </w:tcPr>
        <w:p w:rsidR="006A70F3" w:rsidRDefault="00130C96">
          <w:pPr>
            <w:pStyle w:val="a7"/>
            <w:ind w:firstLine="360"/>
          </w:pPr>
          <w:r>
            <w:t>OPEN SOURCE SOFTWARE NOTICE</w:t>
          </w:r>
        </w:p>
      </w:tc>
      <w:tc>
        <w:tcPr>
          <w:tcW w:w="1225" w:type="pct"/>
          <w:tcBorders>
            <w:bottom w:val="single" w:sz="6" w:space="0" w:color="auto"/>
          </w:tcBorders>
          <w:vAlign w:val="bottom"/>
        </w:tcPr>
        <w:p w:rsidR="006A70F3" w:rsidRDefault="006A70F3">
          <w:pPr>
            <w:pStyle w:val="a7"/>
            <w:ind w:firstLine="33"/>
          </w:pPr>
        </w:p>
      </w:tc>
    </w:tr>
  </w:tbl>
  <w:p w:rsidR="006A70F3" w:rsidRDefault="006A70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C96"/>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3D1D"/>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0F3"/>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E4D824-2030-46B6-A1FB-9C1DDE45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1921</Words>
  <Characters>10952</Characters>
  <Application>Microsoft Office Word</Application>
  <DocSecurity>0</DocSecurity>
  <Lines>91</Lines>
  <Paragraphs>25</Paragraphs>
  <ScaleCrop>false</ScaleCrop>
  <Company>Huawei Technologies Co.,Ltd.</Company>
  <LinksUpToDate>false</LinksUpToDate>
  <CharactersWithSpaces>12848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(3)HxJ3fU3BnwFCHRTWWYCV7/o6GZY4XQYsl0hffOuFxr8v0EQjwWcl3yigndek1FnTWl8aS0/x
xFoiaa40povF+DxYEP0OVLadOYRRO+VovnY/8Sv5YXvonJNfzIdKk9hl6gjJx/O4tGk457xQ
+i+zxLPd6jy82tRg7g1GBEqSwNH+V5tcDJeNGl1eFN8T3eDK87qJfrWLfTxKtLRZ6pLOWrQf
m4VFebLYo7gqMmrozC</vt:lpwstr>
  </property>
  <property fmtid="{D5CDD505-2E9C-101B-9397-08002B2CF9AE}" pid="11" name="_2015_ms_pID_7253431">
    <vt:lpwstr>NajOScGchPW4ZVllJ7UIPKeUmXdonJv4yQ+E5VuaJjIYnEaau7NrN7
52NqXRGep1gGEsHaeNosKgxouq7yGazlwD9roFYA+yvL8oPwwOn3mtb6YNkUXxiR4uKq/G0t
hawOvrQTEgkAJ3tUoDNBNCbIVLtO6BMsMywIGxbLPFGPjhLvQpfK3DPE/k7AVI4SJbqhRNMK
gOLuaGTeRmCZVw6fT46gLhFaF09kYbfs/VP/</vt:lpwstr>
  </property>
  <property fmtid="{D5CDD505-2E9C-101B-9397-08002B2CF9AE}" pid="12" name="_2015_ms_pID_7253432">
    <vt:lpwstr>waVQnlLeL+leT/vb1QUxBrSiHGanYml8LZYb
NHY34FeLoHZRI2V7avdde89KCwCpWhsiqBI3cKU8HEEkoZVZjb0=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1662100419</vt:lpwstr>
  </property>
</Properties>
</file>