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vte 0.28.2</w:t>
      </w:r>
    </w:p>
    <w:p w:rsidR="00866C1C" w:rsidRPr="0053669E" w:rsidRDefault="003611B1" w:rsidP="00850572">
      <w:pPr>
        <w:rPr>
          <w:rFonts w:ascii="Arial" w:hAnsi="Arial" w:cs="Arial"/>
          <w:b/>
        </w:rPr>
      </w:pPr>
      <w:r w:rsidRPr="0053669E">
        <w:rPr>
          <w:rFonts w:ascii="Arial" w:hAnsi="Arial" w:cs="Arial"/>
          <w:b/>
        </w:rPr>
        <w:t xml:space="preserve">Copyright notice: </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2001,2002,2003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2008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2008, 2009, 2010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2010 Saleem Abdulrasool &lt;compnerd@compnerd.org&gt;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1996, 1997, 1998, 1999, 2000, 2001, 2003, 2004, 2005, 2006, 2007 2008 Free Software Foundation,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2006 Ryan Lortie &lt;desrt@desrt.ca&gt;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2000-2002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2003,2008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2002,2009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columns = vteiso2022getencodedwidth(c);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2003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2008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2001-2004,2009,2010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lastRenderedPageBreak/>
        <w:t>Copyright © 2009, 2010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2001,2002,2003,2009,2010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2009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2004 Benjamin Otte &lt;otte@gnome.org&gt;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2001-2004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1995 Roger Espel Llima</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2002,2003 Red Hat, Inc.</w:t>
      </w:r>
    </w:p>
    <w:p w:rsidR="006A7E7B" w:rsidRDefault="00782DDA" w:rsidP="00782DDA">
      <w:pPr>
        <w:pStyle w:val="Default"/>
        <w:rPr>
          <w:rFonts w:ascii="宋体" w:hAnsi="宋体" w:cs="宋体"/>
          <w:sz w:val="22"/>
          <w:szCs w:val="22"/>
        </w:rPr>
      </w:pPr>
      <w:r w:rsidRPr="00782DDA">
        <w:rPr>
          <w:rFonts w:ascii="宋体" w:hAnsi="宋体" w:cs="宋体"/>
          <w:sz w:val="22"/>
          <w:szCs w:val="22"/>
        </w:rPr>
        <w:t>Copyright (C) 1991 Free Software Foundation, Inc.</w:t>
      </w:r>
      <w:bookmarkStart w:id="0" w:name="_GoBack"/>
      <w:bookmarkEnd w:id="0"/>
    </w:p>
    <w:p w:rsidR="00782DDA" w:rsidRPr="006A7E7B" w:rsidRDefault="00782DDA" w:rsidP="006A7E7B">
      <w:pPr>
        <w:pStyle w:val="Default"/>
        <w:rPr>
          <w:rFonts w:ascii="宋体" w:hAnsi="宋体" w:cs="宋体" w:hint="eastAsia"/>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lastRenderedPageBreak/>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 xml:space="preserve">When we speak of free software, we are referring to freedom, not price. Our General Public Licenses are designed to make sure that you have the freedom to distribute copies of free software (and charge for them if you wish), that </w:t>
      </w:r>
      <w:r>
        <w:lastRenderedPageBreak/>
        <w:t>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lastRenderedPageBreak/>
        <w:t>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 xml:space="preserve">An interactive user interface displays “Appropriate Legal Notices” to the extent that it includes a convenient and </w:t>
      </w:r>
      <w: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 xml:space="preserve">d) If the work has interactive user interfaces, each must display Appropriate Legal Notices; however, if the Program has interactive interfaces that do not display Appropriate Legal Notices, your work need not make them </w:t>
      </w:r>
      <w:r>
        <w:lastRenderedPageBreak/>
        <w:t>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lastRenderedPageBreak/>
        <w:t>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lastRenderedPageBreak/>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 xml:space="preserve">However, if you cease all violation of this License, then your license from a particular copyright holder is reinstated </w:t>
      </w:r>
      <w: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lastRenderedPageBreak/>
        <w:t>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lastRenderedPageBreak/>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F76" w:rsidRDefault="00824F76" w:rsidP="001F7CE0">
      <w:pPr>
        <w:spacing w:line="240" w:lineRule="auto"/>
      </w:pPr>
      <w:r>
        <w:separator/>
      </w:r>
    </w:p>
  </w:endnote>
  <w:endnote w:type="continuationSeparator" w:id="0">
    <w:p w:rsidR="00824F76" w:rsidRDefault="00824F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82DD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82DD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82DDA">
            <w:rPr>
              <w:noProof/>
            </w:rPr>
            <w:t>27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F76" w:rsidRDefault="00824F76" w:rsidP="001F7CE0">
      <w:pPr>
        <w:spacing w:line="240" w:lineRule="auto"/>
      </w:pPr>
      <w:r>
        <w:separator/>
      </w:r>
    </w:p>
  </w:footnote>
  <w:footnote w:type="continuationSeparator" w:id="0">
    <w:p w:rsidR="00824F76" w:rsidRDefault="00824F7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DDA"/>
    <w:rsid w:val="00787E2E"/>
    <w:rsid w:val="007919FA"/>
    <w:rsid w:val="007A40B3"/>
    <w:rsid w:val="007A52B4"/>
    <w:rsid w:val="007B3615"/>
    <w:rsid w:val="007C6752"/>
    <w:rsid w:val="007E4EBF"/>
    <w:rsid w:val="007F16FD"/>
    <w:rsid w:val="007F317B"/>
    <w:rsid w:val="007F71B2"/>
    <w:rsid w:val="00810013"/>
    <w:rsid w:val="00817309"/>
    <w:rsid w:val="00820BB9"/>
    <w:rsid w:val="00824F76"/>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9592</Words>
  <Characters>54677</Characters>
  <Application>Microsoft Office Word</Application>
  <DocSecurity>0</DocSecurity>
  <Lines>455</Lines>
  <Paragraphs>128</Paragraphs>
  <ScaleCrop>false</ScaleCrop>
  <Company>Huawei Technologies Co.,Ltd.</Company>
  <LinksUpToDate>false</LinksUpToDate>
  <CharactersWithSpaces>64141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(3)Kw+qN9nW5J72j7/te9SWasC1evEM8HSO/2O9tPqvxpmj1pzwgIttR0QCgx8oC2fsZentFFek_x000d_
oXm6B7z6hiFCLhg/XvPTsLJKXGrkLHcx7RwjyUqQ3oKXFNhprbsTnwcInJqAsn+h495ZvG0g_x000d_
n1F8K2F8KBKzhVmZPMnrdpg3a3K9EhpMDAr8JAWaSC9K4joRV4O+yk2Etv8EvGaCUXknl6X4_x000d_
GqsTkKAtAFSDSQb8gR</vt:lpwstr>
  </property>
  <property fmtid="{D5CDD505-2E9C-101B-9397-08002B2CF9AE}" pid="11" name="_2015_ms_pID_7253431">
    <vt:lpwstr>UzEWeya8Ay1wGWqCsY3wTjPCPh9fhBbudixoC0g1Bai4BVEGzuMaSf_x000d_
Ce2caR6zAO16k0e3j7EMdc76brCli5VCs/gc1bWVmmZPsDvwS2M+Kw9qltWdMRDjYpxgFbJj_x000d_
qI6J+7Xs6gDfcphIPDnpj0ryPG8vmu1bAlgWcwdb2qEWESt+JAwU76/7r6YTFTCGYnLzK++q_x000d_
yVsBq8mRPzcmxVXSk5R1hgAs/GbgXXYjkGl8</vt:lpwstr>
  </property>
  <property fmtid="{D5CDD505-2E9C-101B-9397-08002B2CF9AE}" pid="12" name="_2015_ms_pID_7253432">
    <vt:lpwstr>FDZoMCD/pFGY5gn2Kbi01D97ffvQNdezQg45_x000d_
VBgWoG5Uq8q2igaKButzzL2ohpcJNXQIas/TvpuDHLbWC9zMdt4=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1632856076</vt:lpwstr>
  </property>
</Properties>
</file>