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73B9" w:rsidRDefault="001C0D7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C73B9" w:rsidRDefault="00BC73B9">
      <w:pPr>
        <w:spacing w:line="420" w:lineRule="exact"/>
        <w:jc w:val="center"/>
        <w:rPr>
          <w:rFonts w:ascii="Arial" w:hAnsi="Arial" w:cs="Arial"/>
          <w:b/>
          <w:snapToGrid/>
          <w:sz w:val="32"/>
          <w:szCs w:val="32"/>
        </w:rPr>
      </w:pPr>
    </w:p>
    <w:p w:rsidR="00BC73B9" w:rsidRDefault="001C0D7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C73B9" w:rsidRDefault="00BC73B9">
      <w:pPr>
        <w:spacing w:line="420" w:lineRule="exact"/>
        <w:jc w:val="both"/>
        <w:rPr>
          <w:rFonts w:ascii="Arial" w:hAnsi="Arial" w:cs="Arial"/>
          <w:snapToGrid/>
        </w:rPr>
      </w:pPr>
    </w:p>
    <w:p w:rsidR="00BC73B9" w:rsidRDefault="001C0D7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C73B9" w:rsidRDefault="001C0D7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C73B9" w:rsidRDefault="00BC73B9">
      <w:pPr>
        <w:spacing w:line="420" w:lineRule="exact"/>
        <w:jc w:val="both"/>
        <w:rPr>
          <w:rFonts w:ascii="Arial" w:hAnsi="Arial" w:cs="Arial"/>
          <w:i/>
          <w:snapToGrid/>
          <w:color w:val="0099FF"/>
          <w:sz w:val="18"/>
          <w:szCs w:val="18"/>
        </w:rPr>
      </w:pPr>
    </w:p>
    <w:p w:rsidR="00BC73B9" w:rsidRDefault="001C0D7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C73B9" w:rsidRDefault="00BC73B9">
      <w:pPr>
        <w:pStyle w:val="a8"/>
        <w:spacing w:before="0" w:after="0" w:line="240" w:lineRule="auto"/>
        <w:jc w:val="left"/>
        <w:rPr>
          <w:rFonts w:ascii="Arial" w:hAnsi="Arial" w:cs="Arial"/>
          <w:bCs w:val="0"/>
          <w:sz w:val="21"/>
          <w:szCs w:val="21"/>
        </w:rPr>
      </w:pPr>
    </w:p>
    <w:p w:rsidR="00BC73B9" w:rsidRDefault="001C0D7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WALinuxAgent</w:t>
      </w:r>
      <w:proofErr w:type="spellEnd"/>
      <w:r>
        <w:rPr>
          <w:rFonts w:ascii="微软雅黑" w:hAnsi="微软雅黑"/>
          <w:b w:val="0"/>
          <w:sz w:val="21"/>
        </w:rPr>
        <w:t xml:space="preserve"> 2.5.0.2</w:t>
      </w:r>
    </w:p>
    <w:p w:rsidR="00BC73B9" w:rsidRDefault="001C0D72">
      <w:pPr>
        <w:rPr>
          <w:rFonts w:ascii="Arial" w:hAnsi="Arial" w:cs="Arial"/>
          <w:b/>
        </w:rPr>
      </w:pPr>
      <w:r>
        <w:rPr>
          <w:rFonts w:ascii="Arial" w:hAnsi="Arial" w:cs="Arial"/>
          <w:b/>
        </w:rPr>
        <w:t xml:space="preserve">Copyright notice: </w:t>
      </w:r>
    </w:p>
    <w:p w:rsidR="00BC73B9" w:rsidRDefault="001C0D72">
      <w:pPr>
        <w:pStyle w:val="Default"/>
        <w:rPr>
          <w:rFonts w:ascii="宋体" w:hAnsi="宋体" w:cs="宋体"/>
          <w:sz w:val="22"/>
          <w:szCs w:val="22"/>
        </w:rPr>
      </w:pPr>
      <w:r>
        <w:rPr>
          <w:rFonts w:ascii="宋体" w:hAnsi="宋体"/>
          <w:sz w:val="22"/>
        </w:rPr>
        <w:t xml:space="preserve">Copyright 2018 </w:t>
      </w:r>
      <w:proofErr w:type="spellStart"/>
      <w:r>
        <w:rPr>
          <w:rFonts w:ascii="宋体" w:hAnsi="宋体"/>
          <w:sz w:val="22"/>
        </w:rPr>
        <w:t>Stormshield</w:t>
      </w:r>
      <w:proofErr w:type="spellEnd"/>
      <w:r>
        <w:rPr>
          <w:rFonts w:ascii="宋体" w:hAnsi="宋体"/>
          <w:sz w:val="22"/>
        </w:rPr>
        <w:br/>
        <w:t>Copyright 2020 Microsoft</w:t>
      </w:r>
      <w:r>
        <w:rPr>
          <w:rFonts w:ascii="宋体" w:hAnsi="宋体"/>
          <w:sz w:val="22"/>
        </w:rPr>
        <w:t xml:space="preserve"> Corporation</w:t>
      </w:r>
      <w:r>
        <w:rPr>
          <w:rFonts w:ascii="宋体" w:hAnsi="宋体"/>
          <w:sz w:val="22"/>
        </w:rPr>
        <w:br/>
        <w:t>Copyright 2012 Microsoft Corporation</w:t>
      </w:r>
      <w:r>
        <w:rPr>
          <w:rFonts w:ascii="宋体" w:hAnsi="宋体"/>
          <w:sz w:val="22"/>
        </w:rPr>
        <w:br/>
        <w:t>Copyright 2016 F5 Networks Inc</w:t>
      </w:r>
      <w:proofErr w:type="gramStart"/>
      <w:r>
        <w:rPr>
          <w:rFonts w:ascii="宋体" w:hAnsi="宋体"/>
          <w:sz w:val="22"/>
        </w:rPr>
        <w:t>.</w:t>
      </w:r>
      <w:proofErr w:type="gramEnd"/>
      <w:r>
        <w:rPr>
          <w:rFonts w:ascii="宋体" w:hAnsi="宋体"/>
          <w:sz w:val="22"/>
        </w:rPr>
        <w:br/>
        <w:t xml:space="preserve">Copyright 2017 </w:t>
      </w:r>
      <w:proofErr w:type="spellStart"/>
      <w:r>
        <w:rPr>
          <w:rFonts w:ascii="宋体" w:hAnsi="宋体"/>
          <w:sz w:val="22"/>
        </w:rPr>
        <w:t>Reyk</w:t>
      </w:r>
      <w:proofErr w:type="spellEnd"/>
      <w:r>
        <w:rPr>
          <w:rFonts w:ascii="宋体" w:hAnsi="宋体"/>
          <w:sz w:val="22"/>
        </w:rPr>
        <w:t xml:space="preserve"> </w:t>
      </w:r>
      <w:proofErr w:type="spellStart"/>
      <w:r>
        <w:rPr>
          <w:rFonts w:ascii="宋体" w:hAnsi="宋体"/>
          <w:sz w:val="22"/>
        </w:rPr>
        <w:t>Floeter</w:t>
      </w:r>
      <w:proofErr w:type="spellEnd"/>
      <w:r>
        <w:rPr>
          <w:rFonts w:ascii="宋体" w:hAnsi="宋体"/>
          <w:sz w:val="22"/>
        </w:rPr>
        <w:t xml:space="preserve"> &lt;reyk@openbsd.org&gt;</w:t>
      </w:r>
      <w:r>
        <w:rPr>
          <w:rFonts w:ascii="宋体" w:hAnsi="宋体"/>
          <w:sz w:val="22"/>
        </w:rPr>
        <w:br/>
        <w:t>Copyright (c) Microsoft Corporation. All rights reserved.</w:t>
      </w:r>
      <w:r>
        <w:rPr>
          <w:rFonts w:ascii="宋体" w:hAnsi="宋体"/>
          <w:sz w:val="22"/>
        </w:rPr>
        <w:br/>
        <w:t>Copyright 2013 Microsoft Corporation</w:t>
      </w:r>
      <w:r>
        <w:rPr>
          <w:rFonts w:ascii="宋体" w:hAnsi="宋体"/>
          <w:sz w:val="22"/>
        </w:rPr>
        <w:br/>
        <w:t>Copyright 2019 Microsoft Corpora</w:t>
      </w:r>
      <w:r>
        <w:rPr>
          <w:rFonts w:ascii="宋体" w:hAnsi="宋体"/>
          <w:sz w:val="22"/>
        </w:rPr>
        <w:t>tion</w:t>
      </w:r>
      <w:r>
        <w:rPr>
          <w:rFonts w:ascii="宋体" w:hAnsi="宋体"/>
          <w:sz w:val="22"/>
        </w:rPr>
        <w:br/>
        <w:t>Copyright 2016 Microsoft Corporation</w:t>
      </w:r>
      <w:r>
        <w:rPr>
          <w:rFonts w:ascii="宋体" w:hAnsi="宋体"/>
          <w:sz w:val="22"/>
        </w:rPr>
        <w:br/>
        <w:t>Copyright 2018 Microsoft Corporation</w:t>
      </w:r>
      <w:r>
        <w:rPr>
          <w:rFonts w:ascii="宋体" w:hAnsi="宋体"/>
          <w:sz w:val="22"/>
        </w:rPr>
        <w:br/>
        <w:t xml:space="preserve">Copyright 2018 </w:t>
      </w:r>
      <w:proofErr w:type="spellStart"/>
      <w:r>
        <w:rPr>
          <w:rFonts w:ascii="宋体" w:hAnsi="宋体"/>
          <w:sz w:val="22"/>
        </w:rPr>
        <w:t>Sonus</w:t>
      </w:r>
      <w:proofErr w:type="spellEnd"/>
      <w:r>
        <w:rPr>
          <w:rFonts w:ascii="宋体" w:hAnsi="宋体"/>
          <w:sz w:val="22"/>
        </w:rPr>
        <w:t xml:space="preserve"> Networks, Inc.</w:t>
      </w:r>
      <w:bookmarkStart w:id="0" w:name="_GoBack"/>
      <w:bookmarkEnd w:id="0"/>
      <w:r w:rsidR="00AF1226">
        <w:rPr>
          <w:rFonts w:ascii="宋体" w:hAnsi="宋体"/>
          <w:sz w:val="22"/>
        </w:rPr>
        <w:t xml:space="preserve"> </w:t>
      </w:r>
      <w:r>
        <w:rPr>
          <w:rFonts w:ascii="宋体" w:hAnsi="宋体"/>
          <w:sz w:val="22"/>
        </w:rPr>
        <w:br/>
        <w:t>Copyright 2017 Check Point Software Technologies</w:t>
      </w:r>
      <w:r>
        <w:rPr>
          <w:rFonts w:ascii="宋体" w:hAnsi="宋体"/>
          <w:sz w:val="22"/>
        </w:rPr>
        <w:br/>
        <w:t>Copyright 2017 Microsoft Corporation</w:t>
      </w:r>
      <w:r>
        <w:rPr>
          <w:rFonts w:ascii="宋体" w:hAnsi="宋体"/>
          <w:sz w:val="22"/>
        </w:rPr>
        <w:br/>
      </w:r>
    </w:p>
    <w:p w:rsidR="00BC73B9" w:rsidRDefault="001C0D72">
      <w:pPr>
        <w:pStyle w:val="Default"/>
        <w:rPr>
          <w:rFonts w:ascii="宋体" w:hAnsi="宋体" w:cs="宋体"/>
          <w:sz w:val="22"/>
          <w:szCs w:val="22"/>
        </w:rPr>
      </w:pPr>
      <w:r>
        <w:rPr>
          <w:b/>
        </w:rPr>
        <w:t>Licen</w:t>
      </w:r>
      <w:r>
        <w:rPr>
          <w:b/>
        </w:rPr>
        <w:t xml:space="preserve">se: </w:t>
      </w:r>
      <w:r>
        <w:rPr>
          <w:sz w:val="21"/>
        </w:rPr>
        <w:t>ASL 2.0</w:t>
      </w:r>
    </w:p>
    <w:p w:rsidR="00BC73B9" w:rsidRDefault="001C0D72">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r>
      <w:r>
        <w:rPr>
          <w:rFonts w:ascii="Times New Roman" w:hAnsi="Times New Roman"/>
          <w:sz w:val="21"/>
        </w:rPr>
        <w:lastRenderedPageBreak/>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r>
      <w:r>
        <w:rPr>
          <w:rFonts w:ascii="Times New Roman" w:hAnsi="Times New Roman"/>
          <w:sz w:val="21"/>
        </w:rP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w:t>
      </w:r>
      <w:r>
        <w:rPr>
          <w:rFonts w:ascii="Times New Roman" w:hAnsi="Times New Roman"/>
          <w:sz w:val="21"/>
        </w:rPr>
        <w:t>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w:t>
      </w:r>
      <w:r>
        <w:rPr>
          <w:rFonts w:ascii="Times New Roman" w:hAnsi="Times New Roman"/>
          <w:sz w:val="21"/>
        </w:rPr>
        <w:t>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w:t>
      </w:r>
      <w:r>
        <w:rPr>
          <w:rFonts w:ascii="Times New Roman" w:hAnsi="Times New Roman"/>
          <w:sz w:val="21"/>
        </w:rPr>
        <w:t>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w:t>
      </w:r>
      <w:r>
        <w:rPr>
          <w:rFonts w:ascii="Times New Roman" w:hAnsi="Times New Roman"/>
          <w:sz w:val="21"/>
        </w:rPr>
        <w:t>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w:t>
      </w:r>
      <w:r>
        <w:rPr>
          <w:rFonts w:ascii="Times New Roman" w:hAnsi="Times New Roman"/>
          <w:sz w:val="21"/>
        </w:rPr>
        <w:t>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t>
      </w:r>
      <w:r>
        <w:rPr>
          <w:rFonts w:ascii="Times New Roman" w:hAnsi="Times New Roman"/>
          <w:sz w:val="21"/>
        </w:rPr>
        <w:t>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w:t>
      </w:r>
      <w:r>
        <w:rPr>
          <w:rFonts w:ascii="Times New Roman" w:hAnsi="Times New Roman"/>
          <w:sz w:val="21"/>
        </w:rPr>
        <w: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r>
      <w:r>
        <w:rPr>
          <w:rFonts w:ascii="Times New Roman" w:hAnsi="Times New Roman"/>
          <w:sz w:val="21"/>
        </w:rPr>
        <w:lastRenderedPageBreak/>
        <w:t xml:space="preserve">      of this License, Derivative Works shall not include works that remain</w:t>
      </w:r>
      <w:r>
        <w:rPr>
          <w:rFonts w:ascii="Times New Roman" w:hAnsi="Times New Roman"/>
          <w:sz w:val="21"/>
        </w:rPr>
        <w:br/>
        <w:t xml:space="preserve">      separable from, or merely link (or bind by name) to the interfaces </w:t>
      </w:r>
      <w:r>
        <w:rPr>
          <w:rFonts w:ascii="Times New Roman" w:hAnsi="Times New Roman"/>
          <w:sz w:val="21"/>
        </w:rPr>
        <w:t>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w:t>
      </w:r>
      <w:r>
        <w:rPr>
          <w:rFonts w:ascii="Times New Roman" w:hAnsi="Times New Roman"/>
          <w:sz w:val="21"/>
        </w:rPr>
        <w:t>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w:t>
      </w:r>
      <w:r>
        <w:rPr>
          <w:rFonts w:ascii="Times New Roman" w:hAnsi="Times New Roman"/>
          <w:sz w:val="21"/>
        </w:rPr>
        <w:t xml:space="preserve">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w:t>
      </w:r>
      <w:r>
        <w:rPr>
          <w:rFonts w:ascii="Times New Roman" w:hAnsi="Times New Roman"/>
          <w:sz w:val="21"/>
        </w:rPr>
        <w:t>,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w:t>
      </w:r>
      <w:r>
        <w:rPr>
          <w:rFonts w:ascii="Times New Roman" w:hAnsi="Times New Roman"/>
          <w:sz w:val="21"/>
        </w:rPr>
        <w: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w:t>
      </w:r>
      <w:r>
        <w:rPr>
          <w:rFonts w:ascii="Times New Roman" w:hAnsi="Times New Roman"/>
          <w:sz w:val="21"/>
        </w:rPr>
        <w:t xml:space="preserve">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w:t>
      </w:r>
      <w:r>
        <w:rPr>
          <w:rFonts w:ascii="Times New Roman" w:hAnsi="Times New Roman"/>
          <w:sz w:val="21"/>
        </w:rPr>
        <w:t>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w:t>
      </w:r>
      <w:r>
        <w:rPr>
          <w:rFonts w:ascii="Times New Roman" w:hAnsi="Times New Roman"/>
          <w:sz w:val="21"/>
        </w:rPr>
        <w:t>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w:t>
      </w:r>
      <w:r>
        <w:rPr>
          <w:rFonts w:ascii="Times New Roman" w:hAnsi="Times New Roman"/>
          <w:sz w:val="21"/>
        </w:rPr>
        <w:t>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w:t>
      </w:r>
      <w:r>
        <w:rPr>
          <w:rFonts w:ascii="Times New Roman" w:hAnsi="Times New Roman"/>
          <w:sz w:val="21"/>
        </w:rPr>
        <w:t>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r>
      <w:r>
        <w:rPr>
          <w:rFonts w:ascii="Times New Roman" w:hAnsi="Times New Roman"/>
          <w:sz w:val="21"/>
        </w:rPr>
        <w:lastRenderedPageBreak/>
        <w:t xml:space="preserve">      granted t</w:t>
      </w:r>
      <w:r>
        <w:rPr>
          <w:rFonts w:ascii="Times New Roman" w:hAnsi="Times New Roman"/>
          <w:sz w:val="21"/>
        </w:rPr>
        <w: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w:t>
      </w:r>
      <w:r>
        <w:rPr>
          <w:rFonts w:ascii="Times New Roman" w:hAnsi="Times New Roman"/>
          <w:sz w:val="21"/>
        </w:rPr>
        <w:t>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w:t>
      </w:r>
      <w:r>
        <w:rPr>
          <w:rFonts w:ascii="Times New Roman" w:hAnsi="Times New Roman"/>
          <w:sz w:val="21"/>
        </w:rPr>
        <w:t>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w:t>
      </w:r>
      <w:r>
        <w:rPr>
          <w:rFonts w:ascii="Times New Roman" w:hAnsi="Times New Roman"/>
          <w:sz w:val="21"/>
        </w:rPr>
        <w:t>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w:t>
      </w:r>
      <w:r>
        <w:rPr>
          <w:rFonts w:ascii="Times New Roman" w:hAnsi="Times New Roman"/>
          <w:sz w:val="21"/>
        </w:rPr>
        <w:t>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w:t>
      </w:r>
      <w:r>
        <w:rPr>
          <w:rFonts w:ascii="Times New Roman" w:hAnsi="Times New Roman"/>
          <w:sz w:val="21"/>
        </w:rPr>
        <w:t>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r>
      <w:r>
        <w:rPr>
          <w:rFonts w:ascii="Times New Roman" w:hAnsi="Times New Roman"/>
          <w:sz w:val="21"/>
        </w:rP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w:t>
      </w:r>
      <w:r>
        <w:rPr>
          <w:rFonts w:ascii="Times New Roman" w:hAnsi="Times New Roman"/>
          <w:sz w:val="21"/>
        </w:rPr>
        <w: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w:t>
      </w:r>
      <w:r>
        <w:rPr>
          <w:rFonts w:ascii="Times New Roman" w:hAnsi="Times New Roman"/>
          <w:sz w:val="21"/>
        </w:rPr>
        <w:t>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w:t>
      </w:r>
      <w:r>
        <w:rPr>
          <w:rFonts w:ascii="Times New Roman" w:hAnsi="Times New Roman"/>
          <w:sz w:val="21"/>
        </w:rPr>
        <w:t>nd distribution of the Work otherwise complies with</w:t>
      </w:r>
      <w:r>
        <w:rPr>
          <w:rFonts w:ascii="Times New Roman" w:hAnsi="Times New Roman"/>
          <w:sz w:val="21"/>
        </w:rPr>
        <w:br/>
      </w:r>
      <w:r>
        <w:rPr>
          <w:rFonts w:ascii="Times New Roman" w:hAnsi="Times New Roman"/>
          <w:sz w:val="21"/>
        </w:rPr>
        <w:lastRenderedPageBreak/>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w:t>
      </w:r>
      <w:r>
        <w:rPr>
          <w:rFonts w:ascii="Times New Roman" w:hAnsi="Times New Roman"/>
          <w:sz w:val="21"/>
        </w:rPr>
        <w:t>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w:t>
      </w:r>
      <w:r>
        <w:rPr>
          <w:rFonts w:ascii="Times New Roman" w:hAnsi="Times New Roman"/>
          <w:sz w:val="21"/>
        </w:rPr>
        <w:t xml:space="preserve">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w:t>
      </w:r>
      <w:r>
        <w:rPr>
          <w:rFonts w:ascii="Times New Roman" w:hAnsi="Times New Roman"/>
          <w:sz w:val="21"/>
        </w:rPr>
        <w:t>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w:t>
      </w:r>
      <w:r>
        <w:rPr>
          <w:rFonts w:ascii="Times New Roman" w:hAnsi="Times New Roman"/>
          <w:sz w:val="21"/>
        </w:rPr>
        <w:t>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w:t>
      </w:r>
      <w:r>
        <w:rPr>
          <w:rFonts w:ascii="Times New Roman" w:hAnsi="Times New Roman"/>
          <w:sz w:val="21"/>
        </w:rPr>
        <w:t>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w:t>
      </w:r>
      <w:r>
        <w:rPr>
          <w:rFonts w:ascii="Times New Roman" w:hAnsi="Times New Roman"/>
          <w:sz w:val="21"/>
        </w:rPr>
        <w:t>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w:t>
      </w:r>
      <w:r>
        <w:rPr>
          <w:rFonts w:ascii="Times New Roman" w:hAnsi="Times New Roman"/>
          <w:sz w:val="21"/>
        </w:rPr>
        <w:t xml:space="preserve">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w:t>
      </w:r>
      <w:r>
        <w:rPr>
          <w:rFonts w:ascii="Times New Roman" w:hAnsi="Times New Roman"/>
          <w:sz w:val="21"/>
        </w:rPr>
        <w:t>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w:t>
      </w:r>
      <w:r>
        <w:rPr>
          <w:rFonts w:ascii="Times New Roman" w:hAnsi="Times New Roman"/>
          <w:sz w:val="21"/>
        </w:rPr>
        <w:t>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w:t>
      </w:r>
      <w:r>
        <w:rPr>
          <w:rFonts w:ascii="Times New Roman" w:hAnsi="Times New Roman"/>
          <w:sz w:val="21"/>
        </w:rPr>
        <w:t xml:space="preserve"> this</w:t>
      </w:r>
      <w:r>
        <w:rPr>
          <w:rFonts w:ascii="Times New Roman" w:hAnsi="Times New Roman"/>
          <w:sz w:val="21"/>
        </w:rPr>
        <w:br/>
        <w:t xml:space="preserve">      License. However, in accepting such obligations, You may act only</w:t>
      </w:r>
      <w:r>
        <w:rPr>
          <w:rFonts w:ascii="Times New Roman" w:hAnsi="Times New Roman"/>
          <w:sz w:val="21"/>
        </w:rPr>
        <w:br/>
      </w:r>
      <w:r>
        <w:rPr>
          <w:rFonts w:ascii="Times New Roman" w:hAnsi="Times New Roman"/>
          <w:sz w:val="21"/>
        </w:rPr>
        <w:lastRenderedPageBreak/>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w:t>
      </w:r>
      <w:r>
        <w:rPr>
          <w:rFonts w:ascii="Times New Roman" w:hAnsi="Times New Roman"/>
          <w:sz w:val="21"/>
        </w:rPr>
        <w:t>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t>
      </w:r>
      <w:r>
        <w:rPr>
          <w:rFonts w:ascii="Times New Roman" w:hAnsi="Times New Roman"/>
          <w:sz w:val="21"/>
        </w:rPr>
        <w:t>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w:t>
      </w:r>
      <w:r>
        <w:rPr>
          <w:rFonts w:ascii="Times New Roman" w:hAnsi="Times New Roman"/>
          <w:sz w:val="21"/>
        </w:rPr>
        <w:t>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w:t>
      </w:r>
      <w:r>
        <w:rPr>
          <w:rFonts w:ascii="Times New Roman" w:hAnsi="Times New Roman"/>
          <w:sz w:val="21"/>
        </w:rPr>
        <w:t>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w:t>
      </w:r>
      <w:r>
        <w:rPr>
          <w:rFonts w:ascii="Times New Roman" w:hAnsi="Times New Roman"/>
          <w:sz w:val="21"/>
        </w:rPr>
        <w: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BC73B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0D72" w:rsidRDefault="001C0D72">
      <w:pPr>
        <w:spacing w:line="240" w:lineRule="auto"/>
      </w:pPr>
      <w:r>
        <w:separator/>
      </w:r>
    </w:p>
  </w:endnote>
  <w:endnote w:type="continuationSeparator" w:id="0">
    <w:p w:rsidR="001C0D72" w:rsidRDefault="001C0D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C73B9">
      <w:tc>
        <w:tcPr>
          <w:tcW w:w="1542" w:type="pct"/>
        </w:tcPr>
        <w:p w:rsidR="00BC73B9" w:rsidRDefault="001C0D72">
          <w:pPr>
            <w:pStyle w:val="a6"/>
          </w:pPr>
          <w:r>
            <w:fldChar w:fldCharType="begin"/>
          </w:r>
          <w:r>
            <w:instrText xml:space="preserve"> DATE \@ "yyyy-MM-dd" </w:instrText>
          </w:r>
          <w:r>
            <w:fldChar w:fldCharType="separate"/>
          </w:r>
          <w:r w:rsidR="00AF1226">
            <w:rPr>
              <w:noProof/>
            </w:rPr>
            <w:t>2022-09-07</w:t>
          </w:r>
          <w:r>
            <w:fldChar w:fldCharType="end"/>
          </w:r>
        </w:p>
      </w:tc>
      <w:tc>
        <w:tcPr>
          <w:tcW w:w="1853" w:type="pct"/>
        </w:tcPr>
        <w:p w:rsidR="00BC73B9" w:rsidRDefault="001C0D72">
          <w:pPr>
            <w:pStyle w:val="a6"/>
            <w:ind w:firstLineChars="200" w:firstLine="360"/>
          </w:pPr>
          <w:r>
            <w:rPr>
              <w:rFonts w:hint="eastAsia"/>
            </w:rPr>
            <w:t xml:space="preserve">HUAWEI </w:t>
          </w:r>
          <w:r>
            <w:rPr>
              <w:rFonts w:hint="eastAsia"/>
            </w:rPr>
            <w:t>Confidential</w:t>
          </w:r>
        </w:p>
      </w:tc>
      <w:tc>
        <w:tcPr>
          <w:tcW w:w="1605" w:type="pct"/>
        </w:tcPr>
        <w:p w:rsidR="00BC73B9" w:rsidRDefault="001C0D72">
          <w:pPr>
            <w:pStyle w:val="a6"/>
            <w:ind w:firstLine="360"/>
            <w:jc w:val="right"/>
          </w:pPr>
          <w:r>
            <w:t>Page</w:t>
          </w:r>
          <w:r>
            <w:fldChar w:fldCharType="begin"/>
          </w:r>
          <w:r>
            <w:instrText>PAGE</w:instrText>
          </w:r>
          <w:r>
            <w:fldChar w:fldCharType="separate"/>
          </w:r>
          <w:r w:rsidR="00AF1226">
            <w:rPr>
              <w:noProof/>
            </w:rPr>
            <w:t>6</w:t>
          </w:r>
          <w:r>
            <w:fldChar w:fldCharType="end"/>
          </w:r>
          <w:r>
            <w:t>, Total</w:t>
          </w:r>
          <w:r>
            <w:fldChar w:fldCharType="begin"/>
          </w:r>
          <w:r>
            <w:instrText xml:space="preserve"> NUMPAGES  \* Arabic  \* MERGEFORMAT </w:instrText>
          </w:r>
          <w:r>
            <w:fldChar w:fldCharType="separate"/>
          </w:r>
          <w:r w:rsidR="00AF1226">
            <w:rPr>
              <w:noProof/>
            </w:rPr>
            <w:t>6</w:t>
          </w:r>
          <w:r>
            <w:fldChar w:fldCharType="end"/>
          </w:r>
        </w:p>
      </w:tc>
    </w:tr>
  </w:tbl>
  <w:p w:rsidR="00BC73B9" w:rsidRDefault="00BC73B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0D72" w:rsidRDefault="001C0D72">
      <w:r>
        <w:separator/>
      </w:r>
    </w:p>
  </w:footnote>
  <w:footnote w:type="continuationSeparator" w:id="0">
    <w:p w:rsidR="001C0D72" w:rsidRDefault="001C0D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C73B9">
      <w:trPr>
        <w:cantSplit/>
        <w:trHeight w:hRule="exact" w:val="777"/>
      </w:trPr>
      <w:tc>
        <w:tcPr>
          <w:tcW w:w="492" w:type="pct"/>
          <w:tcBorders>
            <w:bottom w:val="single" w:sz="6" w:space="0" w:color="auto"/>
          </w:tcBorders>
        </w:tcPr>
        <w:p w:rsidR="00BC73B9" w:rsidRDefault="001C0D7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C73B9" w:rsidRDefault="00BC73B9">
          <w:pPr>
            <w:ind w:left="420"/>
          </w:pPr>
        </w:p>
      </w:tc>
      <w:tc>
        <w:tcPr>
          <w:tcW w:w="3283" w:type="pct"/>
          <w:tcBorders>
            <w:bottom w:val="single" w:sz="6" w:space="0" w:color="auto"/>
          </w:tcBorders>
          <w:vAlign w:val="bottom"/>
        </w:tcPr>
        <w:p w:rsidR="00BC73B9" w:rsidRDefault="001C0D72">
          <w:pPr>
            <w:pStyle w:val="a7"/>
            <w:ind w:firstLine="360"/>
          </w:pPr>
          <w:r>
            <w:t>OPEN SOURCE SOFTWARE NOTICE</w:t>
          </w:r>
        </w:p>
      </w:tc>
      <w:tc>
        <w:tcPr>
          <w:tcW w:w="1225" w:type="pct"/>
          <w:tcBorders>
            <w:bottom w:val="single" w:sz="6" w:space="0" w:color="auto"/>
          </w:tcBorders>
          <w:vAlign w:val="bottom"/>
        </w:tcPr>
        <w:p w:rsidR="00BC73B9" w:rsidRDefault="00BC73B9">
          <w:pPr>
            <w:pStyle w:val="a7"/>
            <w:ind w:firstLine="33"/>
          </w:pPr>
        </w:p>
      </w:tc>
    </w:tr>
  </w:tbl>
  <w:p w:rsidR="00BC73B9" w:rsidRDefault="00BC73B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0D72"/>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1226"/>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C73B9"/>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69F7F0-9C49-4BA8-981D-2B5AD33B6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1923</Words>
  <Characters>10964</Characters>
  <Application>Microsoft Office Word</Application>
  <DocSecurity>0</DocSecurity>
  <Lines>91</Lines>
  <Paragraphs>25</Paragraphs>
  <ScaleCrop>false</ScaleCrop>
  <Company>Huawei Technologies Co.,Ltd.</Company>
  <LinksUpToDate>false</LinksUpToDate>
  <CharactersWithSpaces>12862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2022-09-07T03:04:00Z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(3)en3HNBCCAk/h2uCnjKP3O/wXO+FXydf48aDzXnKEWVPIcR0dbJl3MZG8x02zkUZs/2wqK68R
46G9q8mEWgAlploqrN8YElw5ldza7gqoPi3EdDI6JWu0gbCXLZwRMjWOpY83MaKJpkyObclS
2UPARIDz4JbDOFqD5AQwL+7UYhnh2vFiWWjNT1pKieaEgKLY499SE4L5m6sQLp8hff2U1V9s
H4ihLOTcSTvOhyUnes</vt:lpwstr>
  </property>
  <property fmtid="{D5CDD505-2E9C-101B-9397-08002B2CF9AE}" pid="11" name="_2015_ms_pID_7253431">
    <vt:lpwstr>79Xqc2jG/TwMuHua7C0Z3znRVEpQ7+YlVdnD4IoQONwvYF6fc+0yY9
Lo1n3205FzRtGCKkZ8n70XsfbED21hst7k5g7z0EOJQgMPvDGFRK3oI6zwlIT6z5IwgeG6xr
+vP6TClzMYN8dMbE+5MIOJF9S+0FTHo4kUeMaOv4alIsoFNBYzxetK5H4fSuwCVNAWmYhWVQ
bQ4nIJpkHhRlEzLIh6zOSzG4PPUNuOfx3y99</vt:lpwstr>
  </property>
  <property fmtid="{D5CDD505-2E9C-101B-9397-08002B2CF9AE}" pid="12" name="_2015_ms_pID_7253432">
    <vt:lpwstr>Dt9wKo8y4CdEUL2kZQH+SqHgQOhmKN4E/zn9
lwxAK9ibHK2GRqgT3PE/SX6Us0MgI35wBOHd8QFoqQyvNjRIxfQ=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1662519878</vt:lpwstr>
  </property>
</Properties>
</file>