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E37" w:rsidRDefault="00FD79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0E37" w:rsidRDefault="00130E37">
      <w:pPr>
        <w:spacing w:line="420" w:lineRule="exact"/>
        <w:jc w:val="center"/>
        <w:rPr>
          <w:rFonts w:ascii="Arial" w:hAnsi="Arial" w:cs="Arial"/>
          <w:b/>
          <w:snapToGrid/>
          <w:sz w:val="32"/>
          <w:szCs w:val="32"/>
        </w:rPr>
      </w:pPr>
    </w:p>
    <w:p w:rsidR="00130E37" w:rsidRDefault="00FD79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0E37" w:rsidRDefault="00130E37">
      <w:pPr>
        <w:spacing w:line="420" w:lineRule="exact"/>
        <w:jc w:val="both"/>
        <w:rPr>
          <w:rFonts w:ascii="Arial" w:hAnsi="Arial" w:cs="Arial"/>
          <w:snapToGrid/>
        </w:rPr>
      </w:pPr>
    </w:p>
    <w:p w:rsidR="00130E37" w:rsidRDefault="00FD79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0E37" w:rsidRDefault="00FD79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0E37" w:rsidRDefault="00130E37">
      <w:pPr>
        <w:spacing w:line="420" w:lineRule="exact"/>
        <w:jc w:val="both"/>
        <w:rPr>
          <w:rFonts w:ascii="Arial" w:hAnsi="Arial" w:cs="Arial"/>
          <w:i/>
          <w:snapToGrid/>
          <w:color w:val="0099FF"/>
          <w:sz w:val="18"/>
          <w:szCs w:val="18"/>
        </w:rPr>
      </w:pPr>
    </w:p>
    <w:p w:rsidR="00130E37" w:rsidRDefault="00FD79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0E37" w:rsidRDefault="00130E37">
      <w:pPr>
        <w:pStyle w:val="aa"/>
        <w:spacing w:before="0" w:after="0" w:line="240" w:lineRule="auto"/>
        <w:jc w:val="left"/>
        <w:rPr>
          <w:rFonts w:ascii="Arial" w:hAnsi="Arial" w:cs="Arial"/>
          <w:bCs w:val="0"/>
          <w:sz w:val="21"/>
          <w:szCs w:val="21"/>
        </w:rPr>
      </w:pPr>
    </w:p>
    <w:p w:rsidR="00130E37" w:rsidRDefault="00FD793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objectweb-asm</w:t>
      </w:r>
      <w:proofErr w:type="spellEnd"/>
      <w:r>
        <w:rPr>
          <w:rFonts w:ascii="微软雅黑" w:hAnsi="微软雅黑"/>
          <w:b w:val="0"/>
          <w:sz w:val="21"/>
        </w:rPr>
        <w:t xml:space="preserve"> 8.0.1</w:t>
      </w:r>
    </w:p>
    <w:p w:rsidR="00130E37" w:rsidRDefault="00FD793A">
      <w:pPr>
        <w:rPr>
          <w:rFonts w:ascii="Arial" w:hAnsi="Arial" w:cs="Arial"/>
          <w:b/>
        </w:rPr>
      </w:pPr>
      <w:r>
        <w:rPr>
          <w:rFonts w:ascii="Arial" w:hAnsi="Arial" w:cs="Arial"/>
          <w:b/>
        </w:rPr>
        <w:t xml:space="preserve">Copyright notice: </w:t>
      </w:r>
    </w:p>
    <w:p w:rsidR="00130E37" w:rsidRDefault="00FD793A">
      <w:pPr>
        <w:pStyle w:val="Default"/>
        <w:rPr>
          <w:rFonts w:ascii="宋体" w:hAnsi="宋体" w:cs="宋体"/>
          <w:sz w:val="22"/>
          <w:szCs w:val="22"/>
        </w:rPr>
      </w:pPr>
      <w:r>
        <w:rPr>
          <w:rFonts w:ascii="宋体" w:hAnsi="宋体"/>
          <w:sz w:val="22"/>
        </w:rPr>
        <w:t xml:space="preserve">Copyright (c) 2000-2011 INRIA, France Telecom All </w:t>
      </w:r>
      <w:r>
        <w:rPr>
          <w:rFonts w:ascii="宋体" w:hAnsi="宋体"/>
          <w:sz w:val="22"/>
        </w:rPr>
        <w:t>rights reserved.</w:t>
      </w:r>
      <w:r>
        <w:rPr>
          <w:rFonts w:ascii="宋体" w:hAnsi="宋体"/>
          <w:sz w:val="22"/>
        </w:rPr>
        <w:br/>
        <w:t>Copyright (</w:t>
      </w:r>
      <w:proofErr w:type="spellStart"/>
      <w:r>
        <w:rPr>
          <w:rFonts w:ascii="宋体" w:hAnsi="宋体"/>
          <w:sz w:val="22"/>
        </w:rPr>
        <w:t>classType</w:t>
      </w:r>
      <w:proofErr w:type="spellEnd"/>
      <w:r>
        <w:rPr>
          <w:rFonts w:ascii="宋体" w:hAnsi="宋体"/>
          <w:sz w:val="22"/>
        </w:rPr>
        <w:t>) 2000-2011 INRIA, France Telecom All rights reserved.</w:t>
      </w:r>
      <w:r>
        <w:rPr>
          <w:rFonts w:ascii="宋体" w:hAnsi="宋体"/>
          <w:sz w:val="22"/>
        </w:rPr>
        <w:br/>
      </w:r>
      <w:bookmarkStart w:id="0" w:name="_GoBack"/>
      <w:bookmarkEnd w:id="0"/>
      <w:r>
        <w:rPr>
          <w:rFonts w:ascii="宋体" w:hAnsi="宋体"/>
          <w:sz w:val="22"/>
        </w:rPr>
        <w:t>Copyright (c) 2000-2011 INRIA, France Telecom All rights reserved.</w:t>
      </w:r>
      <w:r>
        <w:rPr>
          <w:rFonts w:ascii="宋体" w:hAnsi="宋体"/>
          <w:sz w:val="22"/>
        </w:rPr>
        <w:br/>
      </w:r>
    </w:p>
    <w:p w:rsidR="00130E37" w:rsidRDefault="00FD793A">
      <w:pPr>
        <w:pStyle w:val="Default"/>
        <w:rPr>
          <w:rFonts w:ascii="宋体" w:hAnsi="宋体" w:cs="宋体"/>
          <w:sz w:val="22"/>
          <w:szCs w:val="22"/>
        </w:rPr>
      </w:pPr>
      <w:r>
        <w:rPr>
          <w:b/>
        </w:rPr>
        <w:t xml:space="preserve">License: </w:t>
      </w:r>
      <w:r>
        <w:rPr>
          <w:sz w:val="21"/>
        </w:rPr>
        <w:t>BSD</w:t>
      </w:r>
    </w:p>
    <w:p w:rsidR="00130E37" w:rsidRDefault="00FD793A">
      <w:pPr>
        <w:pStyle w:val="Default"/>
        <w:rPr>
          <w:rFonts w:ascii="宋体" w:hAnsi="宋体" w:cs="宋体"/>
          <w:sz w:val="22"/>
          <w:szCs w:val="22"/>
        </w:rPr>
      </w:pPr>
      <w:r>
        <w:rPr>
          <w:rFonts w:ascii="Times New Roman" w:hAnsi="Times New Roman"/>
          <w:sz w:val="21"/>
        </w:rPr>
        <w:t>BSD Zero Clause Lic</w:t>
      </w:r>
      <w:r>
        <w:rPr>
          <w:rFonts w:ascii="Times New Roman" w:hAnsi="Times New Roman"/>
          <w:sz w:val="21"/>
        </w:rPr>
        <w:t>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w:t>
      </w:r>
      <w:r>
        <w:rPr>
          <w:rFonts w:ascii="Times New Roman" w:hAnsi="Times New Roman"/>
          <w:sz w:val="21"/>
        </w:rPr>
        <w:t xml:space="preserve"> REGARD TO THIS SOFTWARE INCLUDING ALL IMPLIED WARRANTIES OF MERCHANTABILITY AND FITNESS. IN NO EVENT SHALL THE AUTHOR BE LIABLE FOR ANY SPECIAL, DIRECT, INDIRECT, OR CONSEQUENTIAL DAMAGES OR ANY DAMAGES WHATSOEVER RESULTING FROM LOSS OF USE, DATA OR PROFI</w:t>
      </w:r>
      <w:r>
        <w:rPr>
          <w:rFonts w:ascii="Times New Roman" w:hAnsi="Times New Roman"/>
          <w:sz w:val="21"/>
        </w:rPr>
        <w:t xml:space="preserve">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130E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93A" w:rsidRDefault="00FD793A">
      <w:pPr>
        <w:spacing w:line="240" w:lineRule="auto"/>
      </w:pPr>
      <w:r>
        <w:separator/>
      </w:r>
    </w:p>
  </w:endnote>
  <w:endnote w:type="continuationSeparator" w:id="0">
    <w:p w:rsidR="00FD793A" w:rsidRDefault="00FD79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130E37">
      <w:tc>
        <w:tcPr>
          <w:tcW w:w="1542" w:type="pct"/>
        </w:tcPr>
        <w:p w:rsidR="00130E37" w:rsidRDefault="00FD793A">
          <w:pPr>
            <w:pStyle w:val="a8"/>
          </w:pPr>
          <w:r>
            <w:fldChar w:fldCharType="begin"/>
          </w:r>
          <w:r>
            <w:instrText xml:space="preserve"> DATE \@ "yyyy-MM-dd" </w:instrText>
          </w:r>
          <w:r>
            <w:fldChar w:fldCharType="separate"/>
          </w:r>
          <w:r w:rsidR="00724C16">
            <w:rPr>
              <w:noProof/>
            </w:rPr>
            <w:t>2022-09-05</w:t>
          </w:r>
          <w:r>
            <w:fldChar w:fldCharType="end"/>
          </w:r>
        </w:p>
      </w:tc>
      <w:tc>
        <w:tcPr>
          <w:tcW w:w="1853" w:type="pct"/>
        </w:tcPr>
        <w:p w:rsidR="00130E37" w:rsidRDefault="00FD793A">
          <w:pPr>
            <w:pStyle w:val="a8"/>
            <w:ind w:firstLineChars="200" w:firstLine="360"/>
          </w:pPr>
          <w:r>
            <w:rPr>
              <w:rFonts w:hint="eastAsia"/>
            </w:rPr>
            <w:t>HUAWEI Confidential</w:t>
          </w:r>
        </w:p>
      </w:tc>
      <w:tc>
        <w:tcPr>
          <w:tcW w:w="1605" w:type="pct"/>
        </w:tcPr>
        <w:p w:rsidR="00130E37" w:rsidRDefault="00FD793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130E37" w:rsidRDefault="00130E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93A" w:rsidRDefault="00FD793A">
      <w:r>
        <w:separator/>
      </w:r>
    </w:p>
  </w:footnote>
  <w:footnote w:type="continuationSeparator" w:id="0">
    <w:p w:rsidR="00FD793A" w:rsidRDefault="00FD7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130E37">
      <w:trPr>
        <w:cantSplit/>
        <w:trHeight w:hRule="exact" w:val="777"/>
      </w:trPr>
      <w:tc>
        <w:tcPr>
          <w:tcW w:w="492" w:type="pct"/>
          <w:tcBorders>
            <w:bottom w:val="single" w:sz="6" w:space="0" w:color="auto"/>
          </w:tcBorders>
        </w:tcPr>
        <w:p w:rsidR="00130E37" w:rsidRDefault="00FD793A">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0E37" w:rsidRDefault="00130E37">
          <w:pPr>
            <w:ind w:left="420"/>
          </w:pPr>
        </w:p>
      </w:tc>
      <w:tc>
        <w:tcPr>
          <w:tcW w:w="3283" w:type="pct"/>
          <w:tcBorders>
            <w:bottom w:val="single" w:sz="6" w:space="0" w:color="auto"/>
          </w:tcBorders>
          <w:vAlign w:val="bottom"/>
        </w:tcPr>
        <w:p w:rsidR="00130E37" w:rsidRDefault="00FD793A">
          <w:pPr>
            <w:pStyle w:val="a9"/>
            <w:ind w:firstLine="360"/>
          </w:pPr>
          <w:r>
            <w:t>OPEN SOURCE SOFTWARE NOTICE</w:t>
          </w:r>
        </w:p>
      </w:tc>
      <w:tc>
        <w:tcPr>
          <w:tcW w:w="1225" w:type="pct"/>
          <w:tcBorders>
            <w:bottom w:val="single" w:sz="6" w:space="0" w:color="auto"/>
          </w:tcBorders>
          <w:vAlign w:val="bottom"/>
        </w:tcPr>
        <w:p w:rsidR="00130E37" w:rsidRDefault="00130E37">
          <w:pPr>
            <w:pStyle w:val="a9"/>
            <w:ind w:firstLine="33"/>
          </w:pPr>
        </w:p>
      </w:tc>
    </w:tr>
  </w:tbl>
  <w:p w:rsidR="00130E37" w:rsidRDefault="00130E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E37"/>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C16"/>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93A"/>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801E8"/>
  <w15:docId w15:val="{9A8F12A7-4292-4038-A5CA-DD9023D84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1625</Characters>
  <Application>Microsoft Office Word</Application>
  <DocSecurity>0</DocSecurity>
  <Lines>13</Lines>
  <Paragraphs>3</Paragraphs>
  <ScaleCrop>false</ScaleCrop>
  <Company>Huawei Technologies Co.,Ltd.</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(3)chDV8Sni6EkunfWMV+CqNp/wnAlmBoMaLT1LZ2GwPSfU4amI0xzVMruB2wQ7Z8DU9p2B5mo8
H4cvZh2q58zwXDx/6P2AVNu2ssIfLLS/uAURkCU2Jp2m/bLwExli9xMPUrOPBFGIffQN2OAz
xJmIo0UkUyIjJQjhhjU5pQROkDPvkSS7/TA2XOlumaS1EkpTZr9t0zq91oPImcNJYJgZSCYa
ojOZckYf+5wJbtCXTc</vt:lpwstr>
  </property>
  <property fmtid="{D5CDD505-2E9C-101B-9397-08002B2CF9AE}" pid="11" name="_2015_ms_pID_7253431">
    <vt:lpwstr>fTDvCGlIn2HvgQl2+UITR66gm/SNpcqNAHqwrUgsFT/lHK2kSGBgr5
PocnMh/piERgdNKRy1/a2KyOQ/PK2PW7egA6SXCBcaXFEPsA9x/cVmXxCY7yE6u9K9xGmiVs
mBP3dKoh1ch1/kpW89nT6AaOSyJ+Sq5GoX/WkZ6IG+Lq957afkbzJxec+p81VN24Okwj7xZh
rJgaUdtlbwQIXSgkTx1vk/pxyHRkpqGI1zWM</vt:lpwstr>
  </property>
  <property fmtid="{D5CDD505-2E9C-101B-9397-08002B2CF9AE}" pid="12" name="_2015_ms_pID_7253432">
    <vt:lpwstr>PT5cU0CmqlgRn0qwcSnnVnU2lxreUK7EFDdr
ahzrpgVu6zNH0PWrnmzxBSDwPsGr3e6dmEUgftOsqqKC6PyuseM=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1662341719</vt:lpwstr>
  </property>
</Properties>
</file>