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60CF" w:rsidRDefault="0007497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760CF" w:rsidRDefault="009760CF">
      <w:pPr>
        <w:spacing w:line="420" w:lineRule="exact"/>
        <w:jc w:val="center"/>
        <w:rPr>
          <w:rFonts w:ascii="Arial" w:hAnsi="Arial" w:cs="Arial"/>
          <w:b/>
          <w:snapToGrid/>
          <w:sz w:val="32"/>
          <w:szCs w:val="32"/>
        </w:rPr>
      </w:pPr>
    </w:p>
    <w:p w:rsidR="009760CF" w:rsidRDefault="0007497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760CF" w:rsidRDefault="009760CF">
      <w:pPr>
        <w:spacing w:line="420" w:lineRule="exact"/>
        <w:jc w:val="both"/>
        <w:rPr>
          <w:rFonts w:ascii="Arial" w:hAnsi="Arial" w:cs="Arial"/>
          <w:snapToGrid/>
        </w:rPr>
      </w:pPr>
    </w:p>
    <w:p w:rsidR="009760CF" w:rsidRDefault="0007497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760CF" w:rsidRDefault="0007497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760CF" w:rsidRDefault="009760CF">
      <w:pPr>
        <w:spacing w:line="420" w:lineRule="exact"/>
        <w:jc w:val="both"/>
        <w:rPr>
          <w:rFonts w:ascii="Arial" w:hAnsi="Arial" w:cs="Arial"/>
          <w:i/>
          <w:snapToGrid/>
          <w:color w:val="0099FF"/>
          <w:sz w:val="18"/>
          <w:szCs w:val="18"/>
        </w:rPr>
      </w:pPr>
    </w:p>
    <w:p w:rsidR="009760CF" w:rsidRDefault="0007497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760CF" w:rsidRDefault="009760CF">
      <w:pPr>
        <w:pStyle w:val="a8"/>
        <w:spacing w:before="0" w:after="0" w:line="240" w:lineRule="auto"/>
        <w:jc w:val="left"/>
        <w:rPr>
          <w:rFonts w:ascii="Arial" w:hAnsi="Arial" w:cs="Arial"/>
          <w:bCs w:val="0"/>
          <w:sz w:val="21"/>
          <w:szCs w:val="21"/>
        </w:rPr>
      </w:pPr>
    </w:p>
    <w:p w:rsidR="009760CF" w:rsidRDefault="0007497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x265 3.5</w:t>
      </w:r>
    </w:p>
    <w:p w:rsidR="009760CF" w:rsidRDefault="00074978">
      <w:pPr>
        <w:rPr>
          <w:rFonts w:ascii="Arial" w:hAnsi="Arial" w:cs="Arial"/>
          <w:b/>
        </w:rPr>
      </w:pPr>
      <w:r>
        <w:rPr>
          <w:rFonts w:ascii="Arial" w:hAnsi="Arial" w:cs="Arial"/>
          <w:b/>
        </w:rPr>
        <w:t xml:space="preserve">Copyright notice: </w:t>
      </w:r>
    </w:p>
    <w:p w:rsidR="009760CF" w:rsidRDefault="00074978">
      <w:pPr>
        <w:pStyle w:val="Default"/>
        <w:rPr>
          <w:rFonts w:ascii="宋体" w:hAnsi="宋体" w:cs="宋体"/>
          <w:sz w:val="22"/>
          <w:szCs w:val="22"/>
        </w:rPr>
      </w:pPr>
      <w:r>
        <w:rPr>
          <w:rFonts w:ascii="宋体" w:hAnsi="宋体"/>
          <w:sz w:val="22"/>
        </w:rPr>
        <w:t xml:space="preserve">Copyright 2013-2018 (c) </w:t>
      </w:r>
      <w:proofErr w:type="spellStart"/>
      <w:r>
        <w:rPr>
          <w:rFonts w:ascii="宋体" w:hAnsi="宋体"/>
          <w:sz w:val="22"/>
        </w:rPr>
        <w:t>Multicoreware</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t xml:space="preserve"> - </w:t>
      </w:r>
      <w:r>
        <w:rPr>
          <w:rFonts w:ascii="宋体" w:hAnsi="宋体"/>
          <w:sz w:val="22"/>
        </w:rPr>
        <w:br/>
        <w:t>Copyright (c) 2013 Dropbox, Inc.</w:t>
      </w:r>
      <w:r>
        <w:rPr>
          <w:rFonts w:ascii="宋体" w:hAnsi="宋体"/>
          <w:sz w:val="22"/>
        </w:rPr>
        <w:br/>
        <w:t xml:space="preserve">Copyright (c) 2013-2020 </w:t>
      </w:r>
      <w:proofErr w:type="spellStart"/>
      <w:r>
        <w:rPr>
          <w:rFonts w:ascii="宋体" w:hAnsi="宋体"/>
          <w:sz w:val="22"/>
        </w:rPr>
        <w:t>MulticoreWare</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Copyright (C) 1989, 1991 Free Software Foundation, Inc.</w:t>
      </w:r>
      <w:r>
        <w:rPr>
          <w:rFonts w:ascii="宋体" w:hAnsi="宋体"/>
          <w:sz w:val="22"/>
        </w:rPr>
        <w:br/>
        <w:t xml:space="preserve">Copyright (C) 2013-2020 </w:t>
      </w:r>
      <w:proofErr w:type="spellStart"/>
      <w:r>
        <w:rPr>
          <w:rFonts w:ascii="宋体" w:hAnsi="宋体"/>
          <w:sz w:val="22"/>
        </w:rPr>
        <w:t>MulticoreWare</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 xml:space="preserve">Copyright (c) 2013-2018 </w:t>
      </w:r>
      <w:proofErr w:type="spellStart"/>
      <w:r>
        <w:rPr>
          <w:rFonts w:ascii="宋体" w:hAnsi="宋体"/>
          <w:sz w:val="22"/>
        </w:rPr>
        <w:t>MulticoreWa</w:t>
      </w:r>
      <w:r>
        <w:rPr>
          <w:rFonts w:ascii="宋体" w:hAnsi="宋体"/>
          <w:sz w:val="22"/>
        </w:rPr>
        <w:t>re</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Copyright (C) 2003-2013 x264 project</w:t>
      </w:r>
      <w:r>
        <w:rPr>
          <w:rFonts w:ascii="宋体" w:hAnsi="宋体"/>
          <w:sz w:val="22"/>
        </w:rPr>
        <w:br/>
        <w:t>Copyright (C) 1991, 1999 Free Software Foundation, Inc.</w:t>
      </w:r>
      <w:r>
        <w:rPr>
          <w:rFonts w:ascii="宋体" w:hAnsi="宋体"/>
          <w:sz w:val="22"/>
        </w:rPr>
        <w:br/>
        <w:t>Copyright (C) 2003-2017 x265 project</w:t>
      </w:r>
      <w:r>
        <w:rPr>
          <w:rFonts w:ascii="宋体" w:hAnsi="宋体"/>
          <w:sz w:val="22"/>
        </w:rPr>
        <w:br/>
        <w:t>Copyright (C) 1987,88,89,90,91,92,93,94,95,96,98,99,2000,2001 Free Software Foundation, Inc.</w:t>
      </w:r>
      <w:r>
        <w:rPr>
          <w:rFonts w:ascii="宋体" w:hAnsi="宋体"/>
          <w:sz w:val="22"/>
        </w:rPr>
        <w:br/>
        <w:t xml:space="preserve">Copyright (C) 1989-1994, </w:t>
      </w:r>
      <w:r>
        <w:rPr>
          <w:rFonts w:ascii="宋体" w:hAnsi="宋体"/>
          <w:sz w:val="22"/>
        </w:rPr>
        <w:t>1996-1999, 2001 Free Software Foundation, Inc.</w:t>
      </w:r>
      <w:r>
        <w:rPr>
          <w:rFonts w:ascii="宋体" w:hAnsi="宋体"/>
          <w:sz w:val="22"/>
        </w:rPr>
        <w:br/>
        <w:t xml:space="preserve">Copyright (C) 2020 </w:t>
      </w:r>
      <w:proofErr w:type="spellStart"/>
      <w:r>
        <w:rPr>
          <w:rFonts w:ascii="宋体" w:hAnsi="宋体"/>
          <w:sz w:val="22"/>
        </w:rPr>
        <w:t>MulticoreWare</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 xml:space="preserve">copyright </w:t>
      </w:r>
      <w:bookmarkStart w:id="0" w:name="_GoBack"/>
      <w:bookmarkEnd w:id="0"/>
      <w:r>
        <w:rPr>
          <w:rFonts w:ascii="宋体" w:hAnsi="宋体"/>
          <w:sz w:val="22"/>
        </w:rPr>
        <w:t xml:space="preserve">2014 </w:t>
      </w:r>
      <w:proofErr w:type="spellStart"/>
      <w:r>
        <w:rPr>
          <w:rFonts w:ascii="宋体" w:hAnsi="宋体"/>
          <w:sz w:val="22"/>
        </w:rPr>
        <w:t>MulticoreWare</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 xml:space="preserve">Copyright (C) 2013-2018 </w:t>
      </w:r>
      <w:proofErr w:type="spellStart"/>
      <w:r>
        <w:rPr>
          <w:rFonts w:ascii="宋体" w:hAnsi="宋体"/>
          <w:sz w:val="22"/>
        </w:rPr>
        <w:t>MulticoreWare</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r>
    </w:p>
    <w:p w:rsidR="009760CF" w:rsidRDefault="00074978">
      <w:pPr>
        <w:pStyle w:val="Default"/>
        <w:rPr>
          <w:rFonts w:ascii="宋体" w:hAnsi="宋体" w:cs="宋体"/>
          <w:sz w:val="22"/>
          <w:szCs w:val="22"/>
        </w:rPr>
      </w:pPr>
      <w:r>
        <w:rPr>
          <w:b/>
        </w:rPr>
        <w:t xml:space="preserve">License: </w:t>
      </w:r>
      <w:r>
        <w:rPr>
          <w:sz w:val="21"/>
        </w:rPr>
        <w:t>GPLv2</w:t>
      </w:r>
    </w:p>
    <w:p w:rsidR="009760CF" w:rsidRDefault="00074978">
      <w:pPr>
        <w:pStyle w:val="Default"/>
        <w:rPr>
          <w:rFonts w:ascii="宋体" w:hAnsi="宋体" w:cs="宋体"/>
          <w:sz w:val="22"/>
          <w:szCs w:val="22"/>
        </w:rPr>
      </w:pPr>
      <w:r>
        <w:rPr>
          <w:rFonts w:ascii="Times New Roman" w:hAnsi="Times New Roman"/>
          <w:sz w:val="21"/>
        </w:rPr>
        <w:lastRenderedPageBreak/>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w:t>
      </w:r>
      <w:r>
        <w:rPr>
          <w:rFonts w:ascii="Times New Roman" w:hAnsi="Times New Roman"/>
          <w:sz w:val="21"/>
        </w:rPr>
        <w:t>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w:t>
      </w:r>
      <w:r>
        <w:rPr>
          <w:rFonts w:ascii="Times New Roman" w:hAnsi="Times New Roman"/>
          <w:sz w:val="21"/>
        </w:rPr>
        <w:t xml:space="preserve">esigned to take away your freedom to share and change it. By contrast, the GNU General Public License is intended to guarantee your freedom to share and change free software--to make sure the software is free for all its users. This General Public License </w:t>
      </w:r>
      <w:r>
        <w:rPr>
          <w:rFonts w:ascii="Times New Roman" w:hAnsi="Times New Roman"/>
          <w:sz w:val="21"/>
        </w:rPr>
        <w:t>applies to most of the Free Software Foundation's software and to any other program whose authors commit to using it. (Some other Free Software Foundation software is covered by the GNU Lesser General Public License instead.) You can apply it to your progr</w:t>
      </w:r>
      <w:r>
        <w:rPr>
          <w:rFonts w:ascii="Times New Roman" w:hAnsi="Times New Roman"/>
          <w:sz w:val="21"/>
        </w:rPr>
        <w:t>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w:t>
      </w:r>
      <w:r>
        <w:rPr>
          <w:rFonts w:ascii="Times New Roman" w:hAnsi="Times New Roman"/>
          <w:sz w:val="21"/>
        </w:rPr>
        <w:t>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w:t>
      </w:r>
      <w:r>
        <w:rPr>
          <w:rFonts w:ascii="Times New Roman" w:hAnsi="Times New Roman"/>
          <w:sz w:val="21"/>
        </w:rPr>
        <w:t>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w:t>
      </w:r>
      <w:r>
        <w:rPr>
          <w:rFonts w:ascii="Times New Roman" w:hAnsi="Times New Roman"/>
          <w:sz w:val="21"/>
        </w:rPr>
        <w:t>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w:t>
      </w:r>
      <w:r>
        <w:rPr>
          <w:rFonts w:ascii="Times New Roman" w:hAnsi="Times New Roman"/>
          <w:sz w:val="21"/>
        </w:rPr>
        <w:t>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w:t>
      </w:r>
      <w:r>
        <w:rPr>
          <w:rFonts w:ascii="Times New Roman" w:hAnsi="Times New Roman"/>
          <w:sz w:val="21"/>
        </w:rPr>
        <w:t xml:space="preserv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w:t>
      </w:r>
      <w:r>
        <w:rPr>
          <w:rFonts w:ascii="Times New Roman" w:hAnsi="Times New Roman"/>
          <w:sz w:val="21"/>
        </w:rPr>
        <w:t>e program is threatened constantly by software patents. We wish to avoid the danger that redistributors of a free program will individually obtain patent licenses, in effect making the program proprietary. To prevent this, we have made it clear that any pa</w:t>
      </w:r>
      <w:r>
        <w:rPr>
          <w:rFonts w:ascii="Times New Roman" w:hAnsi="Times New Roman"/>
          <w:sz w:val="21"/>
        </w:rPr>
        <w:t>tent must be licensed for everyone's free use or not licensed at all.</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w:t>
      </w:r>
      <w:r>
        <w:rPr>
          <w:rFonts w:ascii="Times New Roman" w:hAnsi="Times New Roman"/>
          <w:sz w:val="21"/>
        </w:rPr>
        <w:t>ram or other work which contains a notice placed by the copyright holder saying it may be distributed under the terms of this General Public License. The "Program", below, refers to any such program or work, and a "work based on the Program" means either t</w:t>
      </w:r>
      <w:r>
        <w:rPr>
          <w:rFonts w:ascii="Times New Roman" w:hAnsi="Times New Roman"/>
          <w:sz w:val="21"/>
        </w:rPr>
        <w:t>he Program or any derivative work under copyright law: that is to say, a work containing the Program or a portion of it, either verbatim or with modifications and/or translated into another language. (Hereinafter, translation is included without limitation</w:t>
      </w:r>
      <w:r>
        <w:rPr>
          <w:rFonts w:ascii="Times New Roman" w:hAnsi="Times New Roman"/>
          <w:sz w:val="21"/>
        </w:rPr>
        <w:t xml:space="preserve">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w:t>
      </w:r>
      <w:r>
        <w:rPr>
          <w:rFonts w:ascii="Times New Roman" w:hAnsi="Times New Roman"/>
          <w:sz w:val="21"/>
        </w:rPr>
        <w:t>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w:t>
      </w:r>
      <w:r>
        <w:rPr>
          <w:rFonts w:ascii="Times New Roman" w:hAnsi="Times New Roman"/>
          <w:sz w:val="21"/>
        </w:rPr>
        <w:t>ogram's source code as you receive it, in any medium, provided that you conspicuously and appropriately publish on each copy an appropriate copyright notice and disclaimer of warranty; keep intact all the notices that refer to this License and to the absen</w:t>
      </w:r>
      <w:r>
        <w:rPr>
          <w:rFonts w:ascii="Times New Roman" w:hAnsi="Times New Roman"/>
          <w:sz w:val="21"/>
        </w:rPr>
        <w:t>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w:t>
      </w:r>
      <w:r>
        <w:rPr>
          <w:rFonts w:ascii="Times New Roman" w:hAnsi="Times New Roman"/>
          <w:sz w:val="21"/>
        </w:rPr>
        <w:t>. You may modify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w:t>
      </w:r>
      <w:r>
        <w:rPr>
          <w:rFonts w:ascii="Times New Roman" w:hAnsi="Times New Roman"/>
          <w:sz w:val="21"/>
        </w:rPr>
        <w:t>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w:t>
      </w:r>
      <w:r>
        <w:rPr>
          <w:rFonts w:ascii="Times New Roman" w:hAnsi="Times New Roman"/>
          <w:sz w:val="21"/>
        </w:rPr>
        <w:t>most ordinary way, to print or display an announcement including an appropriate copyright notice and a notice that there is no warranty (or else, saying that you provide a warranty) and that users may redistribute the program under these conditions, and te</w:t>
      </w:r>
      <w:r>
        <w:rPr>
          <w:rFonts w:ascii="Times New Roman" w:hAnsi="Times New Roman"/>
          <w:sz w:val="21"/>
        </w:rPr>
        <w:t>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w:t>
      </w:r>
      <w:r>
        <w:rPr>
          <w:rFonts w:ascii="Times New Roman" w:hAnsi="Times New Roman"/>
          <w:sz w:val="21"/>
        </w:rPr>
        <w:t>modified work as a whole. If identifiable sections of that work are not derived from the Program, and can be reasonably considered independent and separate works in themselves, then this License, and its terms, do not apply to those sections when you distr</w:t>
      </w:r>
      <w:r>
        <w:rPr>
          <w:rFonts w:ascii="Times New Roman" w:hAnsi="Times New Roman"/>
          <w:sz w:val="21"/>
        </w:rPr>
        <w:t xml:space="preserve">ibute them as separate works. But when you distribute the same sections as part of a whole which is a work based on the Program, the distribution of the whole must be on the terms of this License, whose permissions for other licensees extend to the entire </w:t>
      </w:r>
      <w:r>
        <w:rPr>
          <w:rFonts w:ascii="Times New Roman" w:hAnsi="Times New Roman"/>
          <w:sz w:val="21"/>
        </w:rPr>
        <w:t xml:space="preserve">whole, and thus to </w:t>
      </w:r>
      <w:r>
        <w:rPr>
          <w:rFonts w:ascii="Times New Roman" w:hAnsi="Times New Roman"/>
          <w:sz w:val="21"/>
        </w:rPr>
        <w:lastRenderedPageBreak/>
        <w:t>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w:t>
      </w:r>
      <w:r>
        <w:rPr>
          <w:rFonts w:ascii="Times New Roman" w:hAnsi="Times New Roman"/>
          <w:sz w:val="21"/>
        </w:rPr>
        <w:t>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w:t>
      </w:r>
      <w:r>
        <w:rPr>
          <w:rFonts w:ascii="Times New Roman" w:hAnsi="Times New Roman"/>
          <w:sz w:val="21"/>
        </w:rPr>
        <w:t>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w:t>
      </w:r>
      <w:r>
        <w:rPr>
          <w:rFonts w:ascii="Times New Roman" w:hAnsi="Times New Roman"/>
          <w:sz w:val="21"/>
        </w:rPr>
        <w:t>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w:t>
      </w:r>
      <w:r>
        <w:rPr>
          <w:rFonts w:ascii="Times New Roman" w:hAnsi="Times New Roman"/>
          <w:sz w:val="21"/>
        </w:rPr>
        <w:t>e years, to give any third party, for a charge no more than your cost of physically performing source distribution, a complete machine-readable copy of the corresponding source code, to be distributed under the terms of Sections 1 and 2 above on a medium c</w:t>
      </w:r>
      <w:r>
        <w:rPr>
          <w:rFonts w:ascii="Times New Roman" w:hAnsi="Times New Roman"/>
          <w:sz w:val="21"/>
        </w:rPr>
        <w:t>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w:t>
      </w:r>
      <w:r>
        <w:rPr>
          <w:rFonts w:ascii="Times New Roman" w:hAnsi="Times New Roman"/>
          <w:sz w:val="21"/>
        </w:rPr>
        <w:t>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the source code </w:t>
      </w:r>
      <w:r>
        <w:rPr>
          <w:rFonts w:ascii="Times New Roman" w:hAnsi="Times New Roman"/>
          <w:sz w:val="21"/>
        </w:rPr>
        <w:t>for all modules it contains, plus any associated interface definition files, plus the scripts used to control compilation and installation of the executable. However, as a special exception, the source code distributed need not include anything that is nor</w:t>
      </w:r>
      <w:r>
        <w:rPr>
          <w:rFonts w:ascii="Times New Roman" w:hAnsi="Times New Roman"/>
          <w:sz w:val="21"/>
        </w:rPr>
        <w:t>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w:t>
      </w:r>
      <w:r>
        <w:rPr>
          <w:rFonts w:ascii="Times New Roman" w:hAnsi="Times New Roman"/>
          <w:sz w:val="21"/>
        </w:rPr>
        <w:t>ect code is made by offering access to copy from a designated place, then offering equivalent access to copy the source code from the same place counts as distribution of the source code, even though third parties are not compelled to copy the source along</w:t>
      </w:r>
      <w:r>
        <w:rPr>
          <w:rFonts w:ascii="Times New Roman" w:hAnsi="Times New Roman"/>
          <w:sz w:val="21"/>
        </w:rPr>
        <w:t xml:space="preserve">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w:t>
      </w:r>
      <w:r>
        <w:rPr>
          <w:rFonts w:ascii="Times New Roman" w:hAnsi="Times New Roman"/>
          <w:sz w:val="21"/>
        </w:rPr>
        <w: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w:t>
      </w:r>
      <w:r>
        <w:rPr>
          <w:rFonts w:ascii="Times New Roman" w:hAnsi="Times New Roman"/>
          <w:sz w:val="21"/>
        </w:rPr>
        <w:t>ince you have not signed it. However, nothing else grants you permission to modify or distribute the Program or its derivative works. These actions are prohibited by law if you do not accept this License. Therefore, by modifying or distributing the Program</w:t>
      </w:r>
      <w:r>
        <w:rPr>
          <w:rFonts w:ascii="Times New Roman" w:hAnsi="Times New Roman"/>
          <w:sz w:val="21"/>
        </w:rPr>
        <w:t xml:space="preserve">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w:t>
      </w:r>
      <w:r>
        <w:rPr>
          <w:rFonts w:ascii="Times New Roman" w:hAnsi="Times New Roman"/>
          <w:sz w:val="21"/>
        </w:rPr>
        <w:t xml:space="preserve">ed on the Program), the recipient automatically receives a license from the original licensor to copy, distribute or modify the Program subject to these terms and conditions. </w:t>
      </w:r>
      <w:r>
        <w:rPr>
          <w:rFonts w:ascii="Times New Roman" w:hAnsi="Times New Roman"/>
          <w:sz w:val="21"/>
        </w:rPr>
        <w:lastRenderedPageBreak/>
        <w:t>You may not impose any further restrictions on the recipients' exercise of the ri</w:t>
      </w:r>
      <w:r>
        <w:rPr>
          <w:rFonts w:ascii="Times New Roman" w:hAnsi="Times New Roman"/>
          <w:sz w:val="21"/>
        </w:rPr>
        <w:t>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w:t>
      </w:r>
      <w:r>
        <w:rPr>
          <w:rFonts w:ascii="Times New Roman" w:hAnsi="Times New Roman"/>
          <w:sz w:val="21"/>
        </w:rPr>
        <w:t>imposed on you (whether by court order, agreement or otherwise) that contradict the conditions of this License, they do not excuse you from the conditions of this License. If you cannot distribute so as to satisfy simultaneously your obligations under this</w:t>
      </w:r>
      <w:r>
        <w:rPr>
          <w:rFonts w:ascii="Times New Roman" w:hAnsi="Times New Roman"/>
          <w:sz w:val="21"/>
        </w:rPr>
        <w:t xml:space="preserve"> License and any other pertinent obligations, then as a consequence you may not distribute the Program at all. For example, if a patent license would not permit royalty-free redistribution of the Program by all those who receive copies directly or indirect</w:t>
      </w:r>
      <w:r>
        <w:rPr>
          <w:rFonts w:ascii="Times New Roman" w:hAnsi="Times New Roman"/>
          <w:sz w:val="21"/>
        </w:rPr>
        <w: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w:t>
      </w:r>
      <w:r>
        <w:rPr>
          <w:rFonts w:ascii="Times New Roman" w:hAnsi="Times New Roman"/>
          <w:sz w:val="21"/>
        </w:rPr>
        <w:t>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w:t>
      </w:r>
      <w:r>
        <w:rPr>
          <w:rFonts w:ascii="Times New Roman" w:hAnsi="Times New Roman"/>
          <w:sz w:val="21"/>
        </w:rPr>
        <w:t>is section has the sole purpose of protecting the integrity of the free software distribution system, which is implemented by public license practices. Many people have made generous contributions to the wide range of software distributed through that syst</w:t>
      </w:r>
      <w:r>
        <w:rPr>
          <w:rFonts w:ascii="Times New Roman" w:hAnsi="Times New Roman"/>
          <w:sz w:val="21"/>
        </w:rPr>
        <w: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w:t>
      </w:r>
      <w:r>
        <w:rPr>
          <w:rFonts w:ascii="Times New Roman" w:hAnsi="Times New Roman"/>
          <w:sz w:val="21"/>
        </w:rPr>
        <w:t>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w:t>
      </w:r>
      <w:r>
        <w:rPr>
          <w:rFonts w:ascii="Times New Roman" w:hAnsi="Times New Roman"/>
          <w:sz w:val="21"/>
        </w:rPr>
        <w:t xml:space="preserve"> under this License may add an explicit geographical distribution limitation excluding those countries, so that distribution is permitted only in or among countries not thus excluded. In such case, this License incorporates the limitation as if written in </w:t>
      </w:r>
      <w:r>
        <w:rPr>
          <w:rFonts w:ascii="Times New Roman" w:hAnsi="Times New Roman"/>
          <w:sz w:val="21"/>
        </w:rPr>
        <w:t>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w:t>
      </w:r>
      <w:r>
        <w:rPr>
          <w:rFonts w:ascii="Times New Roman" w:hAnsi="Times New Roman"/>
          <w:sz w:val="21"/>
        </w:rPr>
        <w:t>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w:t>
      </w:r>
      <w:r>
        <w:rPr>
          <w:rFonts w:ascii="Times New Roman" w:hAnsi="Times New Roman"/>
          <w:sz w:val="21"/>
        </w:rPr>
        <w:t>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w:t>
      </w:r>
      <w:r>
        <w:rPr>
          <w:rFonts w:ascii="Times New Roman" w:hAnsi="Times New Roman"/>
          <w:sz w:val="21"/>
        </w:rPr>
        <w:t xml:space="preserve"> Program into other free programs whose distribution conditions are different, write to the author to ask for permission. For software which is copyrighted by the Free Software Foundation, write to the Free Software Foundation; we sometimes make exceptions</w:t>
      </w:r>
      <w:r>
        <w:rPr>
          <w:rFonts w:ascii="Times New Roman" w:hAnsi="Times New Roman"/>
          <w:sz w:val="21"/>
        </w:rPr>
        <w:t xml:space="preserve">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w:t>
      </w:r>
      <w:r>
        <w:rPr>
          <w:rFonts w:ascii="Times New Roman" w:hAnsi="Times New Roman"/>
          <w:sz w:val="21"/>
        </w:rPr>
        <w:t xml:space="preserve">RE IS NO WARRANTY FOR THE </w:t>
      </w:r>
      <w:r>
        <w:rPr>
          <w:rFonts w:ascii="Times New Roman" w:hAnsi="Times New Roman"/>
          <w:sz w:val="21"/>
        </w:rPr>
        <w:lastRenderedPageBreak/>
        <w:t>PROGRAM, TO THE EXTENT PERMITTED BY APPLICABLE LAW. EXCEPT WHEN OTHERWISE STATED IN WRITING THE COPYRIGHT HOLDERS AND/OR OTHER PARTIES PROVIDE THE PROGRAM "AS IS" WITHOUT WARRANTY OF ANY KIND, EITHER EXPRESSED OR IMPLIED, INCLUDIN</w:t>
      </w:r>
      <w:r>
        <w:rPr>
          <w:rFonts w:ascii="Times New Roman" w:hAnsi="Times New Roman"/>
          <w:sz w:val="21"/>
        </w:rPr>
        <w:t>G, BUT NOT LIMITED TO, THE IMPLIED WARRANTIES OF MERCHANTABILITY AND FITNESS FOR A PARTICULAR PURPOSE. THE ENTIRE RISK AS TO THE QUALITY AND PERFORMANCE OF THE PROGRAM IS WITH YOU. SHOULD THE PROGRAM PROVE DEFECTIVE, YOU ASSUME THE COST OF ALL NECESSARY SE</w:t>
      </w:r>
      <w:r>
        <w:rPr>
          <w:rFonts w:ascii="Times New Roman" w:hAnsi="Times New Roman"/>
          <w:sz w:val="21"/>
        </w:rPr>
        <w:t>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w:t>
      </w:r>
      <w:r>
        <w:rPr>
          <w:rFonts w:ascii="Times New Roman" w:hAnsi="Times New Roman"/>
          <w:sz w:val="21"/>
        </w:rPr>
        <w:t xml:space="preserve">G ANY GENERAL, SPECIAL, INCIDENTAL OR CONSEQUENTIAL DAMAGES ARISING OUT OF THE USE OR INABILITY TO USE THE PROGRAM (INCLUDING BUT NOT LIMITED TO LOSS OF DATA OR DATA BEING RENDERED INACCURATE OR LOSSES SUSTAINED BY YOU OR THIRD PARTIES OR A FAILURE OF THE </w:t>
      </w:r>
      <w:r>
        <w:rPr>
          <w:rFonts w:ascii="Times New Roman" w:hAnsi="Times New Roman"/>
          <w:sz w:val="21"/>
        </w:rPr>
        <w:t>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w:t>
      </w:r>
      <w:r>
        <w:rPr>
          <w:rFonts w:ascii="Times New Roman" w:hAnsi="Times New Roman"/>
          <w:sz w:val="21"/>
        </w:rPr>
        <w: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w:t>
      </w:r>
      <w:r>
        <w:rPr>
          <w:rFonts w:ascii="Times New Roman" w:hAnsi="Times New Roman"/>
          <w:sz w:val="21"/>
        </w:rPr>
        <w: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w:t>
      </w:r>
      <w:r>
        <w:rPr>
          <w:rFonts w:ascii="Times New Roman" w:hAnsi="Times New Roman"/>
          <w:sz w:val="21"/>
        </w:rPr>
        <w: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t>.</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w:t>
      </w:r>
      <w:r>
        <w:rPr>
          <w:rFonts w:ascii="Times New Roman" w:hAnsi="Times New Roman"/>
          <w:sz w:val="21"/>
        </w:rPr>
        <w:t>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w:t>
      </w:r>
      <w:r>
        <w:rPr>
          <w:rFonts w:ascii="Times New Roman" w:hAnsi="Times New Roman"/>
          <w:sz w:val="21"/>
        </w:rPr>
        <w: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w:t>
      </w:r>
      <w:r>
        <w:rPr>
          <w:rFonts w:ascii="Times New Roman" w:hAnsi="Times New Roman"/>
          <w:sz w:val="21"/>
        </w:rPr>
        <w:t>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w:t>
      </w:r>
      <w:r>
        <w:rPr>
          <w:rFonts w:ascii="Times New Roman" w:hAnsi="Times New Roman"/>
          <w:sz w:val="21"/>
        </w:rPr>
        <w:t>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w:t>
      </w:r>
      <w:r>
        <w:rPr>
          <w:rFonts w:ascii="Times New Roman" w:hAnsi="Times New Roman"/>
          <w:sz w:val="21"/>
        </w:rPr>
        <w:t xml:space="preserve">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w:t>
      </w:r>
      <w:r>
        <w:rPr>
          <w:rFonts w:ascii="Times New Roman" w:hAnsi="Times New Roman"/>
          <w:sz w:val="21"/>
        </w:rPr>
        <w:t>th the library. If this is what you want to do, use the GNU Lesser General Public License instead of this License.</w:t>
      </w:r>
    </w:p>
    <w:p w:rsidR="009760CF" w:rsidRDefault="0007497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760CF" w:rsidRDefault="00074978">
      <w:r>
        <w:rPr>
          <w:rFonts w:ascii="Arial" w:hAnsi="Arial" w:cs="Arial"/>
        </w:rPr>
        <w:t>This product contains software whose rights holders license it on the terms of the GNU General Public License, version 2 (GPL</w:t>
      </w:r>
      <w:r>
        <w:rPr>
          <w:rFonts w:ascii="Arial" w:hAnsi="Arial" w:cs="Arial"/>
        </w:rPr>
        <w:t>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9760CF" w:rsidRDefault="00074978">
      <w:pPr>
        <w:rPr>
          <w:rFonts w:ascii="Arial" w:hAnsi="Arial" w:cs="Arial"/>
          <w:color w:val="0000FF"/>
          <w:u w:val="single"/>
        </w:rPr>
      </w:pPr>
      <w:r>
        <w:rPr>
          <w:rFonts w:ascii="Arial" w:hAnsi="Arial" w:cs="Arial" w:hint="eastAsia"/>
          <w:color w:val="0000FF"/>
          <w:u w:val="single"/>
        </w:rPr>
        <w:t>foss@</w:t>
      </w:r>
      <w:r>
        <w:rPr>
          <w:rFonts w:ascii="Arial" w:hAnsi="Arial" w:cs="Arial" w:hint="eastAsia"/>
          <w:color w:val="0000FF"/>
          <w:u w:val="single"/>
        </w:rPr>
        <w:t>huawei.com</w:t>
      </w:r>
    </w:p>
    <w:p w:rsidR="009760CF" w:rsidRDefault="0007497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9760CF" w:rsidRDefault="0007497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w:t>
      </w:r>
      <w:r>
        <w:rPr>
          <w:rFonts w:ascii="Arial" w:hAnsi="Arial" w:cs="Arial" w:hint="eastAsia"/>
          <w:color w:val="000000"/>
        </w:rPr>
        <w:t xml:space="preserve"> much you will pay and how we will deliver the complete Corresponding Source Code to you, we will further discuss it by mail or email.</w:t>
      </w:r>
    </w:p>
    <w:p w:rsidR="009760CF" w:rsidRDefault="00074978">
      <w:pPr>
        <w:rPr>
          <w:rFonts w:ascii="Arial" w:hAnsi="Arial" w:cs="Arial"/>
          <w:color w:val="000000"/>
        </w:rPr>
      </w:pPr>
      <w:r>
        <w:rPr>
          <w:rFonts w:ascii="Arial" w:hAnsi="Arial" w:cs="Arial"/>
          <w:color w:val="000000"/>
        </w:rPr>
        <w:t>This offer is valid to anyone in receipt of this information.</w:t>
      </w:r>
    </w:p>
    <w:p w:rsidR="009760CF" w:rsidRDefault="00074978">
      <w:pPr>
        <w:rPr>
          <w:b/>
          <w:caps/>
        </w:rPr>
      </w:pPr>
      <w:r>
        <w:rPr>
          <w:b/>
          <w:caps/>
        </w:rPr>
        <w:t>This offer is valid for three years from the moment we dist</w:t>
      </w:r>
      <w:r>
        <w:rPr>
          <w:b/>
          <w:caps/>
        </w:rPr>
        <w:t xml:space="preserve">ributed the product or </w:t>
      </w:r>
      <w:proofErr w:type="gramStart"/>
      <w:r>
        <w:rPr>
          <w:b/>
          <w:caps/>
        </w:rPr>
        <w:t xml:space="preserve">firmware </w:t>
      </w:r>
      <w:r>
        <w:rPr>
          <w:rFonts w:hint="eastAsia"/>
          <w:b/>
          <w:caps/>
        </w:rPr>
        <w:t>.</w:t>
      </w:r>
      <w:bookmarkEnd w:id="1"/>
      <w:bookmarkEnd w:id="2"/>
      <w:proofErr w:type="gramEnd"/>
    </w:p>
    <w:sectPr w:rsidR="009760C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4978" w:rsidRDefault="00074978">
      <w:pPr>
        <w:spacing w:line="240" w:lineRule="auto"/>
      </w:pPr>
      <w:r>
        <w:separator/>
      </w:r>
    </w:p>
  </w:endnote>
  <w:endnote w:type="continuationSeparator" w:id="0">
    <w:p w:rsidR="00074978" w:rsidRDefault="000749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760CF">
      <w:tc>
        <w:tcPr>
          <w:tcW w:w="1542" w:type="pct"/>
        </w:tcPr>
        <w:p w:rsidR="009760CF" w:rsidRDefault="00074978">
          <w:pPr>
            <w:pStyle w:val="a6"/>
          </w:pPr>
          <w:r>
            <w:fldChar w:fldCharType="begin"/>
          </w:r>
          <w:r>
            <w:instrText xml:space="preserve"> DATE \@ "yyyy-MM-dd" </w:instrText>
          </w:r>
          <w:r>
            <w:fldChar w:fldCharType="separate"/>
          </w:r>
          <w:r w:rsidR="00C226DE">
            <w:rPr>
              <w:noProof/>
            </w:rPr>
            <w:t>2022-09-07</w:t>
          </w:r>
          <w:r>
            <w:fldChar w:fldCharType="end"/>
          </w:r>
        </w:p>
      </w:tc>
      <w:tc>
        <w:tcPr>
          <w:tcW w:w="1853" w:type="pct"/>
        </w:tcPr>
        <w:p w:rsidR="009760CF" w:rsidRDefault="00074978">
          <w:pPr>
            <w:pStyle w:val="a6"/>
            <w:ind w:firstLineChars="200" w:firstLine="360"/>
          </w:pPr>
          <w:r>
            <w:rPr>
              <w:rFonts w:hint="eastAsia"/>
            </w:rPr>
            <w:t>HUAWEI Confidential</w:t>
          </w:r>
        </w:p>
      </w:tc>
      <w:tc>
        <w:tcPr>
          <w:tcW w:w="1605" w:type="pct"/>
        </w:tcPr>
        <w:p w:rsidR="009760CF" w:rsidRDefault="00074978">
          <w:pPr>
            <w:pStyle w:val="a6"/>
            <w:ind w:firstLine="360"/>
            <w:jc w:val="right"/>
          </w:pPr>
          <w:r>
            <w:t>Page</w:t>
          </w:r>
          <w:r>
            <w:fldChar w:fldCharType="begin"/>
          </w:r>
          <w:r>
            <w:instrText>PAGE</w:instrText>
          </w:r>
          <w:r>
            <w:fldChar w:fldCharType="separate"/>
          </w:r>
          <w:r w:rsidR="00C226DE">
            <w:rPr>
              <w:noProof/>
            </w:rPr>
            <w:t>2</w:t>
          </w:r>
          <w:r>
            <w:fldChar w:fldCharType="end"/>
          </w:r>
          <w:r>
            <w:t>, Total</w:t>
          </w:r>
          <w:r>
            <w:fldChar w:fldCharType="begin"/>
          </w:r>
          <w:r>
            <w:instrText xml:space="preserve"> NUMPAGES  \* Arabic  \* MERGEFORMAT </w:instrText>
          </w:r>
          <w:r>
            <w:fldChar w:fldCharType="separate"/>
          </w:r>
          <w:r w:rsidR="00C226DE">
            <w:rPr>
              <w:noProof/>
            </w:rPr>
            <w:t>7</w:t>
          </w:r>
          <w:r>
            <w:fldChar w:fldCharType="end"/>
          </w:r>
        </w:p>
      </w:tc>
    </w:tr>
  </w:tbl>
  <w:p w:rsidR="009760CF" w:rsidRDefault="009760C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4978" w:rsidRDefault="00074978">
      <w:r>
        <w:separator/>
      </w:r>
    </w:p>
  </w:footnote>
  <w:footnote w:type="continuationSeparator" w:id="0">
    <w:p w:rsidR="00074978" w:rsidRDefault="000749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760CF">
      <w:trPr>
        <w:cantSplit/>
        <w:trHeight w:hRule="exact" w:val="777"/>
      </w:trPr>
      <w:tc>
        <w:tcPr>
          <w:tcW w:w="492" w:type="pct"/>
          <w:tcBorders>
            <w:bottom w:val="single" w:sz="6" w:space="0" w:color="auto"/>
          </w:tcBorders>
        </w:tcPr>
        <w:p w:rsidR="009760CF" w:rsidRDefault="0007497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760CF" w:rsidRDefault="009760CF">
          <w:pPr>
            <w:ind w:left="420"/>
          </w:pPr>
        </w:p>
      </w:tc>
      <w:tc>
        <w:tcPr>
          <w:tcW w:w="3283" w:type="pct"/>
          <w:tcBorders>
            <w:bottom w:val="single" w:sz="6" w:space="0" w:color="auto"/>
          </w:tcBorders>
          <w:vAlign w:val="bottom"/>
        </w:tcPr>
        <w:p w:rsidR="009760CF" w:rsidRDefault="00074978">
          <w:pPr>
            <w:pStyle w:val="a7"/>
            <w:ind w:firstLine="360"/>
          </w:pPr>
          <w:r>
            <w:t>OPEN SOURCE SOFTWARE NOTICE</w:t>
          </w:r>
        </w:p>
      </w:tc>
      <w:tc>
        <w:tcPr>
          <w:tcW w:w="1225" w:type="pct"/>
          <w:tcBorders>
            <w:bottom w:val="single" w:sz="6" w:space="0" w:color="auto"/>
          </w:tcBorders>
          <w:vAlign w:val="bottom"/>
        </w:tcPr>
        <w:p w:rsidR="009760CF" w:rsidRDefault="009760CF">
          <w:pPr>
            <w:pStyle w:val="a7"/>
            <w:ind w:firstLine="33"/>
          </w:pPr>
        </w:p>
      </w:tc>
    </w:tr>
  </w:tbl>
  <w:p w:rsidR="009760CF" w:rsidRDefault="009760C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74978"/>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760CF"/>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26DE"/>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25D403-8EC8-49E4-841F-C0761BB23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3018</Words>
  <Characters>17203</Characters>
  <Application>Microsoft Office Word</Application>
  <DocSecurity>0</DocSecurity>
  <Lines>143</Lines>
  <Paragraphs>40</Paragraphs>
  <ScaleCrop>false</ScaleCrop>
  <Company>Huawei Technologies Co.,Ltd.</Company>
  <LinksUpToDate>false</LinksUpToDate>
  <CharactersWithSpaces>20181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2022-09-07T02:44:00Z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(3)VSq5vZW1ShdXmsOFqBxWUZ3zo3VgI3Bf2MdhwQmQBUbVBA/qtMga3xWRxA5XHtpSfSnu6Y12
TPDzfGMWpwN7CtxOqSbptMVNynNt8yEDtJe5nIuqZOLTjY3QYepd21v8sYePXrYgKMUK0wOx
UTLQpx1AgEA5ocAhSVlDT7+Me+r/2E55l85rqj99vF1uOKuHLRf67R79bvXqJrUFSd3POK4C
cjqAI26stFnmOZWZvN</vt:lpwstr>
  </property>
  <property fmtid="{D5CDD505-2E9C-101B-9397-08002B2CF9AE}" pid="11" name="_2015_ms_pID_7253431">
    <vt:lpwstr>vqujg6mBxyrNz//ai93rBkHgW1kxNevwmolT8afNY8wiS7SM4prqIT
ZQweSfDnk+cbZF458HNKXzhRvIQ6VDmUkDwtf+vI4ix0UsybPdCEB+aA1XDjKwDNuDJnfvaU
2O1fVqDregZilkkY2S60kngrrOJIH+3fFkn+FHaiFRmEEAgUMxJZFaqAZQj1c9dcgKYtFDDE
eKAkbnbUCwVkMxckOnD7TyT+V/O6LujUpWvK</vt:lpwstr>
  </property>
  <property fmtid="{D5CDD505-2E9C-101B-9397-08002B2CF9AE}" pid="12" name="_2015_ms_pID_7253432">
    <vt:lpwstr>wnqHDwzKkdt7t6nG0robMMjfTO8WpoGtHLzk
TNgsR0p+b8w60uFQsvRokh3Gyz5a4RbDAmP1qbPA/xpR+Mn5+A0=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1662518628</vt:lpwstr>
  </property>
</Properties>
</file>