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64CC" w:rsidRDefault="0035143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D64CC" w:rsidRDefault="00AD64CC">
      <w:pPr>
        <w:spacing w:line="420" w:lineRule="exact"/>
        <w:jc w:val="center"/>
        <w:rPr>
          <w:rFonts w:ascii="Arial" w:hAnsi="Arial" w:cs="Arial"/>
          <w:b/>
          <w:snapToGrid/>
          <w:sz w:val="32"/>
          <w:szCs w:val="32"/>
        </w:rPr>
      </w:pPr>
    </w:p>
    <w:p w:rsidR="00AD64CC" w:rsidRDefault="0035143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D64CC" w:rsidRDefault="00AD64CC">
      <w:pPr>
        <w:spacing w:line="420" w:lineRule="exact"/>
        <w:jc w:val="both"/>
        <w:rPr>
          <w:rFonts w:ascii="Arial" w:hAnsi="Arial" w:cs="Arial"/>
          <w:snapToGrid/>
        </w:rPr>
      </w:pPr>
    </w:p>
    <w:p w:rsidR="00AD64CC" w:rsidRDefault="0035143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D64CC" w:rsidRDefault="0035143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D64CC" w:rsidRDefault="00AD64CC">
      <w:pPr>
        <w:spacing w:line="420" w:lineRule="exact"/>
        <w:jc w:val="both"/>
        <w:rPr>
          <w:rFonts w:ascii="Arial" w:hAnsi="Arial" w:cs="Arial"/>
          <w:i/>
          <w:snapToGrid/>
          <w:color w:val="0099FF"/>
          <w:sz w:val="18"/>
          <w:szCs w:val="18"/>
        </w:rPr>
      </w:pPr>
    </w:p>
    <w:p w:rsidR="00AD64CC" w:rsidRDefault="0035143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D64CC" w:rsidRDefault="00AD64CC">
      <w:pPr>
        <w:pStyle w:val="a8"/>
        <w:spacing w:before="0" w:after="0" w:line="240" w:lineRule="auto"/>
        <w:jc w:val="left"/>
        <w:rPr>
          <w:rFonts w:ascii="Arial" w:hAnsi="Arial" w:cs="Arial"/>
          <w:bCs w:val="0"/>
          <w:sz w:val="21"/>
          <w:szCs w:val="21"/>
        </w:rPr>
      </w:pPr>
    </w:p>
    <w:p w:rsidR="00AD64CC" w:rsidRDefault="0035143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nss_wrapper</w:t>
      </w:r>
      <w:proofErr w:type="spellEnd"/>
      <w:r>
        <w:rPr>
          <w:rFonts w:ascii="微软雅黑" w:hAnsi="微软雅黑"/>
          <w:b w:val="0"/>
          <w:sz w:val="21"/>
        </w:rPr>
        <w:t xml:space="preserve"> 1.1.11</w:t>
      </w:r>
    </w:p>
    <w:p w:rsidR="00AD64CC" w:rsidRDefault="0035143A">
      <w:pPr>
        <w:rPr>
          <w:rFonts w:ascii="Arial" w:hAnsi="Arial" w:cs="Arial"/>
          <w:b/>
        </w:rPr>
      </w:pPr>
      <w:r>
        <w:rPr>
          <w:rFonts w:ascii="Arial" w:hAnsi="Arial" w:cs="Arial"/>
          <w:b/>
        </w:rPr>
        <w:t xml:space="preserve">Copyright notice: </w:t>
      </w:r>
    </w:p>
    <w:p w:rsidR="00AD64CC" w:rsidRDefault="0035143A">
      <w:pPr>
        <w:pStyle w:val="Default"/>
        <w:rPr>
          <w:rFonts w:ascii="宋体" w:hAnsi="宋体" w:cs="宋体"/>
          <w:sz w:val="22"/>
          <w:szCs w:val="22"/>
        </w:rPr>
      </w:pPr>
      <w:r>
        <w:rPr>
          <w:rFonts w:ascii="宋体" w:hAnsi="宋体"/>
          <w:sz w:val="22"/>
        </w:rPr>
        <w:t>Copyright (c) 2018</w:t>
      </w:r>
      <w:r>
        <w:rPr>
          <w:rFonts w:ascii="宋体" w:hAnsi="宋体"/>
          <w:sz w:val="22"/>
        </w:rPr>
        <w:t xml:space="preserve"> Andreas Schneider &lt;</w:t>
      </w:r>
      <w:r>
        <w:rPr>
          <w:rFonts w:ascii="宋体" w:hAnsi="宋体"/>
          <w:sz w:val="22"/>
        </w:rPr>
        <w:t>asn@cryptomilk.org&gt;</w:t>
      </w:r>
      <w:r>
        <w:rPr>
          <w:rFonts w:ascii="宋体" w:hAnsi="宋体"/>
          <w:sz w:val="22"/>
        </w:rPr>
        <w:br/>
        <w:t>Copyright (c) 2006</w:t>
      </w:r>
      <w:bookmarkStart w:id="0" w:name="_GoBack"/>
      <w:bookmarkEnd w:id="0"/>
      <w:r>
        <w:rPr>
          <w:rFonts w:ascii="宋体" w:hAnsi="宋体"/>
          <w:sz w:val="22"/>
        </w:rPr>
        <w:t xml:space="preserve"> Alexander </w:t>
      </w:r>
      <w:proofErr w:type="spellStart"/>
      <w:r>
        <w:rPr>
          <w:rFonts w:ascii="宋体" w:hAnsi="宋体"/>
          <w:sz w:val="22"/>
        </w:rPr>
        <w:t>Neundorf</w:t>
      </w:r>
      <w:proofErr w:type="spellEnd"/>
      <w:r>
        <w:rPr>
          <w:rFonts w:ascii="宋体" w:hAnsi="宋体"/>
          <w:sz w:val="22"/>
        </w:rPr>
        <w:t>, &lt;neundorf@kde.org&gt;</w:t>
      </w:r>
      <w:r>
        <w:rPr>
          <w:rFonts w:ascii="宋体" w:hAnsi="宋体"/>
          <w:sz w:val="22"/>
        </w:rPr>
        <w:br/>
        <w:t>Copyright (c) 2009</w:t>
      </w:r>
      <w:r>
        <w:rPr>
          <w:rFonts w:ascii="宋体" w:hAnsi="宋体"/>
          <w:sz w:val="22"/>
        </w:rPr>
        <w:t xml:space="preserve"> Guenther </w:t>
      </w:r>
      <w:proofErr w:type="spellStart"/>
      <w:r>
        <w:rPr>
          <w:rFonts w:ascii="宋体" w:hAnsi="宋体"/>
          <w:sz w:val="22"/>
        </w:rPr>
        <w:t>Deschner</w:t>
      </w:r>
      <w:proofErr w:type="spellEnd"/>
      <w:r>
        <w:rPr>
          <w:rFonts w:ascii="宋体" w:hAnsi="宋体"/>
          <w:sz w:val="22"/>
        </w:rPr>
        <w:t xml:space="preserve"> &lt;gd@samba.org&gt;</w:t>
      </w:r>
      <w:r>
        <w:rPr>
          <w:rFonts w:ascii="宋体" w:hAnsi="宋体"/>
          <w:sz w:val="22"/>
        </w:rPr>
        <w:br/>
        <w:t>Copyright (c) 2014-2015, Michael Adam &lt;obnox@samba.org&gt;</w:t>
      </w:r>
      <w:r>
        <w:rPr>
          <w:rFonts w:ascii="宋体" w:hAnsi="宋体"/>
          <w:sz w:val="22"/>
        </w:rPr>
        <w:br/>
        <w:t>Copyright (c) 2015</w:t>
      </w:r>
      <w:r>
        <w:rPr>
          <w:rFonts w:ascii="宋体" w:hAnsi="宋体"/>
          <w:sz w:val="22"/>
        </w:rPr>
        <w:t xml:space="preserve"> Robin Hack &lt;hack.robin@gmail.com&gt;</w:t>
      </w:r>
      <w:r>
        <w:rPr>
          <w:rFonts w:ascii="宋体" w:hAnsi="宋体"/>
          <w:sz w:val="22"/>
        </w:rPr>
        <w:br/>
        <w:t>Copy</w:t>
      </w:r>
      <w:r>
        <w:rPr>
          <w:rFonts w:ascii="宋体" w:hAnsi="宋体"/>
          <w:sz w:val="22"/>
        </w:rPr>
        <w:t>right (c) 2013-2018, Andreas Schneider &lt;asn@samba.org&gt;</w:t>
      </w:r>
      <w:r>
        <w:rPr>
          <w:rFonts w:ascii="宋体" w:hAnsi="宋体"/>
          <w:sz w:val="22"/>
        </w:rPr>
        <w:br/>
        <w:t xml:space="preserve">Copyright (c) 2007 </w:t>
      </w:r>
      <w:r>
        <w:rPr>
          <w:rFonts w:ascii="宋体" w:hAnsi="宋体"/>
          <w:sz w:val="22"/>
        </w:rPr>
        <w:t xml:space="preserve">Daniel </w:t>
      </w:r>
      <w:proofErr w:type="spellStart"/>
      <w:r>
        <w:rPr>
          <w:rFonts w:ascii="宋体" w:hAnsi="宋体"/>
          <w:sz w:val="22"/>
        </w:rPr>
        <w:t>Gollub</w:t>
      </w:r>
      <w:proofErr w:type="spellEnd"/>
      <w:r>
        <w:rPr>
          <w:rFonts w:ascii="宋体" w:hAnsi="宋体"/>
          <w:sz w:val="22"/>
        </w:rPr>
        <w:t xml:space="preserve"> &lt;dgollub@suse.de&gt;</w:t>
      </w:r>
      <w:r>
        <w:rPr>
          <w:rFonts w:ascii="宋体" w:hAnsi="宋体"/>
          <w:sz w:val="22"/>
        </w:rPr>
        <w:br/>
        <w:t>Copyright (c) 2007-2018 Andreas Schneider &lt;asn@cryptomilk.org&gt;</w:t>
      </w:r>
      <w:r>
        <w:rPr>
          <w:rFonts w:ascii="宋体" w:hAnsi="宋体"/>
          <w:sz w:val="22"/>
        </w:rPr>
        <w:br/>
        <w:t xml:space="preserve">Copyright (c) 2018 </w:t>
      </w:r>
      <w:r>
        <w:rPr>
          <w:rFonts w:ascii="宋体" w:hAnsi="宋体"/>
          <w:sz w:val="22"/>
        </w:rPr>
        <w:t>Anderson Toshiyuki Sasaki &lt;ansasaki@redhat.com&gt;</w:t>
      </w:r>
      <w:r>
        <w:rPr>
          <w:rFonts w:ascii="宋体" w:hAnsi="宋体"/>
          <w:sz w:val="22"/>
        </w:rPr>
        <w:br/>
        <w:t xml:space="preserve">Copyright </w:t>
      </w:r>
      <w:r w:rsidR="00602C01">
        <w:rPr>
          <w:rFonts w:ascii="宋体" w:hAnsi="宋体"/>
          <w:sz w:val="22"/>
        </w:rPr>
        <w:t>(c) 2007</w:t>
      </w:r>
      <w:r>
        <w:rPr>
          <w:rFonts w:ascii="宋体" w:hAnsi="宋体"/>
          <w:sz w:val="22"/>
        </w:rPr>
        <w:t xml:space="preserve"> Stefan </w:t>
      </w:r>
      <w:proofErr w:type="spellStart"/>
      <w:r>
        <w:rPr>
          <w:rFonts w:ascii="宋体" w:hAnsi="宋体"/>
          <w:sz w:val="22"/>
        </w:rPr>
        <w:t>Metzmacher</w:t>
      </w:r>
      <w:proofErr w:type="spellEnd"/>
      <w:r>
        <w:rPr>
          <w:rFonts w:ascii="宋体" w:hAnsi="宋体"/>
          <w:sz w:val="22"/>
        </w:rPr>
        <w:t xml:space="preserve"> &lt;metze@samba.org&gt;</w:t>
      </w:r>
      <w:r>
        <w:rPr>
          <w:rFonts w:ascii="宋体" w:hAnsi="宋体"/>
          <w:sz w:val="22"/>
        </w:rPr>
        <w:br/>
      </w:r>
    </w:p>
    <w:p w:rsidR="00AD64CC" w:rsidRDefault="0035143A">
      <w:pPr>
        <w:pStyle w:val="Default"/>
        <w:rPr>
          <w:rFonts w:ascii="宋体" w:hAnsi="宋体" w:cs="宋体"/>
          <w:sz w:val="22"/>
          <w:szCs w:val="22"/>
        </w:rPr>
      </w:pPr>
      <w:r>
        <w:rPr>
          <w:b/>
        </w:rPr>
        <w:t xml:space="preserve">License: </w:t>
      </w:r>
      <w:r>
        <w:rPr>
          <w:sz w:val="21"/>
        </w:rPr>
        <w:t>BSD</w:t>
      </w:r>
    </w:p>
    <w:p w:rsidR="00AD64CC" w:rsidRDefault="0035143A">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w:t>
      </w:r>
      <w:r>
        <w:rPr>
          <w:rFonts w:ascii="Times New Roman" w:hAnsi="Times New Roman"/>
          <w:sz w:val="21"/>
        </w:rPr>
        <w:t>nted.</w:t>
      </w:r>
      <w:r>
        <w:rPr>
          <w:rFonts w:ascii="Times New Roman" w:hAnsi="Times New Roman"/>
          <w:sz w:val="21"/>
        </w:rPr>
        <w:br/>
      </w:r>
      <w:r>
        <w:rPr>
          <w:rFonts w:ascii="Times New Roman" w:hAnsi="Times New Roman"/>
          <w:sz w:val="21"/>
        </w:rPr>
        <w:lastRenderedPageBreak/>
        <w:br/>
        <w:t>THE SOFTWARE IS PROVIDED "AS IS" AND THE AUTHOR DISCLAIMS ALL WARRANTIES WITH REGARD TO THIS SOFTWARE INCLUDING ALL IMPLIED WARRANTIES OF MERCHANTABILITY AND FITNESS. IN NO EVENT SHALL THE AUTHOR BE LIABLE FOR ANY SPECIAL, DIRECT, INDIRECT, OR CONSE</w:t>
      </w:r>
      <w:r>
        <w:rPr>
          <w:rFonts w:ascii="Times New Roman" w:hAnsi="Times New Roman"/>
          <w:sz w:val="21"/>
        </w:rPr>
        <w:t>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AD64C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143A" w:rsidRDefault="0035143A">
      <w:pPr>
        <w:spacing w:line="240" w:lineRule="auto"/>
      </w:pPr>
      <w:r>
        <w:separator/>
      </w:r>
    </w:p>
  </w:endnote>
  <w:endnote w:type="continuationSeparator" w:id="0">
    <w:p w:rsidR="0035143A" w:rsidRDefault="0035143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D64CC">
      <w:tc>
        <w:tcPr>
          <w:tcW w:w="1542" w:type="pct"/>
        </w:tcPr>
        <w:p w:rsidR="00AD64CC" w:rsidRDefault="0035143A">
          <w:pPr>
            <w:pStyle w:val="a6"/>
          </w:pPr>
          <w:r>
            <w:fldChar w:fldCharType="begin"/>
          </w:r>
          <w:r>
            <w:instrText xml:space="preserve"> DATE \@ "yyyy-MM-dd" </w:instrText>
          </w:r>
          <w:r>
            <w:fldChar w:fldCharType="separate"/>
          </w:r>
          <w:r w:rsidR="00A55EF5">
            <w:rPr>
              <w:noProof/>
            </w:rPr>
            <w:t>2022-03-16</w:t>
          </w:r>
          <w:r>
            <w:fldChar w:fldCharType="end"/>
          </w:r>
        </w:p>
      </w:tc>
      <w:tc>
        <w:tcPr>
          <w:tcW w:w="1853" w:type="pct"/>
        </w:tcPr>
        <w:p w:rsidR="00AD64CC" w:rsidRDefault="0035143A">
          <w:pPr>
            <w:pStyle w:val="a6"/>
            <w:ind w:firstLineChars="200" w:firstLine="360"/>
          </w:pPr>
          <w:r>
            <w:rPr>
              <w:rFonts w:hint="eastAsia"/>
            </w:rPr>
            <w:t>HUAWEI Confidential</w:t>
          </w:r>
        </w:p>
      </w:tc>
      <w:tc>
        <w:tcPr>
          <w:tcW w:w="1605" w:type="pct"/>
        </w:tcPr>
        <w:p w:rsidR="00AD64CC" w:rsidRDefault="0035143A">
          <w:pPr>
            <w:pStyle w:val="a6"/>
            <w:ind w:firstLine="360"/>
            <w:jc w:val="right"/>
          </w:pPr>
          <w:r>
            <w:t>Page</w:t>
          </w:r>
          <w:r>
            <w:fldChar w:fldCharType="begin"/>
          </w:r>
          <w:r>
            <w:instrText>PAGE</w:instrText>
          </w:r>
          <w:r>
            <w:fldChar w:fldCharType="separate"/>
          </w:r>
          <w:r w:rsidR="00602C01">
            <w:rPr>
              <w:noProof/>
            </w:rPr>
            <w:t>2</w:t>
          </w:r>
          <w:r>
            <w:fldChar w:fldCharType="end"/>
          </w:r>
          <w:r>
            <w:t>, Total</w:t>
          </w:r>
          <w:r>
            <w:fldChar w:fldCharType="begin"/>
          </w:r>
          <w:r>
            <w:instrText xml:space="preserve"> NUMPAGES  \* Arabic  \* MERGEFORMAT </w:instrText>
          </w:r>
          <w:r>
            <w:fldChar w:fldCharType="separate"/>
          </w:r>
          <w:r w:rsidR="00602C01">
            <w:rPr>
              <w:noProof/>
            </w:rPr>
            <w:t>2</w:t>
          </w:r>
          <w:r>
            <w:fldChar w:fldCharType="end"/>
          </w:r>
        </w:p>
      </w:tc>
    </w:tr>
  </w:tbl>
  <w:p w:rsidR="00AD64CC" w:rsidRDefault="00AD64C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143A" w:rsidRDefault="0035143A">
      <w:r>
        <w:separator/>
      </w:r>
    </w:p>
  </w:footnote>
  <w:footnote w:type="continuationSeparator" w:id="0">
    <w:p w:rsidR="0035143A" w:rsidRDefault="003514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D64CC">
      <w:trPr>
        <w:cantSplit/>
        <w:trHeight w:hRule="exact" w:val="777"/>
      </w:trPr>
      <w:tc>
        <w:tcPr>
          <w:tcW w:w="492" w:type="pct"/>
          <w:tcBorders>
            <w:bottom w:val="single" w:sz="6" w:space="0" w:color="auto"/>
          </w:tcBorders>
        </w:tcPr>
        <w:p w:rsidR="00AD64CC" w:rsidRDefault="0035143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D64CC" w:rsidRDefault="00AD64CC">
          <w:pPr>
            <w:ind w:left="420"/>
          </w:pPr>
        </w:p>
      </w:tc>
      <w:tc>
        <w:tcPr>
          <w:tcW w:w="3283" w:type="pct"/>
          <w:tcBorders>
            <w:bottom w:val="single" w:sz="6" w:space="0" w:color="auto"/>
          </w:tcBorders>
          <w:vAlign w:val="bottom"/>
        </w:tcPr>
        <w:p w:rsidR="00AD64CC" w:rsidRDefault="0035143A">
          <w:pPr>
            <w:pStyle w:val="a7"/>
            <w:ind w:firstLine="360"/>
          </w:pPr>
          <w:r>
            <w:t>OPEN SOURCE SOFTWARE NOTICE</w:t>
          </w:r>
        </w:p>
      </w:tc>
      <w:tc>
        <w:tcPr>
          <w:tcW w:w="1225" w:type="pct"/>
          <w:tcBorders>
            <w:bottom w:val="single" w:sz="6" w:space="0" w:color="auto"/>
          </w:tcBorders>
          <w:vAlign w:val="bottom"/>
        </w:tcPr>
        <w:p w:rsidR="00AD64CC" w:rsidRDefault="00AD64CC">
          <w:pPr>
            <w:pStyle w:val="a7"/>
            <w:ind w:firstLine="33"/>
          </w:pPr>
        </w:p>
      </w:tc>
    </w:tr>
  </w:tbl>
  <w:p w:rsidR="00AD64CC" w:rsidRDefault="00AD64C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143A"/>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2C01"/>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55EF5"/>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D64CC"/>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8C9A42-1623-4BAF-94E6-7B10812BA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338</Words>
  <Characters>1933</Characters>
  <Application>Microsoft Office Word</Application>
  <DocSecurity>0</DocSecurity>
  <Lines>16</Lines>
  <Paragraphs>4</Paragraphs>
  <ScaleCrop>false</ScaleCrop>
  <Company>Huawei Technologies Co.,Ltd.</Company>
  <LinksUpToDate>false</LinksUpToDate>
  <CharactersWithSpaces>2267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4</cp:revision>
  <dcterms:created xsi:type="dcterms:W3CDTF">2021-09-28T13:54:00Z</dcterms:created>
  <dcterms:modified xsi:type="dcterms:W3CDTF">2022-03-16T08:02:00Z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(3)4HOwKfw0i2BIZg3p7+A8mjXv70LQdloD27A5DK/uIw3JLMQambzaTX7Qu7aFB1Eavr18Ej/A
ASFTtwxBJd4UkCCG60NM728zifac9PbKY0flPtg4+iqzE9e9AY93vWCEa2JGZczqoBR2tcE+
3iHDTne/AUERjNzOUQQOtRLLu8/yZxox+afFyMslYIUlQ2tZdbwj/PtGUYsXuW1mlzUGZg4T
OEioPWBqlMgVdKIOxG</vt:lpwstr>
  </property>
  <property fmtid="{D5CDD505-2E9C-101B-9397-08002B2CF9AE}" pid="11" name="_2015_ms_pID_7253431">
    <vt:lpwstr>hVvPPvcrpEtPL2uv6rL6GTSqnx1HT9uOK90IiDXL6ql52rITojNTGj
2g3NTJepC3jPF0KIxXk+5AkAZkYxtENfLqVGT/MzJdF8uOZwtdevobQNzB/IqWeTgxtIh8XS
Ou5zgjP3kBVuytdpEWNV8dyiOzfvZtMTmHwLn8plcG4ePXN7FD7CDixfv1ckjmsrPdwUceQv
4P1NXg5iy8h29Cv7Bn3M9qNtwcPEGZ6AdB2/</vt:lpwstr>
  </property>
  <property fmtid="{D5CDD505-2E9C-101B-9397-08002B2CF9AE}" pid="12" name="_2015_ms_pID_7253432">
    <vt:lpwstr>LyW0chdSlaRMDCqHF7SSrWakcBVGXJ1B2M+G
iKn93IwEpw+4HTMw0CHgCialcDXSr8IjunJ6xx/LN3Rlx+7DK90=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1647417737</vt:lpwstr>
  </property>
</Properties>
</file>