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python-glance-tempest-plugin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Hewlett-Packard Development Company, L.P.</w:t>
        <w:br/>
        <w:t>Copyright 2015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(3)9BmUpzG6XOxTVBmivfTPzbVI7Tmgxw35eF6KH21O0mPrBFdGjba3a1dUro4Z4/a+PWnXNvYj
mbm7BbeR8Uarta2TCjpR5lwHsXwfoJFzT19INQq/EnYv7KMHcT7fOwcQ3431JkIWRuCGAuj8
Diaw5nijmDBviLxDV5lpBqdXAx5jTkvq3IqrcKe9k9rRRzSSRs6GoecbR+mZ0SMIqVkMKReC
Tt1FfMIOk42dnBzaS9</vt:lpwstr>
  </property>
  <property fmtid="{D5CDD505-2E9C-101B-9397-08002B2CF9AE}" pid="11" name="_2015_ms_pID_7253431">
    <vt:lpwstr>DhKLcyX0ZPJWQdZHWozxX4aW5bqQ/0J1WZNZKuTS6qF38QGV5U8r69
Cr7yc+L0f6k7JX+Un1lRdn4ItIyNEg1ijyP4A9lV/SOEqod05V9PAGDrAEuX6ekD2lFzFPS7
Yw6J5ht8Te0jNpXxE/APxSh2G6iY2yPEaXb6IeNAPK0xUEnSy22jaq00RJo9oBK0thmyaz0H
HxT71+OAuMpbiVj0wcOP78GJTUGZn2rwNRcD</vt:lpwstr>
  </property>
  <property fmtid="{D5CDD505-2E9C-101B-9397-08002B2CF9AE}" pid="12" name="_2015_ms_pID_7253432">
    <vt:lpwstr>PHNxwU7UvZM+V4S9S6bQEm+GhPIAAPdVr0uZ
uWa8YXx3Y1NZpVfR/HSgYSdSolctLCsrgp0q1LgVq9OGTw7VlFo=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