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dbusmenu-qt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Canonical Author: Aurelien Gateau &lt;aurelien.gateau@canonical.com&gt;</w:t>
        <w:br/>
        <w:t>Copyright 2009 Canonical Ltd.</w:t>
        <w:br/>
        <w:t>Copyright 2010 Canonical Author: Aurelien Gateau &lt;aurelien.gateau@canonical.com&gt;</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(3)QWus4PQtG3h3T4LjeYueg3brgl73Jmcep3QO/Yg7XfwTFlxC6Ra+E2ITDaCOC7MrX4TKJxr0
nzW5543+dg0P+BdSyYqE/158HL69iTcJK2LWJNXBHGhkyXtYbStN9fEhNurBmqWnlT73gGyX
/mz4Db8dcNYT2M1KVk0X5YQAbrc6qUiiQdXGsHujGyrLb7pi37s6UXIGt5BtVS4KdA7n57fQ
aR2g0IMh56mW4TVuTa</vt:lpwstr>
  </property>
  <property fmtid="{D5CDD505-2E9C-101B-9397-08002B2CF9AE}" pid="11" name="_2015_ms_pID_7253431">
    <vt:lpwstr>tiByuTnsHVpeYk51GLdZnEh8kp3Qdp4etlX1BdqLrafNEDLHEMFwqM
k2pUsXxe+U0kZBdICuv6Y/w/uH6T70953OBjYP93qoDk+A95V1gQH2mEpVDqG5OKjSIdHU2Y
oHF7AiApR02aHwZHzjCscvp/5JLfJn9oGEg3ahq+8Mjhn5qCi1btssDHGl3PC2NXBkJBicsf
a/CdJJ6HH+H/0rQfkCpYWYngZp4v/usdZBGU</vt:lpwstr>
  </property>
  <property fmtid="{D5CDD505-2E9C-101B-9397-08002B2CF9AE}" pid="12" name="_2015_ms_pID_7253432">
    <vt:lpwstr>/oi7ydrXUQC5uP8PW/k73tDufBuceBk4Ycf6
+zreRd4F2JFDw93QR7Evdl9eOYryuroSmWApxuRAevKcdk/fTIU=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