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ansible-runner-service 1.0.7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(3)zXEae1l9fMZwLXg2qEPYbhhX85XVVzsd62bZP4sBm2A1xzOtjvjLvp7r0Zi8qYYd8Uxh55JB
nmqaaq0E/qUBQkJubU+6GsvORawE1rsY2buy8w+tR/laMY03B5RUkKydbJbreq5iRJsGzj+k
jgkNhBEGOOunBaMsgIxMYVm0OQxYq6gQEA9YoSoDWlyCmA+tB1gL490iluBu6++5QVfwiwCg
1NGs+N1xU8A+NYUGEt</vt:lpwstr>
  </property>
  <property fmtid="{D5CDD505-2E9C-101B-9397-08002B2CF9AE}" pid="11" name="_2015_ms_pID_7253431">
    <vt:lpwstr>0Z0PhvMvsPImeSJukvjdAISvT7X8+G4ShEJmOc6Z5EDmKv6JYtOFqO
fZMezQG6ihistzWpJnILlOm58iVMuI/0scficpWR0x+8JWMySaLNUGQF1Ef9JilNJFWIrJav
mHyGKAVKUD5MwL1aIOVNCs1bOSop9h4KdwqmeRBoNm8HjdqFBbtVbmdYHJHzNPvbFwqvRaRJ
GILHOXS77ptpS39qg7D4TdaaIifmQXI91WW/</vt:lpwstr>
  </property>
  <property fmtid="{D5CDD505-2E9C-101B-9397-08002B2CF9AE}" pid="12" name="_2015_ms_pID_7253432">
    <vt:lpwstr>OVVWP1iCh5HW+zMIsFNXPvAcnHnHrlF03010
OWLeUi/5xpucgL01pRLTQUjjesjWQkBpDGlbVniKFKVS6+MTF1g=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