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perl-Test-Simple 1.302188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1999,2001 by ZeeGee Software Inc.  All rights reserved.</w:t>
        <w:br/>
        <w:t>Copyright Mark Fowler E&lt;lt&gt;mark@twoshortplanks.comE&lt;gt&gt; 2002.</w:t>
        <w:br/>
        <w:t>Copyright Micheal G Schwern 2001.  Used and distributed with permission.</w:t>
        <w:br/>
        <w:t>Copyright Mark Fowler E&lt;lt&gt;mark@twoshortplanks.comE&lt;gt&gt; 2002, 2004.</w:t>
        <w:br/>
        <w:t>Copyright 2020 Chad Granum E&lt;lt&gt;exodist@cpan.orgE&lt;gt&gt;.</w:t>
        <w:br/>
        <w:t>Copyright 2002-2008 by chromatic E&lt;lt&gt;chromatic@wgz.orgE&lt;gt&gt; and Michael G Schwern E&lt;lt&gt;schwern@pobox.comE&lt;gt&gt;.</w:t>
        <w:br/>
        <w:t>Copyright 2020 Chad Granum &lt;exodist@cpan.org&gt;.</w:t>
        <w:br/>
        <w:t>Copyright (c) 2006, 2008 Junio C Hamano</w:t>
        <w:br/>
        <w:t>Copyright 2001-2008 by Michael G Schwern E&lt;lt&gt;schwern@pobox.comE&lt;gt&gt;.</w:t>
        <w:br/>
        <w:t>Copyright 2003 by Fergal Daly &lt;fergal@esatclear.ie&gt;.</w:t>
        <w:br/>
        <w:t>Copyright (c) 1996 by Eryq.  All rights reserved.</w:t>
        <w:br/>
        <w:t>Copyright (C) 19yy  &lt;name of author&gt;</w:t>
        <w:br/>
        <w:t>Copyright (C) 1989 Free Software Foundation, Inc.</w:t>
        <w:br/>
        <w:t>Copyright 2001 by Michael G Schwern E&lt;lt&gt;schwern@pobox.comE&lt;gt&gt;.</w:t>
        <w:br/>
        <w:t>Copyright 2017 Chad Granum E&lt;lt&gt;exodist@cpan.orgE&lt;gt&gt;.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CC0 and Public Domain</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