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re2 20211101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2006-2008 The RE2 Authors.  All Rights Reserved.</w:t>
        <w:br/>
        <w:t>Copyright 2008 The RE2 Authors.  All Rights Reserved.</w:t>
        <w:br/>
        <w:t>Copyright 1999-2005 The RE2 Authors.  All Rights Reserved.</w:t>
        <w:br/>
        <w:t>Copyright 2007 The RE2 Authors.  All Rights Reserved.</w:t>
        <w:br/>
        <w:t>Copyright 2006 The RE2 Authors.  All Rights Reserved.</w:t>
        <w:br/>
        <w:t>Copyright 2003-2009 The RE2 Authors.  All Rights Reserved.</w:t>
        <w:br/>
        <w:t>Copyright (c) 2009 The RE2 Authors. All rights reserved.</w:t>
        <w:br/>
        <w:t>Copyright 2003-2009 Google Inc.  All rights reserved.</w:t>
        <w:br/>
        <w:t>Copyright (c) 2002 by Lucent Technologies.</w:t>
        <w:br/>
        <w:t>Copyright 2006-2007 The RE2 Authors.  All Rights Reserved.</w:t>
        <w:br/>
        <w:t>Copyright (C) 2009 The Android Open Source Project</w:t>
        <w:br/>
        <w:t>Copyright (C) 2009 Free Software Foundation, Inc.</w:t>
        <w:br/>
        <w:t>Copyright 2004 The RE2 Authors.  All Rights Reserved.</w:t>
        <w:br/>
        <w:t>Copyright 2015 The RE2 Authors.  All Rights Reserved.</w:t>
        <w:br/>
        <w:t>Copyright 2016 The RE2 Authors.  All Rights Reserved.</w:t>
        <w:br/>
        <w:t>Copyright 2002-2009 The RE2 Authors.  All Rights Reserved.</w:t>
        <w:br/>
        <w:t>Copyright 2009 The RE2 Authors.  All Rights Reserved.</w:t>
        <w:br/>
        <w:t>Copyright 2001-2010 The RE2 Authors.  All Rights Reserved.</w:t>
        <w:br/>
        <w:t>Copyright 2010 The RE2 Authors.  All Rights Reserved.</w:t>
        <w:br/>
        <w:t>Copyright 2003-2010 Google Inc.  All Rights Reserved.</w:t>
        <w:br/>
        <w:t>Copyright 2018 The RE2 Authors.  All Rights Reserved.</w:t>
        <w:br/>
        <w:t>Copyright 2005 The RE2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(3)y7Bq8IqiCF14+1kAUSVn0DpBvziFVh4/FZRvua1v/Bw3vrKk8D58XdpbH82VndHBLxYHlFqU
7GVsaTge95ZKOh1aA5CY/+hUp4S3Z7Z5BVT55EJfzieQp+NKJjwUuwwji8mIoGi23GH3kxDh
k/OqQee6x8qjYJvv+QnWT0swMP2mzlPUIJZ5O0opZQWayyxSogUYM0HFzdEW3Mv3fNNjPnAT
CVxFeaJHMyF8n11HRj</vt:lpwstr>
  </property>
  <property fmtid="{D5CDD505-2E9C-101B-9397-08002B2CF9AE}" pid="11" name="_2015_ms_pID_7253431">
    <vt:lpwstr>QEwtac0wwCOfFJWEDMeauZS7mJgrIykepWQV0AsLLQB1fheZQGSN9M
3dxVgg9CUbT86EpwAkjxz6cAoNDxYdCLTFzkWMu8oSIzd2zBYX0ygxpKGtytNCMw2BfhVvgK
1Ky0DGHl+hGiqMLeS2k84hWuLMZBldYhY9Tw3OJ1YEtnX09qDcfdhldDPzkcTcM3w5Y3K+xv
V4XZeLLtOGqiGBeuBk4VqFpLvMaPi+a+Tq2Z</vt:lpwstr>
  </property>
  <property fmtid="{D5CDD505-2E9C-101B-9397-08002B2CF9AE}" pid="12" name="_2015_ms_pID_7253432">
    <vt:lpwstr>FlnB/TpbVtTC3JB9f4Ln+ZcMtnqBru7IYqMP
9Lj/hfwy+8iSpN/k5g37LoZBTUyPsT7gfujSpI10U0Biq/N/0Bs=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