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nailgun 0.9.1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2004-2012, Martian Software, Inc.</w:t>
        <w:br/>
        <w:t>Copyright (c) 2001-2003 The Apache Software Foundation.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(3)e6xI8VKQlnB1KtqeRkm9Bf9P7h3/LvCJilI9ZaByT8t4ZsJTs4KLJTDCixb1IDhg4TFnOFxr
owh9pGrr2awIAzlPF4WF7fnDz9gaHTNdTdN/H1rsMG1Klu1KSg25jBpPyP18sXRAma4Zp7yO
dDLT4qt5tL42t7POl1CTELR3hci64N92dsZjnJ1KHgKzd/QqODfMe3hfd3KiTOpo/IbhEFtG
hg77DNltN61WhIFh3j</vt:lpwstr>
  </property>
  <property fmtid="{D5CDD505-2E9C-101B-9397-08002B2CF9AE}" pid="11" name="_2015_ms_pID_7253431">
    <vt:lpwstr>wuDi3hCIgeqjdShkqsYnl6BXAMt+OkS5DMIz3y0t2rXQ0ku3TRJrUG
wJVxwTKCG0cSGuHEKQbdI6BJ2UtTy4ibIzQAm1EF7dvAzOE/QgfK5YAK3/XPbfePRWJlzWKv
rV/R+NULVHxijQIwR0SeXN7O+Ccyq0tB2gCqJnI98aQxQHDrYZpJbQuT4OVtl0BOYVLDEJn5
e2XXFx7F2Y36TK4cFnFpBtew+wR3Bpf+IwXL</vt:lpwstr>
  </property>
  <property fmtid="{D5CDD505-2E9C-101B-9397-08002B2CF9AE}" pid="12" name="_2015_ms_pID_7253432">
    <vt:lpwstr>noYb5RVAnn0AfuHqhlPDeeRIt8SYPIRR+Cjm
u8SSZIB5+X1gmJYjD32C4uFoM+6Ej+mS7I/eajd3obEWuD2r06A=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