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wildfly-elytron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Red Hat, Inc., and individual contributors as indicated by the @author tags. See the copyright.txt file in the distribution for a full listing of individual contributors.</w:t>
        <w:br/>
        <w:t>Copyright 2014 Red Hat, Inc., and individual contributors as indicated by the @author tags.</w:t>
        <w:br/>
        <w:t>Copyright 2014, Red Hat, Inc., and individual contributors as indicated by the @author tags. See the copyright.txt file in the distribution for a full listing of individual contributors.</w:t>
        <w:br/>
        <w:t>Copyright 2013 Red Hat, Inc., and individual contributors as indicated by the @author tags.</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LGPLv2+</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(3)SHrFXQkZaM/v0bTI2XeCKZ9M8X0NAbKwACCovOK3hdvFvemxxdRsYKbLjj52n3Izs+5VH7Ie
VBNpnJKn7Tn24X2OJMGDPZuxGrvqRHm9xh2nFgoFmRCOv8jprgm1jNqGHdCdxYuWu4pmo04v
ykYnlgm31YjFrIlhy7D6PdOsK2lCB/FRIvyOModeF9l7MEoem44JrmduI1fwockTD58y8dbX
gEna6lAO6j7/JAWhJ7</vt:lpwstr>
  </property>
  <property fmtid="{D5CDD505-2E9C-101B-9397-08002B2CF9AE}" pid="11" name="_2015_ms_pID_7253431">
    <vt:lpwstr>ZCJLAso/4/9sSvq8Xn0xx/Y7DyDY8I3bIrwNwYDnyHX7dSNXyqwteo
XS93I+1ZPTYpjsvZCsgm6qwf56HyzQLYF2r8E8MtLkm6xSo2AcJZ+LmMXQ5aTcE1Ve40RCBD
8uFfdOX69+Qsmr4/qKvifP2kXcfgDfr8PoHNC50yLFfAIUuRcZcoSK46m8cLgdCIzxx3051b
yUU0I1c/mwzaJ4Nt47DNXh1BWLJH55KyMavo</vt:lpwstr>
  </property>
  <property fmtid="{D5CDD505-2E9C-101B-9397-08002B2CF9AE}" pid="12" name="_2015_ms_pID_7253432">
    <vt:lpwstr>2+vhpMBoNucLw/8zG43esdxYo5ejDJ6kDTNJ
b5StGM43QmZ9OlCySP5Oo7uHrovjYVPdF6FY9g/mJ3QwUE/bTVk=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