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hashdiff</w:t>
      </w:r>
      <w:bookmarkStart w:id="0" w:name="_GoBack"/>
      <w:bookmarkEnd w:id="0"/>
      <w:r>
        <w:rPr>
          <w:rFonts w:ascii="微软雅黑" w:hAnsi="微软雅黑"/>
          <w:b w:val="0"/>
          <w:sz w:val="21"/>
        </w:rPr>
        <w:t xml:space="preserve">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Liu Fengyun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30C27DF"/>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(3)G4umSop73zgfNcmffJ0IMA8D8qgQeIxFKEuDO0kMj15NbymboWbIXK3MgBZYZ67hGRf5rV8Y
Y36nfN7rPhb5yC6kCLbovuLJkmg9Muw1PmZJIAjNA8hzDPXDrf9CD5f7c2feltb+HVdoIduo
OkDRom6GZluk+kEo3/hZ5Cw0LtJaCPF1PCJYSNTutvD9WtUTRaAVhnHeGrYQ0H3lMiOm1Xl2
71yOUL8/DNxUFaxoXh</vt:lpwstr>
  </property>
  <property fmtid="{D5CDD505-2E9C-101B-9397-08002B2CF9AE}" pid="11" name="_2015_ms_pID_7253431">
    <vt:lpwstr>XcWaIimtze9Joh+Bd+aG0LUYWF6k9hpkKJQ9oo5zZf0jfxk2VKdpfH
EgbAdhABYuP6nLX7s9AZ6DWf5FNSzjpPI3vizLP5ryJGYQmS0EGvBEWY15fQl3ZcB3cECZeu
zd9lw4e8vCR153teuLr4kJCtLH1ZDU/eGzJJB5G7YPifnwUAJtlb3ECVaWtp+WI6QkqvkYrV
djUX8dXV9KF2sNN2qHFiXsoB4TSS6wQ+G+Ic</vt:lpwstr>
  </property>
  <property fmtid="{D5CDD505-2E9C-101B-9397-08002B2CF9AE}" pid="12" name="_2015_ms_pID_7253432">
    <vt:lpwstr>dkKAu+OQrDzbvxV0e9spQ+5xhZQFtw0f2enW
hU6iM6Wo8VLRV+ram1CVRAxcPadLi52sMRbohDOCnqXNvnGQzsg=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