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D69C9" w14:textId="77777777" w:rsidR="00477015" w:rsidRDefault="0098270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8502342" w14:textId="77777777" w:rsidR="00477015" w:rsidRDefault="00477015">
      <w:pPr>
        <w:spacing w:line="420" w:lineRule="exact"/>
        <w:jc w:val="center"/>
        <w:rPr>
          <w:rFonts w:ascii="Arial" w:hAnsi="Arial" w:cs="Arial"/>
          <w:b/>
          <w:snapToGrid/>
          <w:sz w:val="32"/>
          <w:szCs w:val="32"/>
        </w:rPr>
      </w:pPr>
    </w:p>
    <w:p w14:paraId="55654948" w14:textId="77777777" w:rsidR="00477015" w:rsidRDefault="0098270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9B932BD" w14:textId="77777777" w:rsidR="00477015" w:rsidRDefault="00477015">
      <w:pPr>
        <w:spacing w:line="420" w:lineRule="exact"/>
        <w:jc w:val="both"/>
        <w:rPr>
          <w:rFonts w:ascii="Arial" w:hAnsi="Arial" w:cs="Arial"/>
          <w:snapToGrid/>
        </w:rPr>
      </w:pPr>
    </w:p>
    <w:p w14:paraId="40DC3F7F" w14:textId="77777777" w:rsidR="00477015" w:rsidRDefault="009827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C7CC5E0" w14:textId="77777777" w:rsidR="00477015" w:rsidRDefault="009827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9BFFAF1" w14:textId="77777777" w:rsidR="00477015" w:rsidRDefault="00477015">
      <w:pPr>
        <w:spacing w:line="420" w:lineRule="exact"/>
        <w:jc w:val="both"/>
        <w:rPr>
          <w:rFonts w:ascii="Arial" w:hAnsi="Arial" w:cs="Arial"/>
          <w:i/>
          <w:snapToGrid/>
          <w:color w:val="0099FF"/>
          <w:sz w:val="18"/>
          <w:szCs w:val="18"/>
        </w:rPr>
      </w:pPr>
    </w:p>
    <w:p w14:paraId="150ABDDB" w14:textId="77777777" w:rsidR="00477015" w:rsidRDefault="009827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2226EA" w14:textId="77777777" w:rsidR="00477015" w:rsidRDefault="00477015">
      <w:pPr>
        <w:pStyle w:val="aa"/>
        <w:spacing w:before="0" w:after="0" w:line="240" w:lineRule="auto"/>
        <w:jc w:val="left"/>
        <w:rPr>
          <w:rFonts w:ascii="Arial" w:hAnsi="Arial" w:cs="Arial"/>
          <w:bCs w:val="0"/>
          <w:sz w:val="21"/>
          <w:szCs w:val="21"/>
        </w:rPr>
      </w:pPr>
    </w:p>
    <w:p w14:paraId="313BCD3B" w14:textId="77777777" w:rsidR="00477015" w:rsidRDefault="0098270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nodejs-asn1 0.1.11</w:t>
      </w:r>
    </w:p>
    <w:p w14:paraId="5E3D0B53" w14:textId="77777777" w:rsidR="00477015" w:rsidRDefault="0098270D">
      <w:pPr>
        <w:rPr>
          <w:rFonts w:ascii="Arial" w:hAnsi="Arial" w:cs="Arial"/>
          <w:b/>
        </w:rPr>
      </w:pPr>
      <w:r>
        <w:rPr>
          <w:rFonts w:ascii="Arial" w:hAnsi="Arial" w:cs="Arial"/>
          <w:b/>
        </w:rPr>
        <w:t xml:space="preserve">Copyright notice: </w:t>
      </w:r>
    </w:p>
    <w:p w14:paraId="72E19ACE" w14:textId="4445E6AF" w:rsidR="00900260" w:rsidRDefault="00900260">
      <w:pPr>
        <w:pStyle w:val="Default"/>
        <w:rPr>
          <w:rFonts w:ascii="宋体" w:hAnsi="宋体" w:cs="宋体" w:hint="eastAsia"/>
          <w:sz w:val="22"/>
          <w:szCs w:val="22"/>
        </w:rPr>
      </w:pPr>
      <w:r w:rsidRPr="00900260">
        <w:rPr>
          <w:rFonts w:ascii="宋体" w:hAnsi="宋体" w:cs="宋体"/>
          <w:sz w:val="22"/>
          <w:szCs w:val="22"/>
        </w:rPr>
        <w:t xml:space="preserve">Copyright 2011 Mark </w:t>
      </w:r>
      <w:proofErr w:type="spellStart"/>
      <w:r w:rsidRPr="00900260">
        <w:rPr>
          <w:rFonts w:ascii="宋体" w:hAnsi="宋体" w:cs="宋体"/>
          <w:sz w:val="22"/>
          <w:szCs w:val="22"/>
        </w:rPr>
        <w:t>Cavage</w:t>
      </w:r>
      <w:proofErr w:type="spellEnd"/>
      <w:r w:rsidRPr="00900260">
        <w:rPr>
          <w:rFonts w:ascii="宋体" w:hAnsi="宋体" w:cs="宋体"/>
          <w:sz w:val="22"/>
          <w:szCs w:val="22"/>
        </w:rPr>
        <w:t xml:space="preserve"> </w:t>
      </w:r>
      <w:hyperlink r:id="rId7" w:history="1">
        <w:r w:rsidRPr="00214399">
          <w:rPr>
            <w:rStyle w:val="af"/>
            <w:rFonts w:ascii="宋体" w:hAnsi="宋体" w:cs="宋体"/>
            <w:sz w:val="22"/>
            <w:szCs w:val="22"/>
          </w:rPr>
          <w:t>mcavage@gmail.com</w:t>
        </w:r>
      </w:hyperlink>
    </w:p>
    <w:p w14:paraId="0805E48A" w14:textId="77777777" w:rsidR="00900260" w:rsidRPr="00900260" w:rsidRDefault="00900260">
      <w:pPr>
        <w:pStyle w:val="Default"/>
        <w:rPr>
          <w:rFonts w:ascii="宋体" w:hAnsi="宋体" w:cs="宋体" w:hint="eastAsia"/>
          <w:sz w:val="22"/>
          <w:szCs w:val="22"/>
        </w:rPr>
      </w:pPr>
    </w:p>
    <w:p w14:paraId="7CB196FD" w14:textId="77777777" w:rsidR="00477015" w:rsidRDefault="0098270D">
      <w:pPr>
        <w:pStyle w:val="Default"/>
        <w:rPr>
          <w:rFonts w:ascii="宋体" w:hAnsi="宋体" w:cs="宋体"/>
          <w:sz w:val="22"/>
          <w:szCs w:val="22"/>
        </w:rPr>
      </w:pPr>
      <w:r>
        <w:rPr>
          <w:b/>
        </w:rPr>
        <w:t xml:space="preserve">License: </w:t>
      </w:r>
      <w:r>
        <w:rPr>
          <w:sz w:val="21"/>
        </w:rPr>
        <w:t>MIT</w:t>
      </w:r>
    </w:p>
    <w:p w14:paraId="43FA5B3A" w14:textId="77777777" w:rsidR="00477015" w:rsidRDefault="0098270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47701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7307" w14:textId="77777777" w:rsidR="0098270D" w:rsidRDefault="0098270D">
      <w:pPr>
        <w:spacing w:line="240" w:lineRule="auto"/>
      </w:pPr>
      <w:r>
        <w:separator/>
      </w:r>
    </w:p>
  </w:endnote>
  <w:endnote w:type="continuationSeparator" w:id="0">
    <w:p w14:paraId="10DA3624" w14:textId="77777777" w:rsidR="0098270D" w:rsidRDefault="009827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77015" w14:paraId="48DA646B" w14:textId="77777777">
      <w:tc>
        <w:tcPr>
          <w:tcW w:w="1542" w:type="pct"/>
        </w:tcPr>
        <w:p w14:paraId="03C02F82" w14:textId="77777777" w:rsidR="00477015" w:rsidRDefault="0098270D">
          <w:pPr>
            <w:pStyle w:val="a8"/>
          </w:pPr>
          <w:r>
            <w:fldChar w:fldCharType="begin"/>
          </w:r>
          <w:r>
            <w:instrText xml:space="preserve"> DATE \@ "yyyy-MM-dd" </w:instrText>
          </w:r>
          <w:r>
            <w:fldChar w:fldCharType="separate"/>
          </w:r>
          <w:r w:rsidR="00900260">
            <w:rPr>
              <w:noProof/>
            </w:rPr>
            <w:t>2021-12-31</w:t>
          </w:r>
          <w:r>
            <w:fldChar w:fldCharType="end"/>
          </w:r>
        </w:p>
      </w:tc>
      <w:tc>
        <w:tcPr>
          <w:tcW w:w="1853" w:type="pct"/>
        </w:tcPr>
        <w:p w14:paraId="7EEB4931" w14:textId="77777777" w:rsidR="00477015" w:rsidRDefault="0098270D">
          <w:pPr>
            <w:pStyle w:val="a8"/>
            <w:ind w:firstLineChars="200" w:firstLine="360"/>
          </w:pPr>
          <w:r>
            <w:rPr>
              <w:rFonts w:hint="eastAsia"/>
            </w:rPr>
            <w:t>HUAWEI Confidential</w:t>
          </w:r>
        </w:p>
      </w:tc>
      <w:tc>
        <w:tcPr>
          <w:tcW w:w="1605" w:type="pct"/>
        </w:tcPr>
        <w:p w14:paraId="2363DB22" w14:textId="77777777" w:rsidR="00477015" w:rsidRDefault="0098270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D4B3821" w14:textId="77777777" w:rsidR="00477015" w:rsidRDefault="0047701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10B51" w14:textId="77777777" w:rsidR="0098270D" w:rsidRDefault="0098270D">
      <w:r>
        <w:separator/>
      </w:r>
    </w:p>
  </w:footnote>
  <w:footnote w:type="continuationSeparator" w:id="0">
    <w:p w14:paraId="64B31C57" w14:textId="77777777" w:rsidR="0098270D" w:rsidRDefault="00982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77015" w14:paraId="7BCC39BE" w14:textId="77777777">
      <w:trPr>
        <w:cantSplit/>
        <w:trHeight w:hRule="exact" w:val="777"/>
      </w:trPr>
      <w:tc>
        <w:tcPr>
          <w:tcW w:w="492" w:type="pct"/>
          <w:tcBorders>
            <w:bottom w:val="single" w:sz="6" w:space="0" w:color="auto"/>
          </w:tcBorders>
        </w:tcPr>
        <w:p w14:paraId="5EDEEA7F" w14:textId="77777777" w:rsidR="00477015" w:rsidRDefault="0098270D">
          <w:pPr>
            <w:pStyle w:val="a9"/>
          </w:pPr>
          <w:r>
            <w:rPr>
              <w:noProof/>
              <w:snapToGrid/>
            </w:rPr>
            <w:drawing>
              <wp:inline distT="0" distB="0" distL="0" distR="0" wp14:anchorId="6A1250E0" wp14:editId="5BB5992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8D6F4B9" w14:textId="77777777" w:rsidR="00477015" w:rsidRDefault="00477015">
          <w:pPr>
            <w:ind w:left="420"/>
          </w:pPr>
        </w:p>
      </w:tc>
      <w:tc>
        <w:tcPr>
          <w:tcW w:w="3283" w:type="pct"/>
          <w:tcBorders>
            <w:bottom w:val="single" w:sz="6" w:space="0" w:color="auto"/>
          </w:tcBorders>
          <w:vAlign w:val="bottom"/>
        </w:tcPr>
        <w:p w14:paraId="597732A0" w14:textId="77777777" w:rsidR="00477015" w:rsidRDefault="0098270D">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CDE00A9" w14:textId="77777777" w:rsidR="00477015" w:rsidRDefault="00477015">
          <w:pPr>
            <w:pStyle w:val="a9"/>
            <w:ind w:firstLine="33"/>
          </w:pPr>
        </w:p>
      </w:tc>
    </w:tr>
  </w:tbl>
  <w:p w14:paraId="64D032DF" w14:textId="77777777" w:rsidR="00477015" w:rsidRDefault="0047701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015"/>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4925"/>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260"/>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70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85A53"/>
  <w15:docId w15:val="{A438EC64-B417-4BC5-9C31-23C0F8B11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9002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cavage@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329</Words>
  <Characters>1880</Characters>
  <Application>Microsoft Office Word</Application>
  <DocSecurity>0</DocSecurity>
  <Lines>15</Lines>
  <Paragraphs>4</Paragraphs>
  <ScaleCrop>false</ScaleCrop>
  <Company>Huawei Technologies Co.,Ltd.</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(3)5tuOSJKltkvPDZ9sdD5I3RHptJOShiJeoUGoryao+4chPK9RtjdZLYJFAoNp4Pbywrl0DPH1
AxLc0nKhURVBCqMj1X/J4JeU51Y9VV+RQydN4v+gEW4wMiNKmGan26q1h721F1N1V566tVLP
pICs3deEiIagyjVLB8GwkRjcIVv7NzUBdM7vNLuOH1v/Nh3mNq41cmwb1+w0MwRWX+nG+Sli
kIuPxwzn88MOHSslTU</vt:lpwstr>
  </property>
  <property fmtid="{D5CDD505-2E9C-101B-9397-08002B2CF9AE}" pid="11" name="_2015_ms_pID_7253431">
    <vt:lpwstr>dREzMioilRZEftUk9gL/qbC/Bdqyyvdi8uRSMMELBziC1dCKMvpHsT
c2+yit60IqcjmJvxZlpE38tng5Frv/HBSAqdpFryLomgJusy+Qj6V6A2mMXcp1nG/CVm5agC
JAKy1+yhQuaRxAN3YhDck+36Eas6Qr0y0kvzi7eaGIHzRhVpphFlWaYsKbi3DkqphKK0TPqg
/N6hTrsH8OHXZe1COaQJAlvEYW0geJFhG0Fn</vt:lpwstr>
  </property>
  <property fmtid="{D5CDD505-2E9C-101B-9397-08002B2CF9AE}" pid="12" name="_2015_ms_pID_7253432">
    <vt:lpwstr>lcnUibESggy/qnXCPIdCFRKyeMgvZHAXgWxh
ztBaK7bQR5pxW+0XBRKKPFqCeh844zoyveI6xd+ZX4r0l/8dAkg=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