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2006-2016 Hampton Catlin, Natalie Weizenbaum, and Chris Eppstein</w:t>
        <w:br/>
        <w:t>Copyright 2016 Google Inc. Use of this source code is governed by an MIT-style license that can be found in the LICENSE file or at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