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A38" w:rsidRDefault="009332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1A38" w:rsidRDefault="008D1A38">
      <w:pPr>
        <w:spacing w:line="420" w:lineRule="exact"/>
        <w:jc w:val="center"/>
        <w:rPr>
          <w:rFonts w:ascii="Arial" w:hAnsi="Arial" w:cs="Arial"/>
          <w:b/>
          <w:snapToGrid/>
          <w:sz w:val="32"/>
          <w:szCs w:val="32"/>
        </w:rPr>
      </w:pPr>
    </w:p>
    <w:p w:rsidR="008D1A38" w:rsidRDefault="009332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1A38" w:rsidRDefault="008D1A38">
      <w:pPr>
        <w:spacing w:line="420" w:lineRule="exact"/>
        <w:jc w:val="both"/>
        <w:rPr>
          <w:rFonts w:ascii="Arial" w:hAnsi="Arial" w:cs="Arial"/>
          <w:snapToGrid/>
        </w:rPr>
      </w:pPr>
    </w:p>
    <w:p w:rsidR="008D1A38" w:rsidRDefault="009332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1A38" w:rsidRDefault="009332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1A38" w:rsidRDefault="008D1A38">
      <w:pPr>
        <w:spacing w:line="420" w:lineRule="exact"/>
        <w:jc w:val="both"/>
        <w:rPr>
          <w:rFonts w:ascii="Arial" w:hAnsi="Arial" w:cs="Arial"/>
          <w:i/>
          <w:snapToGrid/>
          <w:color w:val="0099FF"/>
          <w:sz w:val="18"/>
          <w:szCs w:val="18"/>
        </w:rPr>
      </w:pPr>
    </w:p>
    <w:p w:rsidR="008D1A38" w:rsidRDefault="009332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1A38" w:rsidRDefault="008D1A38">
      <w:pPr>
        <w:pStyle w:val="a8"/>
        <w:spacing w:before="0" w:after="0" w:line="240" w:lineRule="auto"/>
        <w:jc w:val="left"/>
        <w:rPr>
          <w:rFonts w:ascii="Arial" w:hAnsi="Arial" w:cs="Arial"/>
          <w:bCs w:val="0"/>
          <w:sz w:val="21"/>
          <w:szCs w:val="21"/>
        </w:rPr>
      </w:pPr>
    </w:p>
    <w:p w:rsidR="008D1A38" w:rsidRDefault="0093321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-wallpapers 20.04.4</w:t>
      </w:r>
    </w:p>
    <w:p w:rsidR="008D1A38" w:rsidRDefault="00933212">
      <w:pPr>
        <w:rPr>
          <w:rFonts w:ascii="Arial" w:hAnsi="Arial" w:cs="Arial"/>
          <w:b/>
        </w:rPr>
      </w:pPr>
      <w:r>
        <w:rPr>
          <w:rFonts w:ascii="Arial" w:hAnsi="Arial" w:cs="Arial"/>
          <w:b/>
        </w:rPr>
        <w:t xml:space="preserve">Copyright notice: </w:t>
      </w:r>
    </w:p>
    <w:p w:rsidR="008D1A38" w:rsidRDefault="008D1A38">
      <w:pPr>
        <w:pStyle w:val="Default"/>
        <w:rPr>
          <w:rFonts w:ascii="宋体" w:hAnsi="宋体" w:cs="宋体"/>
          <w:sz w:val="22"/>
          <w:szCs w:val="22"/>
        </w:rPr>
      </w:pPr>
    </w:p>
    <w:p w:rsidR="008D1A38" w:rsidRDefault="00933212">
      <w:pPr>
        <w:pStyle w:val="Default"/>
        <w:rPr>
          <w:rFonts w:ascii="宋体" w:hAnsi="宋体" w:cs="宋体"/>
          <w:sz w:val="22"/>
          <w:szCs w:val="22"/>
        </w:rPr>
      </w:pPr>
      <w:r>
        <w:rPr>
          <w:b/>
        </w:rPr>
        <w:t xml:space="preserve">License: </w:t>
      </w:r>
      <w:r>
        <w:rPr>
          <w:sz w:val="21"/>
        </w:rPr>
        <w:t>CC-BY-SA-3.0</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Creative Commons Attribution 3.0 </w:t>
      </w:r>
      <w:proofErr w:type="spellStart"/>
      <w:r w:rsidRPr="00411DB7">
        <w:rPr>
          <w:rFonts w:ascii="宋体" w:hAnsi="宋体" w:cs="宋体"/>
          <w:sz w:val="22"/>
          <w:szCs w:val="22"/>
        </w:rPr>
        <w:t>Unported</w:t>
      </w:r>
      <w:proofErr w:type="spellEnd"/>
    </w:p>
    <w:p w:rsidR="00411DB7" w:rsidRPr="00411DB7" w:rsidRDefault="00411DB7" w:rsidP="00411DB7">
      <w:pPr>
        <w:pStyle w:val="Default"/>
        <w:rPr>
          <w:rFonts w:ascii="宋体" w:hAnsi="宋体" w:cs="宋体"/>
          <w:sz w:val="22"/>
          <w:szCs w:val="22"/>
        </w:rPr>
      </w:pP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rsidR="00411DB7" w:rsidRPr="00411DB7" w:rsidRDefault="00411DB7" w:rsidP="00411DB7">
      <w:pPr>
        <w:pStyle w:val="Default"/>
        <w:rPr>
          <w:rFonts w:ascii="宋体" w:hAnsi="宋体" w:cs="宋体"/>
          <w:sz w:val="22"/>
          <w:szCs w:val="22"/>
        </w:rPr>
      </w:pP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License</w:t>
      </w:r>
    </w:p>
    <w:p w:rsidR="00411DB7" w:rsidRPr="00411DB7" w:rsidRDefault="00411DB7" w:rsidP="00411DB7">
      <w:pPr>
        <w:pStyle w:val="Default"/>
        <w:rPr>
          <w:rFonts w:ascii="宋体" w:hAnsi="宋体" w:cs="宋体"/>
          <w:sz w:val="22"/>
          <w:szCs w:val="22"/>
        </w:rPr>
      </w:pP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rsidR="00411DB7" w:rsidRPr="00411DB7" w:rsidRDefault="00411DB7" w:rsidP="00411DB7">
      <w:pPr>
        <w:pStyle w:val="Default"/>
        <w:rPr>
          <w:rFonts w:ascii="宋体" w:hAnsi="宋体" w:cs="宋体"/>
          <w:sz w:val="22"/>
          <w:szCs w:val="22"/>
        </w:rPr>
      </w:pP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lastRenderedPageBreak/>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rsidR="00411DB7" w:rsidRPr="00411DB7" w:rsidRDefault="00411DB7" w:rsidP="00411DB7">
      <w:pPr>
        <w:pStyle w:val="Default"/>
        <w:rPr>
          <w:rFonts w:ascii="宋体" w:hAnsi="宋体" w:cs="宋体"/>
          <w:sz w:val="22"/>
          <w:szCs w:val="22"/>
        </w:rPr>
      </w:pP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1. Definitions</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c. "Distribute" means to make available to the public the original and copies of the Work or Adaptation, as appropriate, through sale or other transfer of ownership.</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d. "Licensor" means the individual, individuals, entity or entities that offer(s) the Work under the terms of this License.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e. "Original Author" means, in the case of a literary or artistic work, the individual, individuals, entity or entities who created the Work or if no individual or entity can be identified, the publisher; and in addition (</w:t>
      </w:r>
      <w:proofErr w:type="spellStart"/>
      <w:r w:rsidRPr="00411DB7">
        <w:rPr>
          <w:rFonts w:ascii="宋体" w:hAnsi="宋体" w:cs="宋体"/>
          <w:sz w:val="22"/>
          <w:szCs w:val="22"/>
        </w:rPr>
        <w:t>i</w:t>
      </w:r>
      <w:proofErr w:type="spellEnd"/>
      <w:r w:rsidRPr="00411DB7">
        <w:rPr>
          <w:rFonts w:ascii="宋体" w:hAnsi="宋体" w:cs="宋体"/>
          <w:sz w:val="22"/>
          <w:szCs w:val="22"/>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proofErr w:type="spellStart"/>
      <w:r w:rsidRPr="00411DB7">
        <w:rPr>
          <w:rFonts w:ascii="宋体" w:hAnsi="宋体" w:cs="宋体"/>
          <w:sz w:val="22"/>
          <w:szCs w:val="22"/>
        </w:rPr>
        <w:t>dramatico</w:t>
      </w:r>
      <w:proofErr w:type="spellEnd"/>
      <w:r w:rsidRPr="00411DB7">
        <w:rPr>
          <w:rFonts w:ascii="宋体" w:hAnsi="宋体" w:cs="宋体"/>
          <w:sz w:val="22"/>
          <w:szCs w:val="22"/>
        </w:rPr>
        <w:t xml:space="preserve">-musical work; a choreographic work or </w:t>
      </w:r>
      <w:r w:rsidRPr="00411DB7">
        <w:rPr>
          <w:rFonts w:ascii="宋体" w:hAnsi="宋体" w:cs="宋体"/>
          <w:sz w:val="22"/>
          <w:szCs w:val="22"/>
        </w:rPr>
        <w:lastRenderedPageBreak/>
        <w:t>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rsidR="00411DB7" w:rsidRPr="00411DB7" w:rsidRDefault="00411DB7" w:rsidP="00411DB7">
      <w:pPr>
        <w:pStyle w:val="Default"/>
        <w:rPr>
          <w:rFonts w:ascii="宋体" w:hAnsi="宋体" w:cs="宋体"/>
          <w:sz w:val="22"/>
          <w:szCs w:val="22"/>
        </w:rPr>
      </w:pPr>
      <w:proofErr w:type="spellStart"/>
      <w:r w:rsidRPr="00411DB7">
        <w:rPr>
          <w:rFonts w:ascii="宋体" w:hAnsi="宋体" w:cs="宋体"/>
          <w:sz w:val="22"/>
          <w:szCs w:val="22"/>
        </w:rPr>
        <w:t>i</w:t>
      </w:r>
      <w:proofErr w:type="spellEnd"/>
      <w:r w:rsidRPr="00411DB7">
        <w:rPr>
          <w:rFonts w:ascii="宋体" w:hAnsi="宋体" w:cs="宋体"/>
          <w:sz w:val="22"/>
          <w:szCs w:val="22"/>
        </w:rPr>
        <w:t>.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3. License Grant. Subject to the terms and conditions of this License, Licensor hereby grants </w:t>
      </w:r>
      <w:proofErr w:type="gramStart"/>
      <w:r w:rsidRPr="00411DB7">
        <w:rPr>
          <w:rFonts w:ascii="宋体" w:hAnsi="宋体" w:cs="宋体"/>
          <w:sz w:val="22"/>
          <w:szCs w:val="22"/>
        </w:rPr>
        <w:t>You</w:t>
      </w:r>
      <w:proofErr w:type="gramEnd"/>
      <w:r w:rsidRPr="00411DB7">
        <w:rPr>
          <w:rFonts w:ascii="宋体" w:hAnsi="宋体" w:cs="宋体"/>
          <w:sz w:val="22"/>
          <w:szCs w:val="22"/>
        </w:rPr>
        <w:t xml:space="preserve"> a worldwide, royalty-free, non-exclusive, perpetual (for the duration of the applicable copyright) license to exercise the rights in the Work as stated below:</w:t>
      </w:r>
    </w:p>
    <w:p w:rsidR="00411DB7" w:rsidRPr="00411DB7" w:rsidRDefault="00411DB7" w:rsidP="00411DB7">
      <w:pPr>
        <w:pStyle w:val="Default"/>
        <w:rPr>
          <w:rFonts w:ascii="宋体" w:hAnsi="宋体" w:cs="宋体"/>
          <w:sz w:val="22"/>
          <w:szCs w:val="22"/>
        </w:rPr>
      </w:pPr>
      <w:proofErr w:type="gramStart"/>
      <w:r w:rsidRPr="00411DB7">
        <w:rPr>
          <w:rFonts w:ascii="宋体" w:hAnsi="宋体" w:cs="宋体"/>
          <w:sz w:val="22"/>
          <w:szCs w:val="22"/>
        </w:rPr>
        <w:t>a</w:t>
      </w:r>
      <w:proofErr w:type="gramEnd"/>
      <w:r w:rsidRPr="00411DB7">
        <w:rPr>
          <w:rFonts w:ascii="宋体" w:hAnsi="宋体" w:cs="宋体"/>
          <w:sz w:val="22"/>
          <w:szCs w:val="22"/>
        </w:rPr>
        <w:t>. to Reproduce the Work, to incorporate the Work into one or more Collections, and to Reproduce the Work as incorporated in the Collections;</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roofErr w:type="gramStart"/>
      <w:r w:rsidRPr="00411DB7">
        <w:rPr>
          <w:rFonts w:ascii="宋体" w:hAnsi="宋体" w:cs="宋体"/>
          <w:sz w:val="22"/>
          <w:szCs w:val="22"/>
        </w:rPr>
        <w:t>";</w:t>
      </w:r>
      <w:proofErr w:type="gramEnd"/>
    </w:p>
    <w:p w:rsidR="00411DB7" w:rsidRPr="00411DB7" w:rsidRDefault="00411DB7" w:rsidP="00411DB7">
      <w:pPr>
        <w:pStyle w:val="Default"/>
        <w:rPr>
          <w:rFonts w:ascii="宋体" w:hAnsi="宋体" w:cs="宋体"/>
          <w:sz w:val="22"/>
          <w:szCs w:val="22"/>
        </w:rPr>
      </w:pPr>
      <w:proofErr w:type="gramStart"/>
      <w:r w:rsidRPr="00411DB7">
        <w:rPr>
          <w:rFonts w:ascii="宋体" w:hAnsi="宋体" w:cs="宋体"/>
          <w:sz w:val="22"/>
          <w:szCs w:val="22"/>
        </w:rPr>
        <w:t>c</w:t>
      </w:r>
      <w:proofErr w:type="gramEnd"/>
      <w:r w:rsidRPr="00411DB7">
        <w:rPr>
          <w:rFonts w:ascii="宋体" w:hAnsi="宋体" w:cs="宋体"/>
          <w:sz w:val="22"/>
          <w:szCs w:val="22"/>
        </w:rPr>
        <w:t>. to Distribute and Publicly Perform the Work including as incorporated in Collections; and,</w:t>
      </w:r>
    </w:p>
    <w:p w:rsidR="00411DB7" w:rsidRPr="00411DB7" w:rsidRDefault="00411DB7" w:rsidP="00411DB7">
      <w:pPr>
        <w:pStyle w:val="Default"/>
        <w:rPr>
          <w:rFonts w:ascii="宋体" w:hAnsi="宋体" w:cs="宋体"/>
          <w:sz w:val="22"/>
          <w:szCs w:val="22"/>
        </w:rPr>
      </w:pPr>
      <w:proofErr w:type="gramStart"/>
      <w:r w:rsidRPr="00411DB7">
        <w:rPr>
          <w:rFonts w:ascii="宋体" w:hAnsi="宋体" w:cs="宋体"/>
          <w:sz w:val="22"/>
          <w:szCs w:val="22"/>
        </w:rPr>
        <w:t>d</w:t>
      </w:r>
      <w:proofErr w:type="gramEnd"/>
      <w:r w:rsidRPr="00411DB7">
        <w:rPr>
          <w:rFonts w:ascii="宋体" w:hAnsi="宋体" w:cs="宋体"/>
          <w:sz w:val="22"/>
          <w:szCs w:val="22"/>
        </w:rPr>
        <w:t>. to Distribute and Publicly Perform Adaptations.</w:t>
      </w:r>
    </w:p>
    <w:p w:rsidR="00411DB7" w:rsidRPr="00411DB7" w:rsidRDefault="00411DB7" w:rsidP="00411DB7">
      <w:pPr>
        <w:pStyle w:val="Default"/>
        <w:rPr>
          <w:rFonts w:ascii="宋体" w:hAnsi="宋体" w:cs="宋体"/>
          <w:sz w:val="22"/>
          <w:szCs w:val="22"/>
        </w:rPr>
      </w:pPr>
      <w:proofErr w:type="gramStart"/>
      <w:r w:rsidRPr="00411DB7">
        <w:rPr>
          <w:rFonts w:ascii="宋体" w:hAnsi="宋体" w:cs="宋体"/>
          <w:sz w:val="22"/>
          <w:szCs w:val="22"/>
        </w:rPr>
        <w:lastRenderedPageBreak/>
        <w:t>e</w:t>
      </w:r>
      <w:proofErr w:type="gramEnd"/>
      <w:r w:rsidRPr="00411DB7">
        <w:rPr>
          <w:rFonts w:ascii="宋体" w:hAnsi="宋体" w:cs="宋体"/>
          <w:sz w:val="22"/>
          <w:szCs w:val="22"/>
        </w:rPr>
        <w:t>. For the avoidance of doubt:</w:t>
      </w:r>
    </w:p>
    <w:p w:rsidR="00411DB7" w:rsidRPr="00411DB7" w:rsidRDefault="00411DB7" w:rsidP="00411DB7">
      <w:pPr>
        <w:pStyle w:val="Default"/>
        <w:rPr>
          <w:rFonts w:ascii="宋体" w:hAnsi="宋体" w:cs="宋体"/>
          <w:sz w:val="22"/>
          <w:szCs w:val="22"/>
        </w:rPr>
      </w:pPr>
      <w:proofErr w:type="spellStart"/>
      <w:proofErr w:type="gramStart"/>
      <w:r w:rsidRPr="00411DB7">
        <w:rPr>
          <w:rFonts w:ascii="宋体" w:hAnsi="宋体" w:cs="宋体"/>
          <w:sz w:val="22"/>
          <w:szCs w:val="22"/>
        </w:rPr>
        <w:t>i</w:t>
      </w:r>
      <w:proofErr w:type="spellEnd"/>
      <w:r w:rsidRPr="00411DB7">
        <w:rPr>
          <w:rFonts w:ascii="宋体" w:hAnsi="宋体" w:cs="宋体"/>
          <w:sz w:val="22"/>
          <w:szCs w:val="22"/>
        </w:rPr>
        <w:t>. Non-waivable</w:t>
      </w:r>
      <w:proofErr w:type="gramEnd"/>
      <w:r w:rsidRPr="00411DB7">
        <w:rPr>
          <w:rFonts w:ascii="宋体" w:hAnsi="宋体" w:cs="宋体"/>
          <w:sz w:val="22"/>
          <w:szCs w:val="22"/>
        </w:rPr>
        <w:t xml:space="preserv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rsidR="00411DB7" w:rsidRPr="00411DB7" w:rsidRDefault="00411DB7" w:rsidP="00411DB7">
      <w:pPr>
        <w:pStyle w:val="Default"/>
        <w:rPr>
          <w:rFonts w:ascii="宋体" w:hAnsi="宋体" w:cs="宋体"/>
          <w:sz w:val="22"/>
          <w:szCs w:val="22"/>
        </w:rPr>
      </w:pPr>
      <w:proofErr w:type="gramStart"/>
      <w:r w:rsidRPr="00411DB7">
        <w:rPr>
          <w:rFonts w:ascii="宋体" w:hAnsi="宋体" w:cs="宋体"/>
          <w:sz w:val="22"/>
          <w:szCs w:val="22"/>
        </w:rPr>
        <w:t>ii</w:t>
      </w:r>
      <w:proofErr w:type="gramEnd"/>
      <w:r w:rsidRPr="00411DB7">
        <w:rPr>
          <w:rFonts w:ascii="宋体" w:hAnsi="宋体" w:cs="宋体"/>
          <w:sz w:val="22"/>
          <w:szCs w:val="22"/>
        </w:rPr>
        <w:t>.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rsidR="00411DB7" w:rsidRPr="00411DB7" w:rsidRDefault="00411DB7" w:rsidP="00411DB7">
      <w:pPr>
        <w:pStyle w:val="Default"/>
        <w:rPr>
          <w:rFonts w:ascii="宋体" w:hAnsi="宋体" w:cs="宋体"/>
          <w:sz w:val="22"/>
          <w:szCs w:val="22"/>
        </w:rPr>
      </w:pPr>
      <w:proofErr w:type="gramStart"/>
      <w:r w:rsidRPr="00411DB7">
        <w:rPr>
          <w:rFonts w:ascii="宋体" w:hAnsi="宋体" w:cs="宋体"/>
          <w:sz w:val="22"/>
          <w:szCs w:val="22"/>
        </w:rPr>
        <w:t>iii</w:t>
      </w:r>
      <w:proofErr w:type="gramEnd"/>
      <w:r w:rsidRPr="00411DB7">
        <w:rPr>
          <w:rFonts w:ascii="宋体" w:hAnsi="宋体" w:cs="宋体"/>
          <w:sz w:val="22"/>
          <w:szCs w:val="22"/>
        </w:rPr>
        <w:t xml:space="preserve">. Voluntary License Schemes. The Licensor waives the right to collect royalties, whether individually or, in the event that the Licensor is a member of a collecting society that administers voluntary licensing schemes, via that society, from any exercise by </w:t>
      </w:r>
      <w:proofErr w:type="gramStart"/>
      <w:r w:rsidRPr="00411DB7">
        <w:rPr>
          <w:rFonts w:ascii="宋体" w:hAnsi="宋体" w:cs="宋体"/>
          <w:sz w:val="22"/>
          <w:szCs w:val="22"/>
        </w:rPr>
        <w:t>You</w:t>
      </w:r>
      <w:proofErr w:type="gramEnd"/>
      <w:r w:rsidRPr="00411DB7">
        <w:rPr>
          <w:rFonts w:ascii="宋体" w:hAnsi="宋体" w:cs="宋体"/>
          <w:sz w:val="22"/>
          <w:szCs w:val="22"/>
        </w:rPr>
        <w:t xml:space="preserve"> of the rights granted under this License.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rsidR="00411DB7" w:rsidRPr="00411DB7" w:rsidRDefault="00411DB7" w:rsidP="00411DB7">
      <w:pPr>
        <w:pStyle w:val="Default"/>
        <w:rPr>
          <w:rFonts w:ascii="宋体" w:hAnsi="宋体" w:cs="宋体"/>
          <w:sz w:val="22"/>
          <w:szCs w:val="22"/>
        </w:rPr>
      </w:pP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4. Restrictions. The license granted in Section 3 above is expressly made subject to and limited by the following restrictions:</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proofErr w:type="gramStart"/>
      <w:r w:rsidRPr="00411DB7">
        <w:rPr>
          <w:rFonts w:ascii="宋体" w:hAnsi="宋体" w:cs="宋体"/>
          <w:sz w:val="22"/>
          <w:szCs w:val="22"/>
        </w:rPr>
        <w:t>You</w:t>
      </w:r>
      <w:proofErr w:type="gramEnd"/>
      <w:r w:rsidRPr="00411DB7">
        <w:rPr>
          <w:rFonts w:ascii="宋体" w:hAnsi="宋体" w:cs="宋体"/>
          <w:sz w:val="22"/>
          <w:szCs w:val="22"/>
        </w:rPr>
        <w:t xml:space="preserve"> create a Collection, upon notice from any Licensor You must, to the extent practicable, remove from the Collection any credit as required by Section 4(b), as requested. If </w:t>
      </w:r>
      <w:proofErr w:type="gramStart"/>
      <w:r w:rsidRPr="00411DB7">
        <w:rPr>
          <w:rFonts w:ascii="宋体" w:hAnsi="宋体" w:cs="宋体"/>
          <w:sz w:val="22"/>
          <w:szCs w:val="22"/>
        </w:rPr>
        <w:t>You</w:t>
      </w:r>
      <w:proofErr w:type="gramEnd"/>
      <w:r w:rsidRPr="00411DB7">
        <w:rPr>
          <w:rFonts w:ascii="宋体" w:hAnsi="宋体" w:cs="宋体"/>
          <w:sz w:val="22"/>
          <w:szCs w:val="22"/>
        </w:rPr>
        <w:t xml:space="preserve"> create an Adaptation, upon notice from any Licensor You must, to the extent practicable, remove from the Adaptation any credit as required by Section 4(b), as requested.</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b. If You Distribute, or Publicly Perform the Work or any Adaptations or Collections, You must, unless a request has been made pursuant to Section 4(a), keep intact all copyright notices for the Work and provide, reasonable to the medium or means You are utilizing: (</w:t>
      </w:r>
      <w:proofErr w:type="spellStart"/>
      <w:r w:rsidRPr="00411DB7">
        <w:rPr>
          <w:rFonts w:ascii="宋体" w:hAnsi="宋体" w:cs="宋体"/>
          <w:sz w:val="22"/>
          <w:szCs w:val="22"/>
        </w:rPr>
        <w:t>i</w:t>
      </w:r>
      <w:proofErr w:type="spellEnd"/>
      <w:r w:rsidRPr="00411DB7">
        <w:rPr>
          <w:rFonts w:ascii="宋体" w:hAnsi="宋体" w:cs="宋体"/>
          <w:sz w:val="22"/>
          <w:szCs w:val="22"/>
        </w:rPr>
        <w:t xml:space="preserve">) the name of the Original Author (or pseudonym, if applicable) if supplied, and/or if the Original Author and/or Licensor designate another party or </w:t>
      </w:r>
      <w:r w:rsidRPr="00411DB7">
        <w:rPr>
          <w:rFonts w:ascii="宋体" w:hAnsi="宋体" w:cs="宋体"/>
          <w:sz w:val="22"/>
          <w:szCs w:val="22"/>
        </w:rPr>
        <w:lastRenderedPageBreak/>
        <w:t xml:space="preserve">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w:t>
      </w:r>
      <w:proofErr w:type="spellStart"/>
      <w:r w:rsidRPr="00411DB7">
        <w:rPr>
          <w:rFonts w:ascii="宋体" w:hAnsi="宋体" w:cs="宋体"/>
          <w:sz w:val="22"/>
          <w:szCs w:val="22"/>
        </w:rPr>
        <w:t>a</w:t>
      </w:r>
      <w:proofErr w:type="spellEnd"/>
      <w:r w:rsidRPr="00411DB7">
        <w:rPr>
          <w:rFonts w:ascii="宋体" w:hAnsi="宋体" w:cs="宋体"/>
          <w:sz w:val="22"/>
          <w:szCs w:val="22"/>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5. Representations, Warranties and Disclaimer</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rsidR="00411DB7" w:rsidRPr="00411DB7" w:rsidRDefault="00411DB7" w:rsidP="00411DB7">
      <w:pPr>
        <w:pStyle w:val="Default"/>
        <w:rPr>
          <w:rFonts w:ascii="宋体" w:hAnsi="宋体" w:cs="宋体"/>
          <w:sz w:val="22"/>
          <w:szCs w:val="22"/>
        </w:rPr>
      </w:pP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6. Limitation on Liability. EXCEPT TO THE EXTENT REQUIRED BY APPLICABLE LAW, IN NO EVENT </w:t>
      </w:r>
      <w:r w:rsidRPr="00411DB7">
        <w:rPr>
          <w:rFonts w:ascii="宋体" w:hAnsi="宋体" w:cs="宋体"/>
          <w:sz w:val="22"/>
          <w:szCs w:val="22"/>
        </w:rPr>
        <w:lastRenderedPageBreak/>
        <w:t>WILL LICENSOR BE LIABLE TO YOU ON ANY LEGAL THEORY FOR ANY SPECIAL, INCIDENTAL, CONSEQUENTIAL, PUNITIVE OR EXEMPLARY DAMAGES ARISING OUT OF THIS LICENSE OR THE USE OF THE WORK, EVEN IF LICENSOR HAS BEEN ADVISED OF THE POSSIBILITY OF SUCH DAMAGES.</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7. Termination</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a. This License and the rights granted hereunder will terminate automatically upon any breach by </w:t>
      </w:r>
      <w:proofErr w:type="gramStart"/>
      <w:r w:rsidRPr="00411DB7">
        <w:rPr>
          <w:rFonts w:ascii="宋体" w:hAnsi="宋体" w:cs="宋体"/>
          <w:sz w:val="22"/>
          <w:szCs w:val="22"/>
        </w:rPr>
        <w:t>You</w:t>
      </w:r>
      <w:proofErr w:type="gramEnd"/>
      <w:r w:rsidRPr="00411DB7">
        <w:rPr>
          <w:rFonts w:ascii="宋体" w:hAnsi="宋体" w:cs="宋体"/>
          <w:sz w:val="22"/>
          <w:szCs w:val="22"/>
        </w:rPr>
        <w:t xml:space="preserve"> of the terms of this License. Individuals or entities who have received Adaptations or Collections from </w:t>
      </w:r>
      <w:proofErr w:type="gramStart"/>
      <w:r w:rsidRPr="00411DB7">
        <w:rPr>
          <w:rFonts w:ascii="宋体" w:hAnsi="宋体" w:cs="宋体"/>
          <w:sz w:val="22"/>
          <w:szCs w:val="22"/>
        </w:rPr>
        <w:t>You</w:t>
      </w:r>
      <w:proofErr w:type="gramEnd"/>
      <w:r w:rsidRPr="00411DB7">
        <w:rPr>
          <w:rFonts w:ascii="宋体" w:hAnsi="宋体" w:cs="宋体"/>
          <w:sz w:val="22"/>
          <w:szCs w:val="22"/>
        </w:rPr>
        <w:t xml:space="preserve"> under this License, however, will not have their licenses terminated provided such individuals or entities remain in full compliance with those licenses. Sections 1, 2, 5, 6, 7, and 8 will survive any termination of this License.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8. Miscellaneous</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a. Each time You Distribute or Publicly Perform the Work or a Collection, the Licensor offers to the recipient a license to the Work on the same terms and conditions as the license granted to </w:t>
      </w:r>
      <w:proofErr w:type="gramStart"/>
      <w:r w:rsidRPr="00411DB7">
        <w:rPr>
          <w:rFonts w:ascii="宋体" w:hAnsi="宋体" w:cs="宋体"/>
          <w:sz w:val="22"/>
          <w:szCs w:val="22"/>
        </w:rPr>
        <w:t>You</w:t>
      </w:r>
      <w:proofErr w:type="gramEnd"/>
      <w:r w:rsidRPr="00411DB7">
        <w:rPr>
          <w:rFonts w:ascii="宋体" w:hAnsi="宋体" w:cs="宋体"/>
          <w:sz w:val="22"/>
          <w:szCs w:val="22"/>
        </w:rPr>
        <w:t xml:space="preserve"> under this License.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b. Each time You Distribute or Publicly Perform an Adaptation, Licensor offers to the recipient a license to the original Work on the same terms and conditions as the license granted to </w:t>
      </w:r>
      <w:proofErr w:type="gramStart"/>
      <w:r w:rsidRPr="00411DB7">
        <w:rPr>
          <w:rFonts w:ascii="宋体" w:hAnsi="宋体" w:cs="宋体"/>
          <w:sz w:val="22"/>
          <w:szCs w:val="22"/>
        </w:rPr>
        <w:t>You</w:t>
      </w:r>
      <w:proofErr w:type="gramEnd"/>
      <w:r w:rsidRPr="00411DB7">
        <w:rPr>
          <w:rFonts w:ascii="宋体" w:hAnsi="宋体" w:cs="宋体"/>
          <w:sz w:val="22"/>
          <w:szCs w:val="22"/>
        </w:rPr>
        <w:t xml:space="preserve"> under this License.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d. No term or provision of this License shall be deemed waived and no breach consented to unless such waiver or 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proofErr w:type="gramStart"/>
      <w:r w:rsidRPr="00411DB7">
        <w:rPr>
          <w:rFonts w:ascii="宋体" w:hAnsi="宋体" w:cs="宋体"/>
          <w:sz w:val="22"/>
          <w:szCs w:val="22"/>
        </w:rPr>
        <w:t>You</w:t>
      </w:r>
      <w:proofErr w:type="gramEnd"/>
      <w:r w:rsidRPr="00411DB7">
        <w:rPr>
          <w:rFonts w:ascii="宋体" w:hAnsi="宋体" w:cs="宋体"/>
          <w:sz w:val="22"/>
          <w:szCs w:val="22"/>
        </w:rPr>
        <w:t>.</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e. This License may not be modified without the mutual written agreement of the Licensor and You.</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w:t>
      </w:r>
      <w:r w:rsidRPr="00411DB7">
        <w:rPr>
          <w:rFonts w:ascii="宋体" w:hAnsi="宋体" w:cs="宋体"/>
          <w:sz w:val="22"/>
          <w:szCs w:val="22"/>
        </w:rPr>
        <w:lastRenderedPageBreak/>
        <w:t>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Creative Commons Notice</w:t>
      </w:r>
    </w:p>
    <w:p w:rsidR="00411DB7" w:rsidRPr="00411DB7" w:rsidRDefault="00411DB7" w:rsidP="00411DB7">
      <w:pPr>
        <w:pStyle w:val="Default"/>
        <w:rPr>
          <w:rFonts w:ascii="宋体" w:hAnsi="宋体" w:cs="宋体"/>
          <w:sz w:val="22"/>
          <w:szCs w:val="22"/>
        </w:rPr>
      </w:pP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 xml:space="preserve">Creative Commons is not a party to this License, and makes no warranty whatsoever in connection with the Work. Creative Commons will not be liable to </w:t>
      </w:r>
      <w:proofErr w:type="gramStart"/>
      <w:r w:rsidRPr="00411DB7">
        <w:rPr>
          <w:rFonts w:ascii="宋体" w:hAnsi="宋体" w:cs="宋体"/>
          <w:sz w:val="22"/>
          <w:szCs w:val="22"/>
        </w:rPr>
        <w:t>You</w:t>
      </w:r>
      <w:proofErr w:type="gramEnd"/>
      <w:r w:rsidRPr="00411DB7">
        <w:rPr>
          <w:rFonts w:ascii="宋体" w:hAnsi="宋体" w:cs="宋体"/>
          <w:sz w:val="22"/>
          <w:szCs w:val="22"/>
        </w:rPr>
        <w:t xml:space="preserve">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rsidR="00411DB7" w:rsidRPr="00411DB7" w:rsidRDefault="00411DB7" w:rsidP="00411DB7">
      <w:pPr>
        <w:pStyle w:val="Default"/>
        <w:rPr>
          <w:rFonts w:ascii="宋体" w:hAnsi="宋体" w:cs="宋体"/>
          <w:sz w:val="22"/>
          <w:szCs w:val="22"/>
        </w:rPr>
      </w:pPr>
    </w:p>
    <w:p w:rsidR="00411DB7" w:rsidRPr="00411DB7" w:rsidRDefault="00411DB7" w:rsidP="00411DB7">
      <w:pPr>
        <w:pStyle w:val="Default"/>
        <w:rPr>
          <w:rFonts w:ascii="宋体" w:hAnsi="宋体" w:cs="宋体"/>
          <w:sz w:val="22"/>
          <w:szCs w:val="22"/>
        </w:rPr>
      </w:pPr>
      <w:r w:rsidRPr="00411DB7">
        <w:rPr>
          <w:rFonts w:ascii="宋体" w:hAnsi="宋体" w:cs="宋体"/>
          <w:sz w:val="22"/>
          <w:szCs w:val="22"/>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rsidR="00411DB7" w:rsidRPr="00411DB7" w:rsidRDefault="00411DB7" w:rsidP="00411DB7">
      <w:pPr>
        <w:pStyle w:val="Default"/>
        <w:rPr>
          <w:rFonts w:ascii="宋体" w:hAnsi="宋体" w:cs="宋体"/>
          <w:sz w:val="22"/>
          <w:szCs w:val="22"/>
        </w:rPr>
      </w:pPr>
    </w:p>
    <w:p w:rsidR="008D1A38" w:rsidRPr="00411DB7" w:rsidRDefault="00411DB7" w:rsidP="00411DB7">
      <w:pPr>
        <w:pStyle w:val="Default"/>
        <w:rPr>
          <w:rFonts w:ascii="宋体" w:hAnsi="宋体" w:cs="宋体"/>
          <w:sz w:val="22"/>
          <w:szCs w:val="22"/>
        </w:rPr>
      </w:pPr>
      <w:r w:rsidRPr="00411DB7">
        <w:rPr>
          <w:rFonts w:ascii="宋体" w:hAnsi="宋体" w:cs="宋体"/>
          <w:sz w:val="22"/>
          <w:szCs w:val="22"/>
        </w:rPr>
        <w:t>Creative Commons may be contacted at http://creativecommons.org/.</w:t>
      </w:r>
      <w:bookmarkStart w:id="0" w:name="_GoBack"/>
      <w:bookmarkEnd w:id="0"/>
    </w:p>
    <w:sectPr w:rsidR="008D1A38" w:rsidRPr="00411D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212" w:rsidRDefault="00933212">
      <w:pPr>
        <w:spacing w:line="240" w:lineRule="auto"/>
      </w:pPr>
      <w:r>
        <w:separator/>
      </w:r>
    </w:p>
  </w:endnote>
  <w:endnote w:type="continuationSeparator" w:id="0">
    <w:p w:rsidR="00933212" w:rsidRDefault="00933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1A38">
      <w:tc>
        <w:tcPr>
          <w:tcW w:w="1542" w:type="pct"/>
        </w:tcPr>
        <w:p w:rsidR="008D1A38" w:rsidRDefault="00933212">
          <w:pPr>
            <w:pStyle w:val="a6"/>
          </w:pPr>
          <w:r>
            <w:fldChar w:fldCharType="begin"/>
          </w:r>
          <w:r>
            <w:instrText xml:space="preserve"> DATE \@ "yyyy-MM-dd" </w:instrText>
          </w:r>
          <w:r>
            <w:fldChar w:fldCharType="separate"/>
          </w:r>
          <w:r w:rsidR="00411DB7">
            <w:rPr>
              <w:noProof/>
            </w:rPr>
            <w:t>2021-12-31</w:t>
          </w:r>
          <w:r>
            <w:fldChar w:fldCharType="end"/>
          </w:r>
        </w:p>
      </w:tc>
      <w:tc>
        <w:tcPr>
          <w:tcW w:w="1853" w:type="pct"/>
        </w:tcPr>
        <w:p w:rsidR="008D1A38" w:rsidRDefault="00933212">
          <w:pPr>
            <w:pStyle w:val="a6"/>
            <w:ind w:firstLineChars="200" w:firstLine="360"/>
          </w:pPr>
          <w:r>
            <w:rPr>
              <w:rFonts w:hint="eastAsia"/>
            </w:rPr>
            <w:t>HUAWEI Confidential</w:t>
          </w:r>
        </w:p>
      </w:tc>
      <w:tc>
        <w:tcPr>
          <w:tcW w:w="1605" w:type="pct"/>
        </w:tcPr>
        <w:p w:rsidR="008D1A38" w:rsidRDefault="00933212">
          <w:pPr>
            <w:pStyle w:val="a6"/>
            <w:ind w:firstLine="360"/>
            <w:jc w:val="right"/>
          </w:pPr>
          <w:r>
            <w:t>Page</w:t>
          </w:r>
          <w:r>
            <w:fldChar w:fldCharType="begin"/>
          </w:r>
          <w:r>
            <w:instrText>PAGE</w:instrText>
          </w:r>
          <w:r>
            <w:fldChar w:fldCharType="separate"/>
          </w:r>
          <w:r w:rsidR="00411DB7">
            <w:rPr>
              <w:noProof/>
            </w:rPr>
            <w:t>1</w:t>
          </w:r>
          <w:r>
            <w:fldChar w:fldCharType="end"/>
          </w:r>
          <w:r>
            <w:t>, Total</w:t>
          </w:r>
          <w:r>
            <w:fldChar w:fldCharType="begin"/>
          </w:r>
          <w:r>
            <w:instrText xml:space="preserve"> NUMPAGES  \* Arabic  \* MERGEFORMAT </w:instrText>
          </w:r>
          <w:r>
            <w:fldChar w:fldCharType="separate"/>
          </w:r>
          <w:r w:rsidR="00411DB7">
            <w:rPr>
              <w:noProof/>
            </w:rPr>
            <w:t>7</w:t>
          </w:r>
          <w:r>
            <w:fldChar w:fldCharType="end"/>
          </w:r>
        </w:p>
      </w:tc>
    </w:tr>
  </w:tbl>
  <w:p w:rsidR="008D1A38" w:rsidRDefault="008D1A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212" w:rsidRDefault="00933212">
      <w:r>
        <w:separator/>
      </w:r>
    </w:p>
  </w:footnote>
  <w:footnote w:type="continuationSeparator" w:id="0">
    <w:p w:rsidR="00933212" w:rsidRDefault="00933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1A38">
      <w:trPr>
        <w:cantSplit/>
        <w:trHeight w:hRule="exact" w:val="777"/>
      </w:trPr>
      <w:tc>
        <w:tcPr>
          <w:tcW w:w="492" w:type="pct"/>
          <w:tcBorders>
            <w:bottom w:val="single" w:sz="6" w:space="0" w:color="auto"/>
          </w:tcBorders>
        </w:tcPr>
        <w:p w:rsidR="008D1A38" w:rsidRDefault="009332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1A38" w:rsidRDefault="008D1A38">
          <w:pPr>
            <w:ind w:left="420"/>
          </w:pPr>
        </w:p>
      </w:tc>
      <w:tc>
        <w:tcPr>
          <w:tcW w:w="3283" w:type="pct"/>
          <w:tcBorders>
            <w:bottom w:val="single" w:sz="6" w:space="0" w:color="auto"/>
          </w:tcBorders>
          <w:vAlign w:val="bottom"/>
        </w:tcPr>
        <w:p w:rsidR="008D1A38" w:rsidRDefault="00933212">
          <w:pPr>
            <w:pStyle w:val="a7"/>
            <w:ind w:firstLine="360"/>
          </w:pPr>
          <w:r>
            <w:t>OPEN SOURCE SOFTWARE NOTICE</w:t>
          </w:r>
        </w:p>
      </w:tc>
      <w:tc>
        <w:tcPr>
          <w:tcW w:w="1225" w:type="pct"/>
          <w:tcBorders>
            <w:bottom w:val="single" w:sz="6" w:space="0" w:color="auto"/>
          </w:tcBorders>
          <w:vAlign w:val="bottom"/>
        </w:tcPr>
        <w:p w:rsidR="008D1A38" w:rsidRDefault="008D1A38">
          <w:pPr>
            <w:pStyle w:val="a7"/>
            <w:ind w:firstLine="33"/>
          </w:pPr>
        </w:p>
      </w:tc>
    </w:tr>
  </w:tbl>
  <w:p w:rsidR="008D1A38" w:rsidRDefault="008D1A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1DB7"/>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1A38"/>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3212"/>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74EDA3-77F9-461D-B703-6BAA0F6C9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850609">
      <w:bodyDiv w:val="1"/>
      <w:marLeft w:val="0"/>
      <w:marRight w:val="0"/>
      <w:marTop w:val="0"/>
      <w:marBottom w:val="0"/>
      <w:divBdr>
        <w:top w:val="none" w:sz="0" w:space="0" w:color="auto"/>
        <w:left w:val="none" w:sz="0" w:space="0" w:color="auto"/>
        <w:bottom w:val="none" w:sz="0" w:space="0" w:color="auto"/>
        <w:right w:val="none" w:sz="0" w:space="0" w:color="auto"/>
      </w:divBdr>
      <w:divsChild>
        <w:div w:id="1366516477">
          <w:marLeft w:val="0"/>
          <w:marRight w:val="0"/>
          <w:marTop w:val="0"/>
          <w:marBottom w:val="0"/>
          <w:divBdr>
            <w:top w:val="none" w:sz="0" w:space="0" w:color="auto"/>
            <w:left w:val="none" w:sz="0" w:space="0" w:color="auto"/>
            <w:bottom w:val="none" w:sz="0" w:space="0" w:color="auto"/>
            <w:right w:val="none" w:sz="0" w:space="0" w:color="auto"/>
          </w:divBdr>
        </w:div>
        <w:div w:id="966740757">
          <w:marLeft w:val="0"/>
          <w:marRight w:val="0"/>
          <w:marTop w:val="0"/>
          <w:marBottom w:val="0"/>
          <w:divBdr>
            <w:top w:val="none" w:sz="0" w:space="0" w:color="auto"/>
            <w:left w:val="none" w:sz="0" w:space="0" w:color="auto"/>
            <w:bottom w:val="none" w:sz="0" w:space="0" w:color="auto"/>
            <w:right w:val="none" w:sz="0" w:space="0" w:color="auto"/>
          </w:divBdr>
        </w:div>
      </w:divsChild>
    </w:div>
    <w:div w:id="1128083177">
      <w:bodyDiv w:val="1"/>
      <w:marLeft w:val="0"/>
      <w:marRight w:val="0"/>
      <w:marTop w:val="0"/>
      <w:marBottom w:val="0"/>
      <w:divBdr>
        <w:top w:val="none" w:sz="0" w:space="0" w:color="auto"/>
        <w:left w:val="none" w:sz="0" w:space="0" w:color="auto"/>
        <w:bottom w:val="none" w:sz="0" w:space="0" w:color="auto"/>
        <w:right w:val="none" w:sz="0" w:space="0" w:color="auto"/>
      </w:divBdr>
      <w:divsChild>
        <w:div w:id="1526947498">
          <w:marLeft w:val="0"/>
          <w:marRight w:val="0"/>
          <w:marTop w:val="0"/>
          <w:marBottom w:val="0"/>
          <w:divBdr>
            <w:top w:val="none" w:sz="0" w:space="0" w:color="auto"/>
            <w:left w:val="none" w:sz="0" w:space="0" w:color="auto"/>
            <w:bottom w:val="none" w:sz="0" w:space="0" w:color="auto"/>
            <w:right w:val="none" w:sz="0" w:space="0" w:color="auto"/>
          </w:divBdr>
        </w:div>
        <w:div w:id="10183150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2910</Words>
  <Characters>16591</Characters>
  <Application>Microsoft Office Word</Application>
  <DocSecurity>0</DocSecurity>
  <Lines>138</Lines>
  <Paragraphs>38</Paragraphs>
  <ScaleCrop>false</ScaleCrop>
  <Company>Huawei Technologies Co.,Ltd.</Company>
  <LinksUpToDate>false</LinksUpToDate>
  <CharactersWithSpaces>19463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(3)shnHGVu+ZdTNIu+y6C81XGaPjRZP/qi16tYwNwK8ep9gPMARWH02/Px4UykbWY8x/dJ/Dbr5
IGySIAdVAzdJHbxIDCU5IYXAt0y9wo0JQQdIDNSt1TLrWOBoEyB37w+3bfZVim6CxwgXPCtY
hFirhYFOIeM3b4qvAAvz1AfENMDSn0PVkf3/lOH3a2A81ykTqS4kfDf17ePSkJMdyAY9U65h
bg7vJOPIZ3saO3pZT2</vt:lpwstr>
  </property>
  <property fmtid="{D5CDD505-2E9C-101B-9397-08002B2CF9AE}" pid="11" name="_2015_ms_pID_7253431">
    <vt:lpwstr>rhbpLnqmLl5OfkK//gv3ewXEGrnTcehM5+lEl9qYZKmrxeh4WPWZnv
JJFELWGHO27jDDHpiUq4ip9lad+w6yaUha6Mssno+HdezG1CMQ27X9ZxNinWmqx1vqUyVrUz
b8V7HYm5Feb6VJPFESC5p2Td09y0T1fJS8m0JZx0O26itSdzWmhVE9wzcJdMpjNiWzljrGRs
RSXU8mIaC1SKd4p/FyqbIp6mySr9tpvVgs7k</vt:lpwstr>
  </property>
  <property fmtid="{D5CDD505-2E9C-101B-9397-08002B2CF9AE}" pid="12" name="_2015_ms_pID_7253432">
    <vt:lpwstr>/M/BGDK4SH4hb0Y+IKH1Nt0lU44PJzmLIN0E
6Bs9o1+twvVAd+dhlyqYdo/3k4+8B/tCAaVlRUM2m/oy33vAssE=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1640948308</vt:lpwstr>
  </property>
</Properties>
</file>