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wildfly-common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 and individual contributors as indicated by the @author tags.</w:t>
        <w:br/>
        <w:t>&lt;bottom&gt;&lt;![CDATA[Copyright &amp;169; 2015 JBoss, a division of Red Hat, Inc.]]&gt;&lt;/bottom&gt;</w:t>
        <w:br/>
        <w:t>Copyright 2015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(3)CNLpLxbnFlWNcM+OFTFtJLc2qPSUQ7nUUW9cHUVkMfnOwt4tdo6dW0W8IGrCyjYJL0P1ol0E
BXMTFNkESCz/P3+UtrtY9Uh1q0YfaXpBMRDyg/SHNbt+X8YRdDvhHyNG/a88jJpGtteLXszF
bQufHCKOgAHM0A548upSdvFE4tHxrEOQzmNhv7L1OarFgpvIDx1FM4wTHsItHCWbv+EzODx7
9PGcTD9akt3e24zJLU</vt:lpwstr>
  </property>
  <property fmtid="{D5CDD505-2E9C-101B-9397-08002B2CF9AE}" pid="11" name="_2015_ms_pID_7253431">
    <vt:lpwstr>B1wpNfufcljX/lcvNZNoTvRVJiHmXeOoFy+Was+3qn9/IdVJaE7yvr
x9owuUHdqiVISVc4UvXjjRHDFTMpplSduds1LYDMdO/ISqazOR3RdbnkRzDvPzDJh9ArBl8X
E04QP9aQtUk6fJu68X8TkSoyHvZs8sZA3H+zSgjV6lfnDqentpGJeZXhZqnQhBb0s+8w8jdj
QxriNC5oGA4IZTJcSqpzT7FHrh2gBpj7Ej/b</vt:lpwstr>
  </property>
  <property fmtid="{D5CDD505-2E9C-101B-9397-08002B2CF9AE}" pid="12" name="_2015_ms_pID_7253432">
    <vt:lpwstr>PZ1THIU9Hn1xrP4IHKWpq1a6JLZGPLd+Nw5U
Bs5aJgNeazuoBsPCDw6NVmk7GzK1PAQJTNmWdp+LkZ1D/aR81aE=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