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xmlstreambuffer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Oracle and/or its affiliates. All rights reserved.</w:t>
        <w:br/>
        <w:t>Copyright (c) 2005-2013 Oracle and/or its affiliates. All rights reserved.</w:t>
        <w:br/>
        <w:t>Copyright (c) YYYY Oracle and/or its affiliates. All rights reserved.</w:t>
        <w:br/>
        <w:t>Copyright (c) 2005-2014 Oracle and/or its affiliates. All rights reserved.</w:t>
        <w:br/>
        <w:t>Copyright (c) 2012 Oracle and/or its affiliates. All rights reserved.</w:t>
        <w:br/>
        <w:t>Copyright (c) 2005-2012 Oracle and/or its affiliates. All rights reserved.</w:t>
        <w:br/>
        <w:t>Copyright (c) 1997-2014 Oracle and/or its affiliates. All rights reserved.</w:t>
        <w:br/>
        <w:t>Copyright (c) 2014 Oracle and/or its affiliates. All rights reserved.</w:t>
        <w:br/>
        <w:t>Copyright, 2004-2005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(3)PxOkQIqEd8tdI50gvtinRDSklPLJCUbIl2g6QGAR+L4ndLKzyJFB6f2YD3E9ax42ynFwucPN
0W/IS0tyMqOLmVpbHSSDwA6tdyesTef1hWH23odpZW0F6NWJbmPLx/nRPXgSA2N8DOljCwgZ
c9XfMEphpHng/8uH86BMSeRmaNv6VZrFE6M0AsHjMFB0kKAg8IxhS1D/4UkZxuVzVR7UzjWz
0kPXMZt0NhoiLF/Jen</vt:lpwstr>
  </property>
  <property fmtid="{D5CDD505-2E9C-101B-9397-08002B2CF9AE}" pid="11" name="_2015_ms_pID_7253431">
    <vt:lpwstr>TMd8l6+SpxnEtZBOVk+i5AN8IyOaJXPRka/qhq647wbmS9EP1nPR+x
LiUByTFoIcO/o0sJ/owRQqZMabpn0eUX4XERawQG2G+bEhVtLCMfOqLdw6rx+x2yAAgy5IHz
WMDqMpWSs1xBSkmOuUtz2lUr5x8eNZWCxEinD+HVk9XLlOCvjjzzzI3ZyLFIiL+JRNByq8iA
/4N5xH4jFZOe854hyQGcuu15qrzw+W4tqL2K</vt:lpwstr>
  </property>
  <property fmtid="{D5CDD505-2E9C-101B-9397-08002B2CF9AE}" pid="12" name="_2015_ms_pID_7253432">
    <vt:lpwstr>k5f6jQJqBSsU2cUSGM8tCNAFz1QicPn69XE3
WQf2inkOPy9a5rnuq1iz9qKzQSW6v9KlEWL1BH0n3xeux1X88/c=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